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4976" w14:textId="1AF74903" w:rsidR="00C413F8" w:rsidRPr="0071253B" w:rsidRDefault="00C413F8" w:rsidP="0090540B">
      <w:pPr>
        <w:pStyle w:val="paragraph"/>
        <w:spacing w:before="0" w:beforeAutospacing="0" w:after="0" w:afterAutospacing="0"/>
        <w:textAlignment w:val="baseline"/>
        <w:rPr>
          <w:rFonts w:asciiTheme="minorHAnsi" w:hAnsiTheme="minorHAnsi" w:cstheme="minorHAnsi"/>
          <w:color w:val="172B4D"/>
          <w:sz w:val="22"/>
          <w:szCs w:val="22"/>
          <w:shd w:val="clear" w:color="auto" w:fill="FFFFFF"/>
        </w:rPr>
      </w:pPr>
      <w:bookmarkStart w:id="0" w:name="_Hlk66695030"/>
      <w:bookmarkStart w:id="1" w:name="_Hlk58250684"/>
      <w:r w:rsidRPr="00427193">
        <w:rPr>
          <w:rFonts w:asciiTheme="minorHAnsi" w:hAnsiTheme="minorHAnsi" w:cstheme="minorHAnsi"/>
          <w:b/>
          <w:bCs/>
          <w:sz w:val="22"/>
          <w:szCs w:val="22"/>
          <w:shd w:val="clear" w:color="auto" w:fill="FFFFFF"/>
        </w:rPr>
        <w:t xml:space="preserve">Parks </w:t>
      </w:r>
      <w:proofErr w:type="spellStart"/>
      <w:r w:rsidRPr="00427193">
        <w:rPr>
          <w:rFonts w:asciiTheme="minorHAnsi" w:hAnsiTheme="minorHAnsi" w:cstheme="minorHAnsi"/>
          <w:b/>
          <w:bCs/>
          <w:sz w:val="22"/>
          <w:szCs w:val="22"/>
          <w:shd w:val="clear" w:color="auto" w:fill="FFFFFF"/>
        </w:rPr>
        <w:t>Wayfinder</w:t>
      </w:r>
      <w:proofErr w:type="spellEnd"/>
      <w:r w:rsidRPr="00427193">
        <w:rPr>
          <w:rFonts w:asciiTheme="minorHAnsi" w:hAnsiTheme="minorHAnsi" w:cstheme="minorHAnsi"/>
          <w:b/>
          <w:bCs/>
          <w:sz w:val="22"/>
          <w:szCs w:val="22"/>
          <w:shd w:val="clear" w:color="auto" w:fill="FFFFFF"/>
        </w:rPr>
        <w:t xml:space="preserve">: Map </w:t>
      </w:r>
      <w:r w:rsidR="00FF24A6" w:rsidRPr="00427193">
        <w:rPr>
          <w:rFonts w:asciiTheme="minorHAnsi" w:hAnsiTheme="minorHAnsi" w:cstheme="minorHAnsi"/>
          <w:b/>
          <w:bCs/>
          <w:sz w:val="22"/>
          <w:szCs w:val="22"/>
          <w:shd w:val="clear" w:color="auto" w:fill="FFFFFF"/>
        </w:rPr>
        <w:t>s</w:t>
      </w:r>
      <w:r w:rsidRPr="00427193">
        <w:rPr>
          <w:rFonts w:asciiTheme="minorHAnsi" w:hAnsiTheme="minorHAnsi" w:cstheme="minorHAnsi"/>
          <w:b/>
          <w:bCs/>
          <w:sz w:val="22"/>
          <w:szCs w:val="22"/>
          <w:shd w:val="clear" w:color="auto" w:fill="FFFFFF"/>
        </w:rPr>
        <w:t xml:space="preserve">hows </w:t>
      </w:r>
      <w:r w:rsidR="00FF24A6" w:rsidRPr="00427193">
        <w:rPr>
          <w:rFonts w:asciiTheme="minorHAnsi" w:hAnsiTheme="minorHAnsi" w:cstheme="minorHAnsi"/>
          <w:b/>
          <w:bCs/>
          <w:sz w:val="22"/>
          <w:szCs w:val="22"/>
          <w:shd w:val="clear" w:color="auto" w:fill="FFFFFF"/>
        </w:rPr>
        <w:t>a</w:t>
      </w:r>
      <w:r w:rsidRPr="00427193">
        <w:rPr>
          <w:rFonts w:asciiTheme="minorHAnsi" w:hAnsiTheme="minorHAnsi" w:cstheme="minorHAnsi"/>
          <w:b/>
          <w:bCs/>
          <w:sz w:val="22"/>
          <w:szCs w:val="22"/>
          <w:shd w:val="clear" w:color="auto" w:fill="FFFFFF"/>
        </w:rPr>
        <w:t xml:space="preserve">menities in Calgary </w:t>
      </w:r>
      <w:r w:rsidR="00FF24A6" w:rsidRPr="00427193">
        <w:rPr>
          <w:rFonts w:asciiTheme="minorHAnsi" w:hAnsiTheme="minorHAnsi" w:cstheme="minorHAnsi"/>
          <w:b/>
          <w:bCs/>
          <w:sz w:val="22"/>
          <w:szCs w:val="22"/>
          <w:shd w:val="clear" w:color="auto" w:fill="FFFFFF"/>
        </w:rPr>
        <w:t>p</w:t>
      </w:r>
      <w:r w:rsidRPr="00427193">
        <w:rPr>
          <w:rFonts w:asciiTheme="minorHAnsi" w:hAnsiTheme="minorHAnsi" w:cstheme="minorHAnsi"/>
          <w:b/>
          <w:bCs/>
          <w:sz w:val="22"/>
          <w:szCs w:val="22"/>
          <w:shd w:val="clear" w:color="auto" w:fill="FFFFFF"/>
        </w:rPr>
        <w:t>arks</w:t>
      </w:r>
      <w:r w:rsidR="00427193" w:rsidRPr="00427193">
        <w:rPr>
          <w:rFonts w:asciiTheme="minorHAnsi" w:hAnsiTheme="minorHAnsi" w:cstheme="minorHAnsi"/>
          <w:b/>
          <w:bCs/>
          <w:sz w:val="22"/>
          <w:szCs w:val="22"/>
          <w:shd w:val="clear" w:color="auto" w:fill="FFFFFF"/>
        </w:rPr>
        <w:br/>
      </w:r>
      <w:r w:rsidRPr="00427193">
        <w:rPr>
          <w:rFonts w:asciiTheme="minorHAnsi" w:hAnsiTheme="minorHAnsi" w:cstheme="minorHAnsi"/>
          <w:sz w:val="22"/>
          <w:szCs w:val="22"/>
        </w:rPr>
        <w:br/>
      </w:r>
      <w:r w:rsidRPr="00427193">
        <w:rPr>
          <w:rFonts w:asciiTheme="minorHAnsi" w:hAnsiTheme="minorHAnsi" w:cstheme="minorHAnsi"/>
          <w:sz w:val="22"/>
          <w:szCs w:val="22"/>
          <w:shd w:val="clear" w:color="auto" w:fill="FFFFFF"/>
        </w:rPr>
        <w:t xml:space="preserve">Summer is in full force and it’s the perfect time for Calgarians to enjoy the outdoors through visiting the many parks in the city. The Parks </w:t>
      </w:r>
      <w:proofErr w:type="spellStart"/>
      <w:r w:rsidRPr="00427193">
        <w:rPr>
          <w:rFonts w:asciiTheme="minorHAnsi" w:hAnsiTheme="minorHAnsi" w:cstheme="minorHAnsi"/>
          <w:sz w:val="22"/>
          <w:szCs w:val="22"/>
          <w:shd w:val="clear" w:color="auto" w:fill="FFFFFF"/>
        </w:rPr>
        <w:t>Wayfinder</w:t>
      </w:r>
      <w:proofErr w:type="spellEnd"/>
      <w:r w:rsidRPr="00427193">
        <w:rPr>
          <w:rFonts w:asciiTheme="minorHAnsi" w:hAnsiTheme="minorHAnsi" w:cstheme="minorHAnsi"/>
          <w:sz w:val="22"/>
          <w:szCs w:val="22"/>
          <w:shd w:val="clear" w:color="auto" w:fill="FFFFFF"/>
        </w:rPr>
        <w:t xml:space="preserve"> Map shows amenities owned by Calgary Parks. You can search for the nearest washroom, drinking fountain, waste/recycling disposal, firepit, picnic table, off leash area, sports field, park vendor and other amenities available in City parks. Visit the Parks </w:t>
      </w:r>
      <w:proofErr w:type="spellStart"/>
      <w:r w:rsidRPr="00427193">
        <w:rPr>
          <w:rFonts w:asciiTheme="minorHAnsi" w:hAnsiTheme="minorHAnsi" w:cstheme="minorHAnsi"/>
          <w:sz w:val="22"/>
          <w:szCs w:val="22"/>
          <w:shd w:val="clear" w:color="auto" w:fill="FFFFFF"/>
        </w:rPr>
        <w:t>Wayfinder</w:t>
      </w:r>
      <w:proofErr w:type="spellEnd"/>
      <w:r w:rsidRPr="00427193">
        <w:rPr>
          <w:rFonts w:asciiTheme="minorHAnsi" w:hAnsiTheme="minorHAnsi" w:cstheme="minorHAnsi"/>
          <w:sz w:val="22"/>
          <w:szCs w:val="22"/>
          <w:shd w:val="clear" w:color="auto" w:fill="FFFFFF"/>
        </w:rPr>
        <w:t xml:space="preserve"> Map at </w:t>
      </w:r>
      <w:hyperlink r:id="rId8" w:history="1">
        <w:r w:rsidRPr="00383DA7">
          <w:rPr>
            <w:rStyle w:val="Hyperlink"/>
            <w:rFonts w:asciiTheme="minorHAnsi" w:hAnsiTheme="minorHAnsi" w:cstheme="minorHAnsi"/>
            <w:sz w:val="22"/>
            <w:szCs w:val="22"/>
            <w:u w:val="none"/>
            <w:shd w:val="clear" w:color="auto" w:fill="FFFFFF"/>
          </w:rPr>
          <w:t>https://maps.calgary.ca/ParksWayfinder/</w:t>
        </w:r>
      </w:hyperlink>
      <w:r w:rsidRPr="0071253B">
        <w:rPr>
          <w:rFonts w:asciiTheme="minorHAnsi" w:hAnsiTheme="minorHAnsi" w:cstheme="minorHAnsi"/>
          <w:color w:val="172B4D"/>
          <w:sz w:val="22"/>
          <w:szCs w:val="22"/>
          <w:shd w:val="clear" w:color="auto" w:fill="FFFFFF"/>
        </w:rPr>
        <w:t xml:space="preserve">. </w:t>
      </w:r>
      <w:r w:rsidRPr="00427193">
        <w:rPr>
          <w:rFonts w:asciiTheme="minorHAnsi" w:hAnsiTheme="minorHAnsi" w:cstheme="minorHAnsi"/>
          <w:sz w:val="22"/>
          <w:szCs w:val="22"/>
          <w:shd w:val="clear" w:color="auto" w:fill="FFFFFF"/>
        </w:rPr>
        <w:t>To view more City of Calgary maps, please visit the Map Gallery at </w:t>
      </w:r>
      <w:hyperlink r:id="rId9" w:history="1">
        <w:r w:rsidRPr="00383DA7">
          <w:rPr>
            <w:rStyle w:val="Hyperlink"/>
            <w:rFonts w:asciiTheme="minorHAnsi" w:hAnsiTheme="minorHAnsi" w:cstheme="minorHAnsi"/>
            <w:sz w:val="22"/>
            <w:szCs w:val="22"/>
            <w:u w:val="none"/>
            <w:shd w:val="clear" w:color="auto" w:fill="FFFFFF"/>
          </w:rPr>
          <w:t>https://mapgallery.calgary.ca</w:t>
        </w:r>
      </w:hyperlink>
      <w:r w:rsidRPr="00383DA7">
        <w:rPr>
          <w:rFonts w:asciiTheme="minorHAnsi" w:hAnsiTheme="minorHAnsi" w:cstheme="minorHAnsi"/>
          <w:sz w:val="22"/>
          <w:szCs w:val="22"/>
          <w:shd w:val="clear" w:color="auto" w:fill="FFFFFF"/>
        </w:rPr>
        <w:t>.</w:t>
      </w:r>
    </w:p>
    <w:p w14:paraId="59B65674" w14:textId="77777777" w:rsidR="00C413F8" w:rsidRPr="0071253B" w:rsidRDefault="00C413F8" w:rsidP="0090540B">
      <w:pPr>
        <w:pStyle w:val="paragraph"/>
        <w:spacing w:before="0" w:beforeAutospacing="0" w:after="0" w:afterAutospacing="0"/>
        <w:textAlignment w:val="baseline"/>
        <w:rPr>
          <w:rFonts w:asciiTheme="minorHAnsi" w:hAnsiTheme="minorHAnsi" w:cstheme="minorHAnsi"/>
          <w:color w:val="172B4D"/>
          <w:sz w:val="22"/>
          <w:szCs w:val="22"/>
          <w:shd w:val="clear" w:color="auto" w:fill="FFFFFF"/>
        </w:rPr>
      </w:pPr>
    </w:p>
    <w:p w14:paraId="0123E7E0" w14:textId="2BD306BD" w:rsidR="004E7674" w:rsidRPr="0071253B" w:rsidRDefault="00AA2A44" w:rsidP="0090540B">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bookmarkEnd w:id="0"/>
    <w:bookmarkEnd w:id="1"/>
    <w:p w14:paraId="2892FB00" w14:textId="77777777" w:rsidR="006A4C8E" w:rsidRPr="0071253B" w:rsidRDefault="006A4C8E" w:rsidP="006A4C8E">
      <w:pPr>
        <w:shd w:val="clear" w:color="auto" w:fill="FFFFFF"/>
        <w:spacing w:after="100" w:afterAutospacing="1" w:line="240" w:lineRule="auto"/>
        <w:outlineLvl w:val="0"/>
        <w:rPr>
          <w:rFonts w:asciiTheme="minorHAnsi" w:eastAsia="Times New Roman" w:hAnsiTheme="minorHAnsi" w:cstheme="minorHAnsi"/>
          <w:b/>
          <w:bCs/>
          <w:color w:val="212529"/>
          <w:kern w:val="36"/>
        </w:rPr>
      </w:pPr>
      <w:r w:rsidRPr="0071253B">
        <w:rPr>
          <w:rFonts w:asciiTheme="minorHAnsi" w:eastAsia="Times New Roman" w:hAnsiTheme="minorHAnsi" w:cstheme="minorHAnsi"/>
          <w:b/>
          <w:bCs/>
          <w:color w:val="212529"/>
          <w:kern w:val="36"/>
        </w:rPr>
        <w:t>Measuring Main Streets</w:t>
      </w:r>
    </w:p>
    <w:p w14:paraId="29B3E480" w14:textId="77777777" w:rsidR="006A4C8E" w:rsidRPr="0071253B" w:rsidRDefault="006A4C8E" w:rsidP="006A4C8E">
      <w:pPr>
        <w:shd w:val="clear" w:color="auto" w:fill="FFFFFF"/>
        <w:spacing w:after="100" w:afterAutospacing="1" w:line="240" w:lineRule="auto"/>
        <w:rPr>
          <w:rFonts w:asciiTheme="minorHAnsi" w:eastAsia="Times New Roman" w:hAnsiTheme="minorHAnsi" w:cstheme="minorHAnsi"/>
          <w:color w:val="212529"/>
        </w:rPr>
      </w:pPr>
      <w:r w:rsidRPr="0071253B">
        <w:rPr>
          <w:rFonts w:asciiTheme="minorHAnsi" w:eastAsia="Times New Roman" w:hAnsiTheme="minorHAnsi" w:cstheme="minorHAnsi"/>
          <w:color w:val="212529"/>
        </w:rPr>
        <w:t xml:space="preserve">Successful main streets bring people together. To help understand how Calgary’s main streets are doing, The City of Calgary is conducting the annual Main Street Metrics Program, which will </w:t>
      </w:r>
      <w:proofErr w:type="gramStart"/>
      <w:r w:rsidRPr="0071253B">
        <w:rPr>
          <w:rFonts w:asciiTheme="minorHAnsi" w:eastAsia="Times New Roman" w:hAnsiTheme="minorHAnsi" w:cstheme="minorHAnsi"/>
          <w:color w:val="212529"/>
        </w:rPr>
        <w:t>collect</w:t>
      </w:r>
      <w:proofErr w:type="gramEnd"/>
      <w:r w:rsidRPr="0071253B">
        <w:rPr>
          <w:rFonts w:asciiTheme="minorHAnsi" w:eastAsia="Times New Roman" w:hAnsiTheme="minorHAnsi" w:cstheme="minorHAnsi"/>
          <w:color w:val="212529"/>
        </w:rPr>
        <w:t xml:space="preserve"> and track data related to how our main streets:</w:t>
      </w:r>
    </w:p>
    <w:p w14:paraId="7551D07F" w14:textId="77777777" w:rsidR="006A4C8E" w:rsidRPr="0071253B" w:rsidRDefault="006A4C8E" w:rsidP="006A4C8E">
      <w:pPr>
        <w:numPr>
          <w:ilvl w:val="0"/>
          <w:numId w:val="40"/>
        </w:numPr>
        <w:shd w:val="clear" w:color="auto" w:fill="FFFFFF"/>
        <w:spacing w:before="100" w:beforeAutospacing="1" w:after="100" w:afterAutospacing="1" w:line="240" w:lineRule="auto"/>
        <w:rPr>
          <w:rFonts w:asciiTheme="minorHAnsi" w:eastAsia="Times New Roman" w:hAnsiTheme="minorHAnsi" w:cstheme="minorHAnsi"/>
          <w:color w:val="212529"/>
        </w:rPr>
      </w:pPr>
      <w:r w:rsidRPr="0071253B">
        <w:rPr>
          <w:rFonts w:asciiTheme="minorHAnsi" w:eastAsia="Times New Roman" w:hAnsiTheme="minorHAnsi" w:cstheme="minorHAnsi"/>
          <w:color w:val="212529"/>
        </w:rPr>
        <w:t>Support a social and healthy environment.</w:t>
      </w:r>
    </w:p>
    <w:p w14:paraId="5EB89BB6" w14:textId="77777777" w:rsidR="006A4C8E" w:rsidRPr="0071253B" w:rsidRDefault="006A4C8E" w:rsidP="006A4C8E">
      <w:pPr>
        <w:numPr>
          <w:ilvl w:val="0"/>
          <w:numId w:val="40"/>
        </w:numPr>
        <w:shd w:val="clear" w:color="auto" w:fill="FFFFFF"/>
        <w:spacing w:before="100" w:beforeAutospacing="1" w:after="100" w:afterAutospacing="1" w:line="240" w:lineRule="auto"/>
        <w:rPr>
          <w:rFonts w:asciiTheme="minorHAnsi" w:eastAsia="Times New Roman" w:hAnsiTheme="minorHAnsi" w:cstheme="minorHAnsi"/>
          <w:color w:val="212529"/>
        </w:rPr>
      </w:pPr>
      <w:r w:rsidRPr="0071253B">
        <w:rPr>
          <w:rFonts w:asciiTheme="minorHAnsi" w:eastAsia="Times New Roman" w:hAnsiTheme="minorHAnsi" w:cstheme="minorHAnsi"/>
          <w:color w:val="212529"/>
        </w:rPr>
        <w:t>Facilitate improved mobility and functionality.</w:t>
      </w:r>
    </w:p>
    <w:p w14:paraId="6B3A6D75" w14:textId="77777777" w:rsidR="006A4C8E" w:rsidRPr="0071253B" w:rsidRDefault="006A4C8E" w:rsidP="006A4C8E">
      <w:pPr>
        <w:numPr>
          <w:ilvl w:val="0"/>
          <w:numId w:val="40"/>
        </w:numPr>
        <w:shd w:val="clear" w:color="auto" w:fill="FFFFFF"/>
        <w:spacing w:before="100" w:beforeAutospacing="1" w:after="100" w:afterAutospacing="1" w:line="240" w:lineRule="auto"/>
        <w:rPr>
          <w:rFonts w:asciiTheme="minorHAnsi" w:eastAsia="Times New Roman" w:hAnsiTheme="minorHAnsi" w:cstheme="minorHAnsi"/>
          <w:color w:val="212529"/>
        </w:rPr>
      </w:pPr>
      <w:r w:rsidRPr="0071253B">
        <w:rPr>
          <w:rFonts w:asciiTheme="minorHAnsi" w:eastAsia="Times New Roman" w:hAnsiTheme="minorHAnsi" w:cstheme="minorHAnsi"/>
          <w:color w:val="212529"/>
        </w:rPr>
        <w:t>Demonstrate a unique character and identity.</w:t>
      </w:r>
    </w:p>
    <w:p w14:paraId="3B860143" w14:textId="77777777" w:rsidR="006A4C8E" w:rsidRPr="0071253B" w:rsidRDefault="006A4C8E" w:rsidP="006A4C8E">
      <w:pPr>
        <w:numPr>
          <w:ilvl w:val="0"/>
          <w:numId w:val="40"/>
        </w:numPr>
        <w:shd w:val="clear" w:color="auto" w:fill="FFFFFF"/>
        <w:spacing w:before="100" w:beforeAutospacing="1" w:after="100" w:afterAutospacing="1" w:line="240" w:lineRule="auto"/>
        <w:rPr>
          <w:rFonts w:asciiTheme="minorHAnsi" w:eastAsia="Times New Roman" w:hAnsiTheme="minorHAnsi" w:cstheme="minorHAnsi"/>
          <w:color w:val="212529"/>
        </w:rPr>
      </w:pPr>
      <w:r w:rsidRPr="0071253B">
        <w:rPr>
          <w:rFonts w:asciiTheme="minorHAnsi" w:eastAsia="Times New Roman" w:hAnsiTheme="minorHAnsi" w:cstheme="minorHAnsi"/>
          <w:color w:val="212529"/>
        </w:rPr>
        <w:t>Create areas of economic vitality.</w:t>
      </w:r>
    </w:p>
    <w:p w14:paraId="1EEB4693" w14:textId="77777777" w:rsidR="006A4C8E" w:rsidRPr="0071253B" w:rsidRDefault="006A4C8E" w:rsidP="006A4C8E">
      <w:pPr>
        <w:shd w:val="clear" w:color="auto" w:fill="FFFFFF"/>
        <w:spacing w:after="100" w:afterAutospacing="1" w:line="240" w:lineRule="auto"/>
        <w:rPr>
          <w:rFonts w:asciiTheme="minorHAnsi" w:eastAsia="Times New Roman" w:hAnsiTheme="minorHAnsi" w:cstheme="minorHAnsi"/>
          <w:b/>
          <w:bCs/>
          <w:color w:val="212529"/>
        </w:rPr>
      </w:pPr>
      <w:r w:rsidRPr="0071253B">
        <w:rPr>
          <w:rFonts w:asciiTheme="minorHAnsi" w:eastAsia="Times New Roman" w:hAnsiTheme="minorHAnsi" w:cstheme="minorHAnsi"/>
          <w:b/>
          <w:bCs/>
          <w:color w:val="212529"/>
        </w:rPr>
        <w:t>Help us measure Calgary’s Main Streets!</w:t>
      </w:r>
    </w:p>
    <w:p w14:paraId="42FF4A12" w14:textId="77777777" w:rsidR="006A4C8E" w:rsidRPr="0071253B" w:rsidRDefault="00427193" w:rsidP="006A4C8E">
      <w:pPr>
        <w:pStyle w:val="ListParagraph"/>
        <w:numPr>
          <w:ilvl w:val="0"/>
          <w:numId w:val="41"/>
        </w:numPr>
        <w:shd w:val="clear" w:color="auto" w:fill="FFFFFF"/>
        <w:spacing w:after="100" w:afterAutospacing="1" w:line="240" w:lineRule="auto"/>
        <w:rPr>
          <w:rFonts w:asciiTheme="minorHAnsi" w:eastAsia="Times New Roman" w:hAnsiTheme="minorHAnsi" w:cstheme="minorHAnsi"/>
          <w:color w:val="212529"/>
          <w:lang w:val="en-US"/>
        </w:rPr>
      </w:pPr>
      <w:hyperlink r:id="rId10" w:history="1">
        <w:r w:rsidR="006A4C8E" w:rsidRPr="00427193">
          <w:rPr>
            <w:rStyle w:val="Hyperlink"/>
            <w:rFonts w:asciiTheme="minorHAnsi" w:eastAsia="Times New Roman" w:hAnsiTheme="minorHAnsi" w:cstheme="minorHAnsi"/>
            <w:b/>
            <w:bCs/>
            <w:lang w:val="en-US"/>
          </w:rPr>
          <w:t>Public Survey</w:t>
        </w:r>
      </w:hyperlink>
      <w:r w:rsidR="006A4C8E" w:rsidRPr="0071253B">
        <w:rPr>
          <w:rFonts w:asciiTheme="minorHAnsi" w:eastAsia="Times New Roman" w:hAnsiTheme="minorHAnsi" w:cstheme="minorHAnsi"/>
          <w:color w:val="212529"/>
          <w:lang w:val="en-US"/>
        </w:rPr>
        <w:t xml:space="preserve"> – Do you visit main streets? Take this survey to share insights about the user experience, such as how safe you feel, what types of businesses you visit, and more.</w:t>
      </w:r>
    </w:p>
    <w:p w14:paraId="56C9781E" w14:textId="77777777" w:rsidR="006A4C8E" w:rsidRPr="0071253B" w:rsidRDefault="006A4C8E" w:rsidP="006A4C8E">
      <w:pPr>
        <w:pStyle w:val="ListParagraph"/>
        <w:shd w:val="clear" w:color="auto" w:fill="FFFFFF"/>
        <w:spacing w:after="100" w:afterAutospacing="1" w:line="240" w:lineRule="auto"/>
        <w:rPr>
          <w:rFonts w:asciiTheme="minorHAnsi" w:eastAsia="Times New Roman" w:hAnsiTheme="minorHAnsi" w:cstheme="minorHAnsi"/>
          <w:color w:val="212529"/>
          <w:lang w:val="en-US"/>
        </w:rPr>
      </w:pPr>
    </w:p>
    <w:p w14:paraId="0A12001A" w14:textId="77777777" w:rsidR="006A4C8E" w:rsidRPr="0071253B" w:rsidRDefault="00427193" w:rsidP="006A4C8E">
      <w:pPr>
        <w:pStyle w:val="ListParagraph"/>
        <w:numPr>
          <w:ilvl w:val="0"/>
          <w:numId w:val="41"/>
        </w:numPr>
        <w:shd w:val="clear" w:color="auto" w:fill="FFFFFF"/>
        <w:spacing w:after="100" w:afterAutospacing="1" w:line="240" w:lineRule="auto"/>
        <w:rPr>
          <w:rFonts w:asciiTheme="minorHAnsi" w:eastAsia="Times New Roman" w:hAnsiTheme="minorHAnsi" w:cstheme="minorHAnsi"/>
          <w:color w:val="212529"/>
          <w:lang w:val="en-US"/>
        </w:rPr>
      </w:pPr>
      <w:hyperlink r:id="rId11" w:history="1">
        <w:r w:rsidR="006A4C8E" w:rsidRPr="00427193">
          <w:rPr>
            <w:rStyle w:val="Hyperlink"/>
            <w:rFonts w:asciiTheme="minorHAnsi" w:eastAsia="Times New Roman" w:hAnsiTheme="minorHAnsi" w:cstheme="minorHAnsi"/>
            <w:b/>
            <w:bCs/>
            <w:lang w:val="en-US"/>
          </w:rPr>
          <w:t>Business Survey</w:t>
        </w:r>
      </w:hyperlink>
      <w:r w:rsidR="006A4C8E" w:rsidRPr="0071253B">
        <w:rPr>
          <w:rFonts w:asciiTheme="minorHAnsi" w:eastAsia="Times New Roman" w:hAnsiTheme="minorHAnsi" w:cstheme="minorHAnsi"/>
          <w:color w:val="212529"/>
          <w:lang w:val="en-US"/>
        </w:rPr>
        <w:t xml:space="preserve"> – Do you own a business on a main street? Take this survey to share information about your business to help us understand the economic vitality of the street.</w:t>
      </w:r>
    </w:p>
    <w:p w14:paraId="6F9A99D1" w14:textId="77777777" w:rsidR="006A4C8E" w:rsidRPr="0071253B" w:rsidRDefault="006A4C8E" w:rsidP="006A4C8E">
      <w:pPr>
        <w:rPr>
          <w:rFonts w:asciiTheme="minorHAnsi" w:eastAsia="Times New Roman" w:hAnsiTheme="minorHAnsi" w:cstheme="minorHAnsi"/>
          <w:color w:val="212529"/>
          <w:lang w:val="en-US"/>
        </w:rPr>
      </w:pPr>
      <w:r w:rsidRPr="0071253B">
        <w:rPr>
          <w:rFonts w:asciiTheme="minorHAnsi" w:eastAsia="Times New Roman" w:hAnsiTheme="minorHAnsi" w:cstheme="minorHAnsi"/>
          <w:color w:val="212529"/>
        </w:rPr>
        <w:t xml:space="preserve">As someone that uses our main streets everyday or just occasionally, your insights are very valuable to this process! These inputs will be used alongside other types of data to help paint a comprehensive picture of the current successes and challenges of each main street. </w:t>
      </w:r>
    </w:p>
    <w:p w14:paraId="33510A51" w14:textId="0A96CB89" w:rsidR="00852170" w:rsidRPr="0071253B" w:rsidRDefault="006A4C8E" w:rsidP="00E73A5F">
      <w:pPr>
        <w:shd w:val="clear" w:color="auto" w:fill="FFFFFF"/>
        <w:spacing w:after="100" w:afterAutospacing="1" w:line="240" w:lineRule="auto"/>
        <w:rPr>
          <w:rFonts w:asciiTheme="minorHAnsi" w:eastAsia="Times New Roman" w:hAnsiTheme="minorHAnsi" w:cstheme="minorHAnsi"/>
          <w:color w:val="212529"/>
        </w:rPr>
      </w:pPr>
      <w:r w:rsidRPr="0071253B">
        <w:rPr>
          <w:rFonts w:asciiTheme="minorHAnsi" w:eastAsia="Times New Roman" w:hAnsiTheme="minorHAnsi" w:cstheme="minorHAnsi"/>
          <w:color w:val="212529"/>
        </w:rPr>
        <w:lastRenderedPageBreak/>
        <w:t>To find the survey’s and learn more about Calgary's Main Streets, visit </w:t>
      </w:r>
      <w:hyperlink r:id="rId12" w:tgtFrame="_blank" w:history="1">
        <w:r w:rsidRPr="00383DA7">
          <w:rPr>
            <w:rStyle w:val="Hyperlink"/>
            <w:rFonts w:asciiTheme="minorHAnsi" w:eastAsia="Times New Roman" w:hAnsiTheme="minorHAnsi" w:cstheme="minorHAnsi"/>
          </w:rPr>
          <w:t>calgary.ca/</w:t>
        </w:r>
        <w:proofErr w:type="spellStart"/>
        <w:r w:rsidRPr="00383DA7">
          <w:rPr>
            <w:rStyle w:val="Hyperlink"/>
            <w:rFonts w:asciiTheme="minorHAnsi" w:eastAsia="Times New Roman" w:hAnsiTheme="minorHAnsi" w:cstheme="minorHAnsi"/>
          </w:rPr>
          <w:t>mainstreets</w:t>
        </w:r>
        <w:proofErr w:type="spellEnd"/>
      </w:hyperlink>
      <w:r w:rsidRPr="0071253B">
        <w:rPr>
          <w:rFonts w:asciiTheme="minorHAnsi" w:eastAsia="Times New Roman" w:hAnsiTheme="minorHAnsi" w:cstheme="minorHAnsi"/>
          <w:color w:val="212529"/>
        </w:rPr>
        <w:t>.</w:t>
      </w:r>
    </w:p>
    <w:p w14:paraId="1A3E6FDA" w14:textId="67BF5C9E" w:rsidR="00C102E2" w:rsidRPr="0071253B" w:rsidRDefault="00C102E2" w:rsidP="0090540B">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61E69D7F" w14:textId="77777777" w:rsidR="00E73A5F" w:rsidRPr="0071253B" w:rsidRDefault="00E73A5F" w:rsidP="00E73A5F">
      <w:pPr>
        <w:pStyle w:val="xmsonormal"/>
        <w:rPr>
          <w:rFonts w:asciiTheme="minorHAnsi" w:hAnsiTheme="minorHAnsi" w:cstheme="minorHAnsi"/>
          <w:b/>
          <w:bCs/>
        </w:rPr>
      </w:pPr>
      <w:r w:rsidRPr="0071253B">
        <w:rPr>
          <w:rFonts w:asciiTheme="minorHAnsi" w:hAnsiTheme="minorHAnsi" w:cstheme="minorHAnsi"/>
          <w:b/>
          <w:bCs/>
        </w:rPr>
        <w:t>Calgary students get creative with digital designs for the Level Up Calgary Minecraft Education Edition Challenge Season Two</w:t>
      </w:r>
    </w:p>
    <w:p w14:paraId="6734F1CB" w14:textId="77777777" w:rsidR="00E73A5F" w:rsidRPr="0071253B" w:rsidRDefault="00E73A5F" w:rsidP="00E73A5F">
      <w:pPr>
        <w:pStyle w:val="xmsonormal"/>
        <w:rPr>
          <w:rFonts w:asciiTheme="minorHAnsi" w:hAnsiTheme="minorHAnsi" w:cstheme="minorHAnsi"/>
          <w:b/>
          <w:bCs/>
          <w:i/>
          <w:iCs/>
        </w:rPr>
      </w:pPr>
    </w:p>
    <w:p w14:paraId="752CDEB8" w14:textId="2E45F318" w:rsidR="00E73A5F" w:rsidRPr="0071253B" w:rsidRDefault="00E73A5F" w:rsidP="00E73A5F">
      <w:pPr>
        <w:pStyle w:val="xmsonormal"/>
        <w:rPr>
          <w:rFonts w:asciiTheme="minorHAnsi" w:hAnsiTheme="minorHAnsi" w:cstheme="minorHAnsi"/>
        </w:rPr>
      </w:pPr>
      <w:r w:rsidRPr="0071253B">
        <w:rPr>
          <w:rStyle w:val="bumpedfont15"/>
          <w:rFonts w:asciiTheme="minorHAnsi" w:eastAsia="Times New Roman" w:hAnsiTheme="minorHAnsi" w:cstheme="minorHAnsi"/>
          <w:color w:val="333333"/>
          <w:shd w:val="clear" w:color="auto" w:fill="FFFFFF"/>
        </w:rPr>
        <w:t xml:space="preserve">The City of Calgary’s </w:t>
      </w:r>
      <w:r w:rsidRPr="0071253B">
        <w:rPr>
          <w:rStyle w:val="bumpedfont15"/>
          <w:rFonts w:asciiTheme="minorHAnsi" w:eastAsia="Times New Roman" w:hAnsiTheme="minorHAnsi" w:cstheme="minorHAnsi"/>
          <w:i/>
          <w:iCs/>
          <w:color w:val="333333"/>
          <w:shd w:val="clear" w:color="auto" w:fill="FFFFFF"/>
        </w:rPr>
        <w:t>Resilient Calgary</w:t>
      </w:r>
      <w:r w:rsidRPr="0071253B">
        <w:rPr>
          <w:rStyle w:val="bumpedfont15"/>
          <w:rFonts w:asciiTheme="minorHAnsi" w:eastAsia="Times New Roman" w:hAnsiTheme="minorHAnsi" w:cstheme="minorHAnsi"/>
          <w:color w:val="333333"/>
          <w:shd w:val="clear" w:color="auto" w:fill="FFFFFF"/>
        </w:rPr>
        <w:t xml:space="preserve"> program c</w:t>
      </w:r>
      <w:r w:rsidRPr="0071253B">
        <w:rPr>
          <w:rFonts w:asciiTheme="minorHAnsi" w:hAnsiTheme="minorHAnsi" w:cstheme="minorHAnsi"/>
          <w:color w:val="333333"/>
          <w:shd w:val="clear" w:color="auto" w:fill="FFFFFF"/>
        </w:rPr>
        <w:t xml:space="preserve">ontinue the collaboration with the Calgary Board of Education (CBE), the Calgary Public Library, and Microsoft Canada to deliver </w:t>
      </w:r>
      <w:r w:rsidRPr="0071253B">
        <w:rPr>
          <w:rFonts w:asciiTheme="minorHAnsi" w:hAnsiTheme="minorHAnsi" w:cstheme="minorHAnsi"/>
          <w:i/>
          <w:iCs/>
          <w:color w:val="333333"/>
          <w:shd w:val="clear" w:color="auto" w:fill="FFFFFF"/>
        </w:rPr>
        <w:t>Level Up Calgary</w:t>
      </w:r>
      <w:r w:rsidRPr="0071253B">
        <w:rPr>
          <w:rFonts w:asciiTheme="minorHAnsi" w:hAnsiTheme="minorHAnsi" w:cstheme="minorHAnsi"/>
          <w:color w:val="333333"/>
          <w:shd w:val="clear" w:color="auto" w:fill="FFFFFF"/>
        </w:rPr>
        <w:t xml:space="preserve"> Season Two.  Watch the presentations and learn more at </w:t>
      </w:r>
      <w:hyperlink r:id="rId13" w:history="1">
        <w:r w:rsidRPr="0071253B">
          <w:rPr>
            <w:rStyle w:val="Hyperlink"/>
            <w:rFonts w:asciiTheme="minorHAnsi" w:hAnsiTheme="minorHAnsi" w:cstheme="minorHAnsi"/>
          </w:rPr>
          <w:t>calgary.ca/</w:t>
        </w:r>
        <w:proofErr w:type="spellStart"/>
        <w:r w:rsidRPr="0071253B">
          <w:rPr>
            <w:rStyle w:val="Hyperlink"/>
            <w:rFonts w:asciiTheme="minorHAnsi" w:hAnsiTheme="minorHAnsi" w:cstheme="minorHAnsi"/>
          </w:rPr>
          <w:t>levelup</w:t>
        </w:r>
        <w:proofErr w:type="spellEnd"/>
      </w:hyperlink>
      <w:r w:rsidRPr="0071253B">
        <w:rPr>
          <w:rFonts w:asciiTheme="minorHAnsi" w:hAnsiTheme="minorHAnsi" w:cstheme="minorHAnsi"/>
        </w:rPr>
        <w:t>.</w:t>
      </w:r>
    </w:p>
    <w:p w14:paraId="4C8B9F42" w14:textId="77777777" w:rsidR="00E73A5F" w:rsidRPr="0071253B" w:rsidRDefault="00E73A5F" w:rsidP="00E73A5F">
      <w:pPr>
        <w:pStyle w:val="xmsonormal"/>
        <w:rPr>
          <w:rFonts w:asciiTheme="minorHAnsi" w:hAnsiTheme="minorHAnsi" w:cstheme="minorHAnsi"/>
        </w:rPr>
      </w:pPr>
    </w:p>
    <w:p w14:paraId="6855B591" w14:textId="77777777" w:rsidR="00C102E2" w:rsidRPr="0071253B" w:rsidRDefault="00C102E2" w:rsidP="0090540B">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5C541389" w14:textId="1274235A" w:rsidR="00E73A5F" w:rsidRPr="0071253B" w:rsidRDefault="00E73A5F" w:rsidP="00E73A5F">
      <w:pPr>
        <w:spacing w:line="240" w:lineRule="auto"/>
        <w:ind w:right="-190"/>
        <w:rPr>
          <w:rFonts w:asciiTheme="minorHAnsi" w:eastAsiaTheme="majorEastAsia" w:hAnsiTheme="minorHAnsi" w:cstheme="minorHAnsi"/>
          <w:b/>
          <w:bCs/>
        </w:rPr>
      </w:pPr>
      <w:r w:rsidRPr="0071253B">
        <w:rPr>
          <w:rFonts w:asciiTheme="minorHAnsi" w:eastAsiaTheme="majorEastAsia" w:hAnsiTheme="minorHAnsi" w:cstheme="minorHAnsi"/>
          <w:b/>
          <w:bCs/>
        </w:rPr>
        <w:t xml:space="preserve">Memorial Drive </w:t>
      </w:r>
      <w:r w:rsidR="00FF24A6">
        <w:rPr>
          <w:rFonts w:asciiTheme="minorHAnsi" w:eastAsiaTheme="majorEastAsia" w:hAnsiTheme="minorHAnsi" w:cstheme="minorHAnsi"/>
          <w:b/>
          <w:bCs/>
        </w:rPr>
        <w:t>e</w:t>
      </w:r>
      <w:r w:rsidRPr="0071253B">
        <w:rPr>
          <w:rFonts w:asciiTheme="minorHAnsi" w:eastAsiaTheme="majorEastAsia" w:hAnsiTheme="minorHAnsi" w:cstheme="minorHAnsi"/>
          <w:b/>
          <w:bCs/>
        </w:rPr>
        <w:t>xtension</w:t>
      </w:r>
    </w:p>
    <w:p w14:paraId="207E5FEA" w14:textId="77777777" w:rsidR="00E73A5F" w:rsidRPr="0071253B" w:rsidRDefault="00E73A5F" w:rsidP="00E73A5F">
      <w:pPr>
        <w:spacing w:line="240" w:lineRule="auto"/>
        <w:ind w:right="-190"/>
        <w:rPr>
          <w:rFonts w:asciiTheme="minorHAnsi" w:eastAsiaTheme="majorEastAsia" w:hAnsiTheme="minorHAnsi" w:cstheme="minorHAnsi"/>
          <w:lang w:val="en-US" w:eastAsia="en-US"/>
        </w:rPr>
      </w:pPr>
      <w:r w:rsidRPr="0071253B">
        <w:rPr>
          <w:rFonts w:asciiTheme="minorHAnsi" w:eastAsiaTheme="majorEastAsia" w:hAnsiTheme="minorHAnsi" w:cstheme="minorHAnsi"/>
        </w:rPr>
        <w:t xml:space="preserve">The City of Calgary is undertaking a Functional Planning Study (FPS) for the extension of Memorial Drive from Abbeydale Drive to the east city limits at 116 Street E. </w:t>
      </w:r>
      <w:r w:rsidRPr="0071253B">
        <w:rPr>
          <w:rFonts w:asciiTheme="minorHAnsi" w:eastAsiaTheme="majorEastAsia" w:hAnsiTheme="minorHAnsi" w:cstheme="minorHAnsi"/>
          <w:lang w:val="en-US"/>
        </w:rPr>
        <w:t>The roadway extension is part of The City’s plan to establish better connectivity between communities and businesses on both sides of Stoney Trail.</w:t>
      </w:r>
    </w:p>
    <w:p w14:paraId="44855F5B" w14:textId="77777777" w:rsidR="00E73A5F" w:rsidRPr="0071253B" w:rsidRDefault="00E73A5F" w:rsidP="00E73A5F">
      <w:pPr>
        <w:spacing w:line="240" w:lineRule="auto"/>
        <w:ind w:right="-190"/>
        <w:rPr>
          <w:rFonts w:asciiTheme="minorHAnsi" w:eastAsiaTheme="majorEastAsia" w:hAnsiTheme="minorHAnsi" w:cstheme="minorHAnsi"/>
          <w:lang w:val="en-US"/>
        </w:rPr>
      </w:pPr>
      <w:r w:rsidRPr="0071253B">
        <w:rPr>
          <w:rFonts w:asciiTheme="minorHAnsi" w:eastAsiaTheme="majorEastAsia" w:hAnsiTheme="minorHAnsi" w:cstheme="minorHAnsi"/>
          <w:lang w:val="en-US"/>
        </w:rPr>
        <w:t>The roadway extension will include a new crossing of the CN rail line and an east-west overpass across Stoney Trail (without on-or-off-ramps from Stoney Trail). All options also include connections to the Rotary Mattamy Greenway to enhance active mode connectivity for those walking and wheeling.</w:t>
      </w:r>
    </w:p>
    <w:p w14:paraId="0589FDD2" w14:textId="77777777" w:rsidR="00E73A5F" w:rsidRPr="0071253B" w:rsidRDefault="00E73A5F" w:rsidP="00E73A5F">
      <w:pPr>
        <w:spacing w:line="240" w:lineRule="auto"/>
        <w:ind w:right="-190"/>
        <w:rPr>
          <w:rFonts w:asciiTheme="minorHAnsi" w:eastAsiaTheme="majorEastAsia" w:hAnsiTheme="minorHAnsi" w:cstheme="minorHAnsi"/>
          <w:lang w:val="en-US"/>
        </w:rPr>
      </w:pPr>
      <w:r w:rsidRPr="0071253B">
        <w:rPr>
          <w:rFonts w:asciiTheme="minorHAnsi" w:eastAsiaTheme="majorEastAsia" w:hAnsiTheme="minorHAnsi" w:cstheme="minorHAnsi"/>
          <w:lang w:val="en-US"/>
        </w:rPr>
        <w:t xml:space="preserve">We have posted the </w:t>
      </w:r>
      <w:hyperlink r:id="rId14" w:history="1">
        <w:r w:rsidRPr="0071253B">
          <w:rPr>
            <w:rStyle w:val="Hyperlink"/>
            <w:rFonts w:asciiTheme="minorHAnsi" w:eastAsiaTheme="majorEastAsia" w:hAnsiTheme="minorHAnsi" w:cstheme="minorHAnsi"/>
            <w:lang w:val="en-US"/>
          </w:rPr>
          <w:t>What We Heard Report</w:t>
        </w:r>
      </w:hyperlink>
      <w:r w:rsidRPr="0071253B">
        <w:rPr>
          <w:rFonts w:asciiTheme="minorHAnsi" w:eastAsiaTheme="majorEastAsia" w:hAnsiTheme="minorHAnsi" w:cstheme="minorHAnsi"/>
          <w:lang w:val="en-US"/>
        </w:rPr>
        <w:t xml:space="preserve">, which took place May 1-22, 2023, to </w:t>
      </w:r>
      <w:hyperlink r:id="rId15" w:history="1">
        <w:r w:rsidRPr="0071253B">
          <w:rPr>
            <w:rStyle w:val="Hyperlink"/>
            <w:rFonts w:asciiTheme="minorHAnsi" w:eastAsiaTheme="majorEastAsia" w:hAnsiTheme="minorHAnsi" w:cstheme="minorHAnsi"/>
            <w:lang w:val="en-US"/>
          </w:rPr>
          <w:t>our website</w:t>
        </w:r>
      </w:hyperlink>
      <w:r w:rsidRPr="0071253B">
        <w:rPr>
          <w:rFonts w:asciiTheme="minorHAnsi" w:eastAsiaTheme="majorEastAsia" w:hAnsiTheme="minorHAnsi" w:cstheme="minorHAnsi"/>
          <w:lang w:val="en-US"/>
        </w:rPr>
        <w:t xml:space="preserve">. Our goal from Phase 2: Explore was to develop and evaluate potential design concepts based off the community priorities and feedback we heard during Phase 1: Discover. </w:t>
      </w:r>
    </w:p>
    <w:p w14:paraId="02684F85" w14:textId="77777777" w:rsidR="00E73A5F" w:rsidRPr="0071253B" w:rsidRDefault="00E73A5F" w:rsidP="00E73A5F">
      <w:pPr>
        <w:spacing w:line="240" w:lineRule="auto"/>
        <w:ind w:right="-190"/>
        <w:rPr>
          <w:rFonts w:asciiTheme="minorHAnsi" w:eastAsiaTheme="majorEastAsia" w:hAnsiTheme="minorHAnsi" w:cstheme="minorHAnsi"/>
          <w:lang w:val="en-US"/>
        </w:rPr>
      </w:pPr>
      <w:r w:rsidRPr="0071253B">
        <w:rPr>
          <w:rFonts w:asciiTheme="minorHAnsi" w:eastAsiaTheme="majorEastAsia" w:hAnsiTheme="minorHAnsi" w:cstheme="minorHAnsi"/>
          <w:lang w:val="en-US"/>
        </w:rPr>
        <w:t xml:space="preserve">We’re pleased with the continued interest shown by the community: we received 3,591 engagement portal page views and 282 contributions of feedback. You can find additional details on the engagement opportunities, how we communicated with the community, and verbatim comments in the full report. </w:t>
      </w:r>
    </w:p>
    <w:p w14:paraId="25D139AA" w14:textId="77777777" w:rsidR="00E73A5F" w:rsidRPr="0071253B" w:rsidRDefault="00E73A5F" w:rsidP="00E73A5F">
      <w:pPr>
        <w:spacing w:line="240" w:lineRule="auto"/>
        <w:ind w:right="-190"/>
        <w:rPr>
          <w:rFonts w:asciiTheme="minorHAnsi" w:eastAsiaTheme="majorEastAsia" w:hAnsiTheme="minorHAnsi" w:cstheme="minorHAnsi"/>
          <w:lang w:val="en-US"/>
        </w:rPr>
      </w:pPr>
      <w:r w:rsidRPr="0071253B">
        <w:rPr>
          <w:rFonts w:asciiTheme="minorHAnsi" w:eastAsiaTheme="majorEastAsia" w:hAnsiTheme="minorHAnsi" w:cstheme="minorHAnsi"/>
          <w:lang w:val="en-US"/>
        </w:rPr>
        <w:t xml:space="preserve">We’ll continue our conversations during Phase 3: Reveal later this fall. The team will present the preferred design concept for feedback and review. Once Phase 3 dates are confirmed, we will share more information on our website. </w:t>
      </w:r>
    </w:p>
    <w:p w14:paraId="52D19FE6" w14:textId="77777777" w:rsidR="00E73A5F" w:rsidRPr="0071253B" w:rsidRDefault="00E73A5F" w:rsidP="00E73A5F">
      <w:pPr>
        <w:spacing w:line="240" w:lineRule="auto"/>
        <w:rPr>
          <w:rStyle w:val="Hyperlink"/>
          <w:rFonts w:asciiTheme="minorHAnsi" w:hAnsiTheme="minorHAnsi" w:cstheme="minorHAnsi"/>
        </w:rPr>
      </w:pPr>
      <w:r w:rsidRPr="0071253B">
        <w:rPr>
          <w:rFonts w:asciiTheme="minorHAnsi" w:eastAsiaTheme="majorEastAsia" w:hAnsiTheme="minorHAnsi" w:cstheme="minorHAnsi"/>
        </w:rPr>
        <w:t xml:space="preserve">For more information about the study and to learn about Phase 3 dates and engagement opportunities, please visit </w:t>
      </w:r>
      <w:hyperlink r:id="rId16" w:history="1">
        <w:r w:rsidRPr="0071253B">
          <w:rPr>
            <w:rStyle w:val="Hyperlink"/>
            <w:rFonts w:asciiTheme="minorHAnsi" w:eastAsiaTheme="majorEastAsia" w:hAnsiTheme="minorHAnsi" w:cstheme="minorHAnsi"/>
          </w:rPr>
          <w:t>Engage.Calgary.ca/MemorialDriveEast</w:t>
        </w:r>
      </w:hyperlink>
      <w:r w:rsidRPr="0071253B">
        <w:rPr>
          <w:rFonts w:asciiTheme="minorHAnsi" w:eastAsiaTheme="majorEastAsia" w:hAnsiTheme="minorHAnsi" w:cstheme="minorHAnsi"/>
        </w:rPr>
        <w:t xml:space="preserve"> or contact us at </w:t>
      </w:r>
      <w:hyperlink r:id="rId17" w:history="1">
        <w:r w:rsidRPr="0071253B">
          <w:rPr>
            <w:rStyle w:val="Hyperlink"/>
            <w:rFonts w:asciiTheme="minorHAnsi" w:eastAsiaTheme="majorEastAsia" w:hAnsiTheme="minorHAnsi" w:cstheme="minorHAnsi"/>
          </w:rPr>
          <w:t>MemorialDriveEast@Calgary.ca</w:t>
        </w:r>
      </w:hyperlink>
      <w:r w:rsidRPr="0071253B">
        <w:rPr>
          <w:rStyle w:val="Hyperlink"/>
          <w:rFonts w:asciiTheme="minorHAnsi" w:eastAsiaTheme="majorEastAsia" w:hAnsiTheme="minorHAnsi" w:cstheme="minorHAnsi"/>
        </w:rPr>
        <w:t xml:space="preserve">. </w:t>
      </w:r>
    </w:p>
    <w:p w14:paraId="040488C8" w14:textId="77777777" w:rsidR="00852170" w:rsidRPr="0071253B" w:rsidRDefault="00852170" w:rsidP="0090540B">
      <w:pPr>
        <w:pStyle w:val="paragraph"/>
        <w:pBdr>
          <w:bottom w:val="single" w:sz="6" w:space="1" w:color="auto"/>
        </w:pBdr>
        <w:spacing w:before="0" w:beforeAutospacing="0" w:after="0" w:afterAutospacing="0"/>
        <w:textAlignment w:val="baseline"/>
        <w:rPr>
          <w:rFonts w:asciiTheme="minorHAnsi" w:eastAsia="Calibri" w:hAnsiTheme="minorHAnsi" w:cstheme="minorHAnsi"/>
          <w:sz w:val="22"/>
          <w:szCs w:val="22"/>
        </w:rPr>
      </w:pPr>
    </w:p>
    <w:p w14:paraId="17068B00" w14:textId="710F4548" w:rsidR="00427193" w:rsidRDefault="00427193" w:rsidP="0090540B">
      <w:pPr>
        <w:pStyle w:val="paragraph"/>
        <w:spacing w:before="0" w:beforeAutospacing="0" w:after="0" w:afterAutospacing="0"/>
        <w:textAlignment w:val="baseline"/>
        <w:rPr>
          <w:rFonts w:asciiTheme="minorHAnsi" w:eastAsia="Calibri" w:hAnsiTheme="minorHAnsi" w:cstheme="minorHAnsi"/>
          <w:sz w:val="22"/>
          <w:szCs w:val="22"/>
        </w:rPr>
      </w:pPr>
    </w:p>
    <w:p w14:paraId="71E1C387" w14:textId="7D17134A" w:rsidR="00427193" w:rsidRDefault="00427193" w:rsidP="0090540B">
      <w:pPr>
        <w:pStyle w:val="paragraph"/>
        <w:spacing w:before="0" w:beforeAutospacing="0" w:after="0" w:afterAutospacing="0"/>
        <w:textAlignment w:val="baseline"/>
        <w:rPr>
          <w:rFonts w:asciiTheme="minorHAnsi" w:eastAsia="Calibri" w:hAnsiTheme="minorHAnsi" w:cstheme="minorHAnsi"/>
          <w:sz w:val="22"/>
          <w:szCs w:val="22"/>
        </w:rPr>
      </w:pPr>
    </w:p>
    <w:p w14:paraId="794C0AD2" w14:textId="77777777" w:rsidR="00427193" w:rsidRPr="0071253B" w:rsidRDefault="00427193" w:rsidP="0090540B">
      <w:pPr>
        <w:pStyle w:val="paragraph"/>
        <w:spacing w:before="0" w:beforeAutospacing="0" w:after="0" w:afterAutospacing="0"/>
        <w:textAlignment w:val="baseline"/>
        <w:rPr>
          <w:rFonts w:asciiTheme="minorHAnsi" w:eastAsia="Calibri" w:hAnsiTheme="minorHAnsi" w:cstheme="minorHAnsi"/>
          <w:sz w:val="22"/>
          <w:szCs w:val="22"/>
        </w:rPr>
      </w:pPr>
    </w:p>
    <w:p w14:paraId="3D7B6B1D" w14:textId="77777777" w:rsidR="00E73A5F" w:rsidRPr="0071253B" w:rsidRDefault="00E73A5F" w:rsidP="00E73A5F">
      <w:pPr>
        <w:pStyle w:val="ListParagraph"/>
        <w:numPr>
          <w:ilvl w:val="0"/>
          <w:numId w:val="42"/>
        </w:numPr>
        <w:spacing w:after="160" w:line="256" w:lineRule="auto"/>
        <w:rPr>
          <w:rFonts w:asciiTheme="minorHAnsi" w:hAnsiTheme="minorHAnsi" w:cstheme="minorHAnsi"/>
          <w:b/>
          <w:bCs/>
        </w:rPr>
      </w:pPr>
      <w:r w:rsidRPr="0071253B">
        <w:rPr>
          <w:rFonts w:asciiTheme="minorHAnsi" w:hAnsiTheme="minorHAnsi" w:cstheme="minorHAnsi"/>
          <w:b/>
          <w:bCs/>
        </w:rPr>
        <w:lastRenderedPageBreak/>
        <w:t>Calgary City Council approves bylaw changes to short-term rental business licences</w:t>
      </w:r>
    </w:p>
    <w:p w14:paraId="42C8FFEB" w14:textId="77777777" w:rsidR="00E73A5F" w:rsidRPr="0071253B" w:rsidRDefault="00E73A5F" w:rsidP="00E73A5F">
      <w:pPr>
        <w:pStyle w:val="ListParagraph"/>
        <w:numPr>
          <w:ilvl w:val="1"/>
          <w:numId w:val="42"/>
        </w:numPr>
        <w:spacing w:after="160" w:line="256" w:lineRule="auto"/>
        <w:rPr>
          <w:rFonts w:asciiTheme="minorHAnsi" w:hAnsiTheme="minorHAnsi" w:cstheme="minorHAnsi"/>
          <w:b/>
          <w:bCs/>
        </w:rPr>
      </w:pPr>
      <w:r w:rsidRPr="0071253B">
        <w:rPr>
          <w:rFonts w:asciiTheme="minorHAnsi" w:hAnsiTheme="minorHAnsi" w:cstheme="minorHAnsi"/>
          <w:bCs/>
        </w:rPr>
        <w:t xml:space="preserve">On June 06, 2023, amendments to the bylaw were approved governing short-term rental business licences in the city. The Business Licence Bylaw changes will come into effect on January 01, </w:t>
      </w:r>
      <w:proofErr w:type="gramStart"/>
      <w:r w:rsidRPr="0071253B">
        <w:rPr>
          <w:rFonts w:asciiTheme="minorHAnsi" w:hAnsiTheme="minorHAnsi" w:cstheme="minorHAnsi"/>
          <w:bCs/>
        </w:rPr>
        <w:t>2024</w:t>
      </w:r>
      <w:proofErr w:type="gramEnd"/>
      <w:r w:rsidRPr="0071253B">
        <w:rPr>
          <w:rFonts w:asciiTheme="minorHAnsi" w:hAnsiTheme="minorHAnsi" w:cstheme="minorHAnsi"/>
          <w:bCs/>
        </w:rPr>
        <w:t xml:space="preserve"> and will apply to new and renewing short-term rental licences.</w:t>
      </w:r>
    </w:p>
    <w:p w14:paraId="340E9FAE" w14:textId="77777777" w:rsidR="00E73A5F" w:rsidRPr="0071253B" w:rsidRDefault="00E73A5F" w:rsidP="00E73A5F">
      <w:pPr>
        <w:pStyle w:val="ListParagraph"/>
        <w:numPr>
          <w:ilvl w:val="1"/>
          <w:numId w:val="42"/>
        </w:numPr>
        <w:spacing w:after="160" w:line="256" w:lineRule="auto"/>
        <w:rPr>
          <w:rFonts w:asciiTheme="minorHAnsi" w:hAnsiTheme="minorHAnsi" w:cstheme="minorHAnsi"/>
          <w:b/>
          <w:bCs/>
        </w:rPr>
      </w:pPr>
      <w:r w:rsidRPr="0071253B">
        <w:rPr>
          <w:rFonts w:asciiTheme="minorHAnsi" w:hAnsiTheme="minorHAnsi" w:cstheme="minorHAnsi"/>
          <w:bCs/>
        </w:rPr>
        <w:t xml:space="preserve">Learn more about the about short-term rentals and download the Good Host and Good Guest guides </w:t>
      </w:r>
      <w:hyperlink r:id="rId18" w:history="1">
        <w:r w:rsidRPr="00427193">
          <w:rPr>
            <w:rStyle w:val="Hyperlink"/>
            <w:rFonts w:asciiTheme="minorHAnsi" w:hAnsiTheme="minorHAnsi" w:cstheme="minorHAnsi"/>
            <w:bCs/>
          </w:rPr>
          <w:t>here</w:t>
        </w:r>
      </w:hyperlink>
      <w:r w:rsidRPr="0071253B">
        <w:rPr>
          <w:rFonts w:asciiTheme="minorHAnsi" w:hAnsiTheme="minorHAnsi" w:cstheme="minorHAnsi"/>
          <w:bCs/>
        </w:rPr>
        <w:t>!</w:t>
      </w:r>
    </w:p>
    <w:p w14:paraId="3010B0BA" w14:textId="77777777" w:rsidR="00E73A5F" w:rsidRPr="0071253B" w:rsidRDefault="00E73A5F" w:rsidP="00E73A5F">
      <w:pPr>
        <w:pStyle w:val="ListParagraph"/>
        <w:ind w:left="1440"/>
        <w:rPr>
          <w:rFonts w:asciiTheme="minorHAnsi" w:hAnsiTheme="minorHAnsi" w:cstheme="minorHAnsi"/>
          <w:b/>
          <w:bCs/>
        </w:rPr>
      </w:pPr>
    </w:p>
    <w:p w14:paraId="0B58933C" w14:textId="77777777" w:rsidR="00E73A5F" w:rsidRPr="0071253B" w:rsidRDefault="00E73A5F" w:rsidP="00E73A5F">
      <w:pPr>
        <w:pStyle w:val="ListParagraph"/>
        <w:numPr>
          <w:ilvl w:val="0"/>
          <w:numId w:val="42"/>
        </w:numPr>
        <w:spacing w:after="160" w:line="256" w:lineRule="auto"/>
        <w:rPr>
          <w:rStyle w:val="Strong"/>
          <w:rFonts w:asciiTheme="minorHAnsi" w:hAnsiTheme="minorHAnsi" w:cstheme="minorHAnsi"/>
        </w:rPr>
      </w:pPr>
      <w:r w:rsidRPr="0071253B">
        <w:rPr>
          <w:rStyle w:val="Strong"/>
          <w:rFonts w:asciiTheme="minorHAnsi" w:hAnsiTheme="minorHAnsi" w:cstheme="minorHAnsi"/>
        </w:rPr>
        <w:t>Watch our previously recorded webinars</w:t>
      </w:r>
    </w:p>
    <w:p w14:paraId="60151918" w14:textId="68447B81" w:rsidR="00E73A5F" w:rsidRPr="0071253B" w:rsidRDefault="00E73A5F" w:rsidP="00E73A5F">
      <w:pPr>
        <w:pStyle w:val="ListParagraph"/>
        <w:numPr>
          <w:ilvl w:val="1"/>
          <w:numId w:val="42"/>
        </w:numPr>
        <w:spacing w:after="160" w:line="256" w:lineRule="auto"/>
        <w:rPr>
          <w:rFonts w:asciiTheme="minorHAnsi" w:hAnsiTheme="minorHAnsi" w:cstheme="minorHAnsi"/>
        </w:rPr>
      </w:pPr>
      <w:r w:rsidRPr="0071253B">
        <w:rPr>
          <w:rFonts w:asciiTheme="minorHAnsi" w:hAnsiTheme="minorHAnsi" w:cstheme="minorHAnsi"/>
        </w:rPr>
        <w:t xml:space="preserve">Looking to renovate your basement or transform your backyard? Watch our growing library of recorded webinars on </w:t>
      </w:r>
      <w:r w:rsidR="00427193">
        <w:rPr>
          <w:rFonts w:asciiTheme="minorHAnsi" w:hAnsiTheme="minorHAnsi" w:cstheme="minorHAnsi"/>
          <w:color w:val="0000FF"/>
        </w:rPr>
        <w:t>c</w:t>
      </w:r>
      <w:r w:rsidRPr="00427193">
        <w:rPr>
          <w:rFonts w:asciiTheme="minorHAnsi" w:hAnsiTheme="minorHAnsi" w:cstheme="minorHAnsi"/>
          <w:color w:val="0000FF"/>
        </w:rPr>
        <w:t>algary.ca/webinar</w:t>
      </w:r>
      <w:r w:rsidRPr="0071253B">
        <w:rPr>
          <w:rFonts w:asciiTheme="minorHAnsi" w:hAnsiTheme="minorHAnsi" w:cstheme="minorHAnsi"/>
        </w:rPr>
        <w:t>. Webinars are hosted through Microsoft Teams.</w:t>
      </w:r>
    </w:p>
    <w:p w14:paraId="2470A5AE" w14:textId="77777777" w:rsidR="00E73A5F" w:rsidRPr="0071253B" w:rsidRDefault="00E73A5F" w:rsidP="00E73A5F">
      <w:pPr>
        <w:pStyle w:val="ListParagraph"/>
        <w:numPr>
          <w:ilvl w:val="1"/>
          <w:numId w:val="42"/>
        </w:numPr>
        <w:spacing w:after="160" w:line="256" w:lineRule="auto"/>
        <w:rPr>
          <w:rFonts w:asciiTheme="minorHAnsi" w:hAnsiTheme="minorHAnsi" w:cstheme="minorHAnsi"/>
          <w:b/>
          <w:bCs/>
        </w:rPr>
      </w:pPr>
      <w:r w:rsidRPr="0071253B">
        <w:rPr>
          <w:rFonts w:asciiTheme="minorHAnsi" w:hAnsiTheme="minorHAnsi" w:cstheme="minorHAnsi"/>
        </w:rPr>
        <w:t xml:space="preserve">Have you attended one of our webinars? Let us know how we did by completing our </w:t>
      </w:r>
      <w:hyperlink r:id="rId19" w:history="1">
        <w:r w:rsidRPr="00427193">
          <w:rPr>
            <w:rStyle w:val="Hyperlink"/>
            <w:rFonts w:asciiTheme="minorHAnsi" w:hAnsiTheme="minorHAnsi" w:cstheme="minorHAnsi"/>
          </w:rPr>
          <w:t>survey</w:t>
        </w:r>
      </w:hyperlink>
      <w:r w:rsidRPr="0071253B">
        <w:rPr>
          <w:rFonts w:asciiTheme="minorHAnsi" w:hAnsiTheme="minorHAnsi" w:cstheme="minorHAnsi"/>
        </w:rPr>
        <w:t>. This survey will take less than five minute to complete. Your feedback will help shape future webinars and all answers will be anonymous!</w:t>
      </w:r>
    </w:p>
    <w:p w14:paraId="1090D6A3" w14:textId="77777777" w:rsidR="00E73A5F" w:rsidRPr="0071253B" w:rsidRDefault="00E73A5F" w:rsidP="00E73A5F">
      <w:pPr>
        <w:pStyle w:val="ListParagraph"/>
        <w:ind w:left="1440"/>
        <w:rPr>
          <w:rFonts w:asciiTheme="minorHAnsi" w:hAnsiTheme="minorHAnsi" w:cstheme="minorHAnsi"/>
          <w:b/>
          <w:bCs/>
        </w:rPr>
      </w:pPr>
    </w:p>
    <w:p w14:paraId="1F86D733" w14:textId="77777777" w:rsidR="00E73A5F" w:rsidRPr="0071253B" w:rsidRDefault="00E73A5F" w:rsidP="00E73A5F">
      <w:pPr>
        <w:pStyle w:val="ListParagraph"/>
        <w:numPr>
          <w:ilvl w:val="0"/>
          <w:numId w:val="42"/>
        </w:numPr>
        <w:spacing w:after="160" w:line="256" w:lineRule="auto"/>
        <w:rPr>
          <w:rStyle w:val="Strong"/>
          <w:rFonts w:asciiTheme="minorHAnsi" w:hAnsiTheme="minorHAnsi" w:cstheme="minorHAnsi"/>
        </w:rPr>
      </w:pPr>
      <w:r w:rsidRPr="0071253B">
        <w:rPr>
          <w:rStyle w:val="Strong"/>
          <w:rFonts w:asciiTheme="minorHAnsi" w:hAnsiTheme="minorHAnsi" w:cstheme="minorHAnsi"/>
        </w:rPr>
        <w:t>Get your permits for garage projects</w:t>
      </w:r>
    </w:p>
    <w:p w14:paraId="12FA8AE9" w14:textId="77777777" w:rsidR="00E73A5F" w:rsidRPr="0071253B" w:rsidRDefault="00E73A5F" w:rsidP="00E73A5F">
      <w:pPr>
        <w:pStyle w:val="ListParagraph"/>
        <w:numPr>
          <w:ilvl w:val="1"/>
          <w:numId w:val="42"/>
        </w:numPr>
        <w:spacing w:after="160" w:line="256" w:lineRule="auto"/>
        <w:rPr>
          <w:rFonts w:asciiTheme="minorHAnsi" w:hAnsiTheme="minorHAnsi" w:cstheme="minorHAnsi"/>
        </w:rPr>
      </w:pPr>
      <w:r w:rsidRPr="0071253B">
        <w:rPr>
          <w:rFonts w:asciiTheme="minorHAnsi" w:hAnsiTheme="minorHAnsi" w:cstheme="minorHAnsi"/>
        </w:rPr>
        <w:t xml:space="preserve">Are you planning on updating or building a garage this year? Do you have the permits you need? </w:t>
      </w:r>
    </w:p>
    <w:p w14:paraId="30AFB5C8" w14:textId="77777777" w:rsidR="00E73A5F" w:rsidRPr="0071253B" w:rsidRDefault="00E73A5F" w:rsidP="00E73A5F">
      <w:pPr>
        <w:pStyle w:val="ListParagraph"/>
        <w:numPr>
          <w:ilvl w:val="1"/>
          <w:numId w:val="42"/>
        </w:numPr>
        <w:spacing w:after="160" w:line="256" w:lineRule="auto"/>
        <w:rPr>
          <w:rFonts w:asciiTheme="minorHAnsi" w:hAnsiTheme="minorHAnsi" w:cstheme="minorHAnsi"/>
          <w:b/>
          <w:bCs/>
        </w:rPr>
      </w:pPr>
      <w:r w:rsidRPr="0071253B">
        <w:rPr>
          <w:rFonts w:asciiTheme="minorHAnsi" w:hAnsiTheme="minorHAnsi" w:cstheme="minorHAnsi"/>
        </w:rPr>
        <w:t xml:space="preserve">Watch the following video, </w:t>
      </w:r>
      <w:hyperlink r:id="rId20" w:history="1">
        <w:r w:rsidRPr="00427193">
          <w:rPr>
            <w:rStyle w:val="Hyperlink"/>
            <w:rFonts w:asciiTheme="minorHAnsi" w:hAnsiTheme="minorHAnsi" w:cstheme="minorHAnsi"/>
          </w:rPr>
          <w:t>here</w:t>
        </w:r>
      </w:hyperlink>
      <w:r w:rsidRPr="0071253B">
        <w:rPr>
          <w:rFonts w:asciiTheme="minorHAnsi" w:hAnsiTheme="minorHAnsi" w:cstheme="minorHAnsi"/>
        </w:rPr>
        <w:t xml:space="preserve">, to learn more from our industry expert Jonathan </w:t>
      </w:r>
      <w:proofErr w:type="spellStart"/>
      <w:r w:rsidRPr="0071253B">
        <w:rPr>
          <w:rFonts w:asciiTheme="minorHAnsi" w:hAnsiTheme="minorHAnsi" w:cstheme="minorHAnsi"/>
        </w:rPr>
        <w:t>Haase</w:t>
      </w:r>
      <w:proofErr w:type="spellEnd"/>
      <w:r w:rsidRPr="0071253B">
        <w:rPr>
          <w:rFonts w:asciiTheme="minorHAnsi" w:hAnsiTheme="minorHAnsi" w:cstheme="minorHAnsi"/>
        </w:rPr>
        <w:t xml:space="preserve">, Safety Codes Officer, at the City of Calgary. Find out what you need for your garage project so you can ensure it’s safe, built to code and that you have the proper permits in place before you start. </w:t>
      </w:r>
    </w:p>
    <w:p w14:paraId="5FDD88C7" w14:textId="77777777" w:rsidR="00E73A5F" w:rsidRPr="0071253B" w:rsidRDefault="00E73A5F" w:rsidP="00E73A5F">
      <w:pPr>
        <w:pStyle w:val="ListParagraph"/>
        <w:numPr>
          <w:ilvl w:val="1"/>
          <w:numId w:val="42"/>
        </w:numPr>
        <w:spacing w:after="160" w:line="256" w:lineRule="auto"/>
        <w:rPr>
          <w:rFonts w:asciiTheme="minorHAnsi" w:hAnsiTheme="minorHAnsi" w:cstheme="minorHAnsi"/>
          <w:b/>
          <w:bCs/>
        </w:rPr>
      </w:pPr>
      <w:r w:rsidRPr="0071253B">
        <w:rPr>
          <w:rFonts w:asciiTheme="minorHAnsi" w:hAnsiTheme="minorHAnsi" w:cstheme="minorHAnsi"/>
        </w:rPr>
        <w:t xml:space="preserve">Learn more about permits for your garage projects at </w:t>
      </w:r>
      <w:hyperlink r:id="rId21" w:history="1">
        <w:r w:rsidRPr="00427193">
          <w:rPr>
            <w:rStyle w:val="Hyperlink"/>
            <w:rFonts w:asciiTheme="minorHAnsi" w:hAnsiTheme="minorHAnsi" w:cstheme="minorHAnsi"/>
          </w:rPr>
          <w:t>https://www.calgary.ca/development/home-building/garage-permitting.html</w:t>
        </w:r>
      </w:hyperlink>
      <w:r w:rsidRPr="0071253B">
        <w:rPr>
          <w:rFonts w:asciiTheme="minorHAnsi" w:hAnsiTheme="minorHAnsi" w:cstheme="minorHAnsi"/>
        </w:rPr>
        <w:t xml:space="preserve"> </w:t>
      </w:r>
    </w:p>
    <w:p w14:paraId="145AFB62" w14:textId="77777777" w:rsidR="00E73A5F" w:rsidRPr="0071253B" w:rsidRDefault="00E73A5F" w:rsidP="00E73A5F">
      <w:pPr>
        <w:pStyle w:val="paragraph"/>
        <w:spacing w:before="0" w:beforeAutospacing="0" w:after="0" w:afterAutospacing="0"/>
        <w:textAlignment w:val="baseline"/>
        <w:rPr>
          <w:rFonts w:asciiTheme="minorHAnsi" w:eastAsia="Calibri" w:hAnsiTheme="minorHAnsi" w:cstheme="minorHAnsi"/>
          <w:sz w:val="22"/>
          <w:szCs w:val="22"/>
        </w:rPr>
      </w:pPr>
    </w:p>
    <w:p w14:paraId="71760F6A" w14:textId="5F211CCE" w:rsidR="00E73A5F" w:rsidRPr="0071253B" w:rsidRDefault="00E73A5F" w:rsidP="00E73A5F">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6D49E7C9" w14:textId="0C7CF57C" w:rsidR="00FA32B4" w:rsidRPr="0071253B" w:rsidRDefault="00FA32B4" w:rsidP="00FA32B4">
      <w:pPr>
        <w:rPr>
          <w:rFonts w:asciiTheme="minorHAnsi" w:hAnsiTheme="minorHAnsi" w:cstheme="minorHAnsi"/>
        </w:rPr>
      </w:pPr>
      <w:r w:rsidRPr="0071253B">
        <w:rPr>
          <w:rFonts w:asciiTheme="minorHAnsi" w:hAnsiTheme="minorHAnsi" w:cstheme="minorHAnsi"/>
          <w:b/>
          <w:bCs/>
        </w:rPr>
        <w:t>Marda Loop Main Streets</w:t>
      </w:r>
      <w:r w:rsidRPr="0071253B">
        <w:rPr>
          <w:rFonts w:asciiTheme="minorHAnsi" w:hAnsiTheme="minorHAnsi" w:cstheme="minorHAnsi"/>
          <w:b/>
          <w:bCs/>
        </w:rPr>
        <w:br/>
      </w:r>
      <w:r w:rsidRPr="0071253B">
        <w:rPr>
          <w:rFonts w:asciiTheme="minorHAnsi" w:hAnsiTheme="minorHAnsi" w:cstheme="minorHAnsi"/>
        </w:rPr>
        <w:t xml:space="preserve">Construction of the Marda Loop Main Streets project is happening in a phased approach this summer until weather prevents us from continuing. Understanding the unique character and dynamics of Marda Loop, we aim to maintain and grow the area's vibrancy. We are working closely with the Marda Loop BIA </w:t>
      </w:r>
      <w:r w:rsidRPr="0071253B">
        <w:rPr>
          <w:rFonts w:asciiTheme="minorHAnsi" w:hAnsiTheme="minorHAnsi" w:cstheme="minorHAnsi"/>
        </w:rPr>
        <w:lastRenderedPageBreak/>
        <w:t>to ensure Calgary knows Marda Loop is still open to enjoy, including the Marda Gras festival and summer Night Markets.</w:t>
      </w:r>
    </w:p>
    <w:p w14:paraId="474DFDC9" w14:textId="77777777" w:rsidR="00FA32B4" w:rsidRPr="0071253B" w:rsidRDefault="00FA32B4" w:rsidP="00FA32B4">
      <w:pPr>
        <w:rPr>
          <w:rFonts w:asciiTheme="minorHAnsi" w:hAnsiTheme="minorHAnsi" w:cstheme="minorHAnsi"/>
        </w:rPr>
      </w:pPr>
      <w:r w:rsidRPr="0071253B">
        <w:rPr>
          <w:rFonts w:asciiTheme="minorHAnsi" w:hAnsiTheme="minorHAnsi" w:cstheme="minorHAnsi"/>
        </w:rPr>
        <w:t xml:space="preserve">We know that improving safety for people walking, cycling, and driving in the area is a key priority for people who live, work, visit, and travel through Marda Loop. By creating new sidewalks, a multi-use pathway, and improved pedestrian crossings we are working to create safe and reliable experiences through speed separation, improved visibility, and accessibility. </w:t>
      </w:r>
    </w:p>
    <w:p w14:paraId="160DD3ED" w14:textId="77777777" w:rsidR="00FA32B4" w:rsidRPr="0071253B" w:rsidRDefault="00FA32B4" w:rsidP="00FA32B4">
      <w:pPr>
        <w:rPr>
          <w:rFonts w:asciiTheme="minorHAnsi" w:hAnsiTheme="minorHAnsi" w:cstheme="minorHAnsi"/>
        </w:rPr>
      </w:pPr>
      <w:r w:rsidRPr="0071253B">
        <w:rPr>
          <w:rFonts w:asciiTheme="minorHAnsi" w:hAnsiTheme="minorHAnsi" w:cstheme="minorHAnsi"/>
        </w:rPr>
        <w:t xml:space="preserve">Construction is variable. Although we do our best to plan accordingly to reduce the impacts on residents, construction in an older community like Marda Loop means that sometimes we run into surprises. We don't anticipate any issues, but timelines may change should we discover any unexpected conditions. We could see adjustments to our schedule throughout the construction season, so for the most up-to-date construction timing and information please visit our website </w:t>
      </w:r>
      <w:hyperlink r:id="rId22" w:history="1">
        <w:r w:rsidRPr="0071253B">
          <w:rPr>
            <w:rStyle w:val="Hyperlink"/>
            <w:rFonts w:asciiTheme="minorHAnsi" w:hAnsiTheme="minorHAnsi" w:cstheme="minorHAnsi"/>
          </w:rPr>
          <w:t>calgary.ca/</w:t>
        </w:r>
        <w:proofErr w:type="spellStart"/>
        <w:r w:rsidRPr="0071253B">
          <w:rPr>
            <w:rStyle w:val="Hyperlink"/>
            <w:rFonts w:asciiTheme="minorHAnsi" w:hAnsiTheme="minorHAnsi" w:cstheme="minorHAnsi"/>
          </w:rPr>
          <w:t>MardaLoop</w:t>
        </w:r>
        <w:proofErr w:type="spellEnd"/>
      </w:hyperlink>
      <w:r w:rsidRPr="0071253B">
        <w:rPr>
          <w:rFonts w:asciiTheme="minorHAnsi" w:hAnsiTheme="minorHAnsi" w:cstheme="minorHAnsi"/>
        </w:rPr>
        <w:t>. Don’t forget to sign-up for our newsletter to receive project updates direct to your inbox. </w:t>
      </w:r>
    </w:p>
    <w:p w14:paraId="593A4D3E" w14:textId="77777777" w:rsidR="00E73A5F" w:rsidRPr="0071253B" w:rsidRDefault="00E73A5F" w:rsidP="00E73A5F">
      <w:pPr>
        <w:pStyle w:val="paragraph"/>
        <w:spacing w:before="0" w:beforeAutospacing="0" w:after="0" w:afterAutospacing="0"/>
        <w:textAlignment w:val="baseline"/>
        <w:rPr>
          <w:rFonts w:asciiTheme="minorHAnsi" w:eastAsia="Calibri" w:hAnsiTheme="minorHAnsi" w:cstheme="minorHAnsi"/>
          <w:sz w:val="22"/>
          <w:szCs w:val="22"/>
        </w:rPr>
      </w:pPr>
    </w:p>
    <w:p w14:paraId="2CB2278E" w14:textId="77777777" w:rsidR="00E73A5F" w:rsidRPr="0071253B" w:rsidRDefault="00E73A5F" w:rsidP="00E73A5F">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7136A74B" w14:textId="31A84154" w:rsidR="005F46B5" w:rsidRPr="0071253B" w:rsidRDefault="005F46B5" w:rsidP="005F46B5">
      <w:pPr>
        <w:rPr>
          <w:rFonts w:asciiTheme="minorHAnsi" w:hAnsiTheme="minorHAnsi" w:cstheme="minorHAnsi"/>
          <w:color w:val="333333"/>
        </w:rPr>
      </w:pPr>
      <w:r w:rsidRPr="0071253B">
        <w:rPr>
          <w:rFonts w:asciiTheme="minorHAnsi" w:hAnsiTheme="minorHAnsi" w:cstheme="minorHAnsi"/>
          <w:b/>
          <w:bCs/>
        </w:rPr>
        <w:t xml:space="preserve">Right </w:t>
      </w:r>
      <w:r w:rsidR="007A6404">
        <w:rPr>
          <w:rFonts w:asciiTheme="minorHAnsi" w:hAnsiTheme="minorHAnsi" w:cstheme="minorHAnsi"/>
          <w:b/>
          <w:bCs/>
        </w:rPr>
        <w:t>c</w:t>
      </w:r>
      <w:r w:rsidRPr="0071253B">
        <w:rPr>
          <w:rFonts w:asciiTheme="minorHAnsi" w:hAnsiTheme="minorHAnsi" w:cstheme="minorHAnsi"/>
          <w:b/>
          <w:bCs/>
        </w:rPr>
        <w:t xml:space="preserve">all. Right </w:t>
      </w:r>
      <w:r w:rsidR="007A6404">
        <w:rPr>
          <w:rFonts w:asciiTheme="minorHAnsi" w:hAnsiTheme="minorHAnsi" w:cstheme="minorHAnsi"/>
          <w:b/>
          <w:bCs/>
        </w:rPr>
        <w:t>r</w:t>
      </w:r>
      <w:r w:rsidRPr="0071253B">
        <w:rPr>
          <w:rFonts w:asciiTheme="minorHAnsi" w:hAnsiTheme="minorHAnsi" w:cstheme="minorHAnsi"/>
          <w:b/>
          <w:bCs/>
        </w:rPr>
        <w:t>esponse</w:t>
      </w:r>
      <w:r w:rsidR="00FF24A6">
        <w:rPr>
          <w:rFonts w:asciiTheme="minorHAnsi" w:hAnsiTheme="minorHAnsi" w:cstheme="minorHAnsi"/>
          <w:b/>
          <w:bCs/>
        </w:rPr>
        <w:t>.</w:t>
      </w:r>
      <w:r w:rsidRPr="0071253B">
        <w:rPr>
          <w:rFonts w:asciiTheme="minorHAnsi" w:hAnsiTheme="minorHAnsi" w:cstheme="minorHAnsi"/>
          <w:b/>
          <w:bCs/>
        </w:rPr>
        <w:br/>
      </w:r>
      <w:r w:rsidRPr="0071253B">
        <w:rPr>
          <w:rFonts w:asciiTheme="minorHAnsi" w:hAnsiTheme="minorHAnsi" w:cstheme="minorHAnsi"/>
          <w:color w:val="333333"/>
        </w:rPr>
        <w:t xml:space="preserve">A safe community means feeling comfortable wherever you are at all times of day. We all deserve to feel safe, no matter where we live, work, learn or play. </w:t>
      </w:r>
      <w:hyperlink r:id="rId23" w:history="1">
        <w:r w:rsidRPr="0071253B">
          <w:rPr>
            <w:rStyle w:val="Hyperlink"/>
            <w:rFonts w:asciiTheme="minorHAnsi" w:hAnsiTheme="minorHAnsi" w:cstheme="minorHAnsi"/>
          </w:rPr>
          <w:t>This list</w:t>
        </w:r>
      </w:hyperlink>
      <w:r w:rsidRPr="0071253B">
        <w:rPr>
          <w:rFonts w:asciiTheme="minorHAnsi" w:hAnsiTheme="minorHAnsi" w:cstheme="minorHAnsi"/>
          <w:color w:val="333333"/>
        </w:rPr>
        <w:t xml:space="preserve"> helps you connect to local teams that can help you when you are presented with situations that could make you feel unsafe. </w:t>
      </w:r>
    </w:p>
    <w:p w14:paraId="1BA38B50" w14:textId="77777777" w:rsidR="0002067E" w:rsidRPr="0071253B" w:rsidRDefault="0002067E" w:rsidP="00E73A5F">
      <w:pPr>
        <w:pStyle w:val="paragraph"/>
        <w:spacing w:before="0" w:beforeAutospacing="0" w:after="0" w:afterAutospacing="0"/>
        <w:textAlignment w:val="baseline"/>
        <w:rPr>
          <w:rFonts w:asciiTheme="minorHAnsi" w:eastAsia="Calibri" w:hAnsiTheme="minorHAnsi" w:cstheme="minorHAnsi"/>
          <w:sz w:val="22"/>
          <w:szCs w:val="22"/>
        </w:rPr>
      </w:pPr>
    </w:p>
    <w:p w14:paraId="49A438DE" w14:textId="4FF2408F" w:rsidR="00E73A5F" w:rsidRPr="0071253B" w:rsidRDefault="00E73A5F" w:rsidP="00E73A5F">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484657E4" w14:textId="4D7E02AA" w:rsidR="00C21017" w:rsidRPr="0071253B" w:rsidRDefault="00FF24A6" w:rsidP="00C21017">
      <w:pPr>
        <w:rPr>
          <w:rFonts w:asciiTheme="minorHAnsi" w:hAnsiTheme="minorHAnsi" w:cstheme="minorHAnsi"/>
          <w:b/>
        </w:rPr>
      </w:pPr>
      <w:r>
        <w:rPr>
          <w:rFonts w:asciiTheme="minorHAnsi" w:hAnsiTheme="minorHAnsi" w:cstheme="minorHAnsi"/>
          <w:b/>
        </w:rPr>
        <w:t>Four-legged friends seeking homes</w:t>
      </w:r>
    </w:p>
    <w:p w14:paraId="0A6B0A44" w14:textId="5B81E26E" w:rsidR="00C21017" w:rsidRPr="0071253B" w:rsidRDefault="00C21017" w:rsidP="00C21017">
      <w:pPr>
        <w:rPr>
          <w:rFonts w:asciiTheme="minorHAnsi" w:hAnsiTheme="minorHAnsi" w:cstheme="minorHAnsi"/>
        </w:rPr>
      </w:pPr>
      <w:r w:rsidRPr="0071253B">
        <w:rPr>
          <w:rFonts w:asciiTheme="minorHAnsi" w:hAnsiTheme="minorHAnsi" w:cstheme="minorHAnsi"/>
        </w:rPr>
        <w:t xml:space="preserve">For a limited time only, adopt your </w:t>
      </w:r>
      <w:proofErr w:type="spellStart"/>
      <w:r w:rsidRPr="0071253B">
        <w:rPr>
          <w:rFonts w:asciiTheme="minorHAnsi" w:hAnsiTheme="minorHAnsi" w:cstheme="minorHAnsi"/>
        </w:rPr>
        <w:t>furever</w:t>
      </w:r>
      <w:proofErr w:type="spellEnd"/>
      <w:r w:rsidRPr="0071253B">
        <w:rPr>
          <w:rFonts w:asciiTheme="minorHAnsi" w:hAnsiTheme="minorHAnsi" w:cstheme="minorHAnsi"/>
        </w:rPr>
        <w:t xml:space="preserve"> companion at Animal Services at a reduced rate! </w:t>
      </w:r>
    </w:p>
    <w:p w14:paraId="47757F49" w14:textId="77777777" w:rsidR="00C21017" w:rsidRPr="0071253B" w:rsidRDefault="00C21017" w:rsidP="00C21017">
      <w:pPr>
        <w:rPr>
          <w:rFonts w:asciiTheme="minorHAnsi" w:hAnsiTheme="minorHAnsi" w:cstheme="minorHAnsi"/>
        </w:rPr>
      </w:pPr>
      <w:r w:rsidRPr="0071253B">
        <w:rPr>
          <w:rFonts w:asciiTheme="minorHAnsi" w:hAnsiTheme="minorHAnsi" w:cstheme="minorHAnsi"/>
        </w:rPr>
        <w:t xml:space="preserve">Now only $100.00, the adoption fee covers: </w:t>
      </w:r>
    </w:p>
    <w:p w14:paraId="01A0F049" w14:textId="77777777" w:rsidR="00C21017" w:rsidRPr="0071253B" w:rsidRDefault="00C21017" w:rsidP="00C21017">
      <w:pPr>
        <w:numPr>
          <w:ilvl w:val="0"/>
          <w:numId w:val="43"/>
        </w:numPr>
        <w:rPr>
          <w:rFonts w:asciiTheme="minorHAnsi" w:hAnsiTheme="minorHAnsi" w:cstheme="minorHAnsi"/>
        </w:rPr>
      </w:pPr>
      <w:r w:rsidRPr="0071253B">
        <w:rPr>
          <w:rFonts w:asciiTheme="minorHAnsi" w:hAnsiTheme="minorHAnsi" w:cstheme="minorHAnsi"/>
        </w:rPr>
        <w:t>spay or neutering surgery</w:t>
      </w:r>
    </w:p>
    <w:p w14:paraId="162ECF0E" w14:textId="77777777" w:rsidR="00C21017" w:rsidRPr="0071253B" w:rsidRDefault="00C21017" w:rsidP="00C21017">
      <w:pPr>
        <w:numPr>
          <w:ilvl w:val="0"/>
          <w:numId w:val="43"/>
        </w:numPr>
        <w:rPr>
          <w:rFonts w:asciiTheme="minorHAnsi" w:hAnsiTheme="minorHAnsi" w:cstheme="minorHAnsi"/>
        </w:rPr>
      </w:pPr>
      <w:r w:rsidRPr="0071253B">
        <w:rPr>
          <w:rFonts w:asciiTheme="minorHAnsi" w:hAnsiTheme="minorHAnsi" w:cstheme="minorHAnsi"/>
        </w:rPr>
        <w:lastRenderedPageBreak/>
        <w:t>microchip implant for identification</w:t>
      </w:r>
    </w:p>
    <w:p w14:paraId="1CC9F7D9" w14:textId="77777777" w:rsidR="00C21017" w:rsidRPr="0071253B" w:rsidRDefault="00C21017" w:rsidP="00C21017">
      <w:pPr>
        <w:numPr>
          <w:ilvl w:val="0"/>
          <w:numId w:val="43"/>
        </w:numPr>
        <w:rPr>
          <w:rFonts w:asciiTheme="minorHAnsi" w:hAnsiTheme="minorHAnsi" w:cstheme="minorHAnsi"/>
        </w:rPr>
      </w:pPr>
      <w:r w:rsidRPr="0071253B">
        <w:rPr>
          <w:rFonts w:asciiTheme="minorHAnsi" w:hAnsiTheme="minorHAnsi" w:cstheme="minorHAnsi"/>
        </w:rPr>
        <w:t>a twelve-month City of Calgary licence</w:t>
      </w:r>
    </w:p>
    <w:p w14:paraId="0B3601CF" w14:textId="77777777" w:rsidR="00C21017" w:rsidRPr="0071253B" w:rsidRDefault="00C21017" w:rsidP="00C21017">
      <w:pPr>
        <w:numPr>
          <w:ilvl w:val="0"/>
          <w:numId w:val="43"/>
        </w:numPr>
        <w:rPr>
          <w:rFonts w:asciiTheme="minorHAnsi" w:hAnsiTheme="minorHAnsi" w:cstheme="minorHAnsi"/>
        </w:rPr>
      </w:pPr>
      <w:r w:rsidRPr="0071253B">
        <w:rPr>
          <w:rFonts w:asciiTheme="minorHAnsi" w:hAnsiTheme="minorHAnsi" w:cstheme="minorHAnsi"/>
        </w:rPr>
        <w:t>first set of vaccinations (excluding rabies)</w:t>
      </w:r>
    </w:p>
    <w:p w14:paraId="31F02659" w14:textId="77777777" w:rsidR="00C21017" w:rsidRPr="0071253B" w:rsidRDefault="00C21017" w:rsidP="00C21017">
      <w:pPr>
        <w:numPr>
          <w:ilvl w:val="0"/>
          <w:numId w:val="43"/>
        </w:numPr>
        <w:rPr>
          <w:rFonts w:asciiTheme="minorHAnsi" w:hAnsiTheme="minorHAnsi" w:cstheme="minorHAnsi"/>
        </w:rPr>
      </w:pPr>
      <w:r w:rsidRPr="0071253B">
        <w:rPr>
          <w:rFonts w:asciiTheme="minorHAnsi" w:hAnsiTheme="minorHAnsi" w:cstheme="minorHAnsi"/>
        </w:rPr>
        <w:t>de-worming</w:t>
      </w:r>
    </w:p>
    <w:p w14:paraId="64FBF2BE" w14:textId="77777777" w:rsidR="00C21017" w:rsidRPr="0071253B" w:rsidRDefault="00C21017" w:rsidP="00C21017">
      <w:pPr>
        <w:numPr>
          <w:ilvl w:val="0"/>
          <w:numId w:val="43"/>
        </w:numPr>
        <w:rPr>
          <w:rFonts w:asciiTheme="minorHAnsi" w:hAnsiTheme="minorHAnsi" w:cstheme="minorHAnsi"/>
        </w:rPr>
      </w:pPr>
      <w:r w:rsidRPr="0071253B">
        <w:rPr>
          <w:rFonts w:asciiTheme="minorHAnsi" w:hAnsiTheme="minorHAnsi" w:cstheme="minorHAnsi"/>
        </w:rPr>
        <w:t>a bag of pet food</w:t>
      </w:r>
    </w:p>
    <w:p w14:paraId="309C5361" w14:textId="77777777" w:rsidR="00C21017" w:rsidRPr="0071253B" w:rsidRDefault="00C21017" w:rsidP="00C21017">
      <w:pPr>
        <w:ind w:left="720"/>
        <w:rPr>
          <w:rFonts w:asciiTheme="minorHAnsi" w:hAnsiTheme="minorHAnsi" w:cstheme="minorHAnsi"/>
        </w:rPr>
      </w:pPr>
    </w:p>
    <w:p w14:paraId="7837850E" w14:textId="77777777" w:rsidR="00C21017" w:rsidRPr="0071253B" w:rsidRDefault="00C21017" w:rsidP="00C21017">
      <w:pPr>
        <w:rPr>
          <w:rFonts w:asciiTheme="minorHAnsi" w:hAnsiTheme="minorHAnsi" w:cstheme="minorHAnsi"/>
        </w:rPr>
      </w:pPr>
      <w:r w:rsidRPr="0071253B">
        <w:rPr>
          <w:rFonts w:asciiTheme="minorHAnsi" w:hAnsiTheme="minorHAnsi" w:cstheme="minorHAnsi"/>
        </w:rPr>
        <w:t xml:space="preserve">Shelters and rescue agencies in Calgary and the surrounding area are currently at capacity with an overpopulation of homeless animals. Due to the overwhelming number of animals, the </w:t>
      </w:r>
      <w:proofErr w:type="gramStart"/>
      <w:r w:rsidRPr="0071253B">
        <w:rPr>
          <w:rFonts w:asciiTheme="minorHAnsi" w:hAnsiTheme="minorHAnsi" w:cstheme="minorHAnsi"/>
        </w:rPr>
        <w:t>City</w:t>
      </w:r>
      <w:proofErr w:type="gramEnd"/>
      <w:r w:rsidRPr="0071253B">
        <w:rPr>
          <w:rFonts w:asciiTheme="minorHAnsi" w:hAnsiTheme="minorHAnsi" w:cstheme="minorHAnsi"/>
        </w:rPr>
        <w:t xml:space="preserve"> has reinstated its adoption program to assist with this crisis.</w:t>
      </w:r>
    </w:p>
    <w:p w14:paraId="04F85B9B" w14:textId="77777777" w:rsidR="00C21017" w:rsidRPr="0071253B" w:rsidRDefault="00C21017" w:rsidP="00C21017">
      <w:pPr>
        <w:rPr>
          <w:rFonts w:asciiTheme="minorHAnsi" w:hAnsiTheme="minorHAnsi" w:cstheme="minorHAnsi"/>
        </w:rPr>
      </w:pPr>
    </w:p>
    <w:p w14:paraId="46DF03FA" w14:textId="77777777" w:rsidR="00C21017" w:rsidRPr="0071253B" w:rsidRDefault="00C21017" w:rsidP="00C21017">
      <w:pPr>
        <w:rPr>
          <w:rFonts w:asciiTheme="minorHAnsi" w:hAnsiTheme="minorHAnsi" w:cstheme="minorHAnsi"/>
        </w:rPr>
      </w:pPr>
      <w:r w:rsidRPr="0071253B">
        <w:rPr>
          <w:rFonts w:asciiTheme="minorHAnsi" w:hAnsiTheme="minorHAnsi" w:cstheme="minorHAnsi"/>
        </w:rPr>
        <w:t>Adopting from Animal Services not only provides a loving home for a deserving animal but also helps reduce the number of homeless pets in the community and supports the important work of the shelter. By adopting from a local shelter, individuals can make a direct impact on saving a life and contribute to the overall welfare of animals in their area.</w:t>
      </w:r>
    </w:p>
    <w:p w14:paraId="74A87046" w14:textId="77777777" w:rsidR="00C21017" w:rsidRPr="0071253B" w:rsidRDefault="00C21017" w:rsidP="00C21017">
      <w:pPr>
        <w:rPr>
          <w:rFonts w:asciiTheme="minorHAnsi" w:hAnsiTheme="minorHAnsi" w:cstheme="minorHAnsi"/>
        </w:rPr>
      </w:pPr>
    </w:p>
    <w:p w14:paraId="7CE82131" w14:textId="77777777" w:rsidR="00C21017" w:rsidRPr="0071253B" w:rsidRDefault="00C21017" w:rsidP="00C21017">
      <w:pPr>
        <w:rPr>
          <w:rFonts w:asciiTheme="minorHAnsi" w:hAnsiTheme="minorHAnsi" w:cstheme="minorHAnsi"/>
        </w:rPr>
      </w:pPr>
      <w:r w:rsidRPr="0071253B">
        <w:rPr>
          <w:rFonts w:asciiTheme="minorHAnsi" w:hAnsiTheme="minorHAnsi" w:cstheme="minorHAnsi"/>
        </w:rPr>
        <w:t xml:space="preserve">Anyone interested in adopting a pet is encouraged to check out the adoptable animals on </w:t>
      </w:r>
      <w:hyperlink r:id="rId24" w:history="1">
        <w:r w:rsidRPr="0071253B">
          <w:rPr>
            <w:rStyle w:val="Hyperlink"/>
            <w:rFonts w:asciiTheme="minorHAnsi" w:hAnsiTheme="minorHAnsi" w:cstheme="minorHAnsi"/>
          </w:rPr>
          <w:t>calgary.ca/pets</w:t>
        </w:r>
      </w:hyperlink>
      <w:r w:rsidRPr="0071253B">
        <w:rPr>
          <w:rFonts w:asciiTheme="minorHAnsi" w:hAnsiTheme="minorHAnsi" w:cstheme="minorHAnsi"/>
        </w:rPr>
        <w:t>.</w:t>
      </w:r>
    </w:p>
    <w:p w14:paraId="3C268506" w14:textId="77777777" w:rsidR="00E73A5F" w:rsidRPr="0071253B" w:rsidRDefault="00E73A5F" w:rsidP="00E73A5F">
      <w:pPr>
        <w:pStyle w:val="paragraph"/>
        <w:spacing w:before="0" w:beforeAutospacing="0" w:after="0" w:afterAutospacing="0"/>
        <w:textAlignment w:val="baseline"/>
        <w:rPr>
          <w:rFonts w:asciiTheme="minorHAnsi" w:eastAsia="Calibri" w:hAnsiTheme="minorHAnsi" w:cstheme="minorHAnsi"/>
          <w:sz w:val="22"/>
          <w:szCs w:val="22"/>
        </w:rPr>
      </w:pPr>
    </w:p>
    <w:p w14:paraId="2CCA11FF" w14:textId="77777777" w:rsidR="00E73A5F" w:rsidRPr="0071253B" w:rsidRDefault="00E73A5F" w:rsidP="00E73A5F">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1BA77D4C" w14:textId="77777777" w:rsidR="00C21017" w:rsidRPr="0071253B" w:rsidRDefault="00C21017" w:rsidP="00C21017">
      <w:pPr>
        <w:rPr>
          <w:rFonts w:asciiTheme="minorHAnsi" w:hAnsiTheme="minorHAnsi" w:cstheme="minorHAnsi"/>
          <w:b/>
          <w:bCs/>
        </w:rPr>
      </w:pPr>
      <w:r w:rsidRPr="0071253B">
        <w:rPr>
          <w:rFonts w:asciiTheme="minorHAnsi" w:hAnsiTheme="minorHAnsi" w:cstheme="minorHAnsi"/>
          <w:b/>
          <w:bCs/>
        </w:rPr>
        <w:t>When it roars, stay indoors</w:t>
      </w:r>
    </w:p>
    <w:p w14:paraId="037E9C56" w14:textId="77777777" w:rsidR="00C21017" w:rsidRPr="0071253B" w:rsidRDefault="00C21017" w:rsidP="00C21017">
      <w:pPr>
        <w:rPr>
          <w:rFonts w:asciiTheme="minorHAnsi" w:hAnsiTheme="minorHAnsi" w:cstheme="minorHAnsi"/>
        </w:rPr>
      </w:pPr>
      <w:r w:rsidRPr="0071253B">
        <w:rPr>
          <w:rFonts w:asciiTheme="minorHAnsi" w:hAnsiTheme="minorHAnsi" w:cstheme="minorHAnsi"/>
        </w:rPr>
        <w:t xml:space="preserve">Summer is a beautiful time of year to spend outside under the warm sun, but it’s also Calgary’s most active storm season. While storms can be mesmerizing and exciting, they can also be dangerous. </w:t>
      </w:r>
    </w:p>
    <w:p w14:paraId="2B404CE9" w14:textId="77777777" w:rsidR="00C21017" w:rsidRPr="0071253B" w:rsidRDefault="00C21017" w:rsidP="00C21017">
      <w:pPr>
        <w:rPr>
          <w:rFonts w:asciiTheme="minorHAnsi" w:hAnsiTheme="minorHAnsi" w:cstheme="minorHAnsi"/>
        </w:rPr>
      </w:pPr>
      <w:r w:rsidRPr="0071253B">
        <w:rPr>
          <w:rFonts w:asciiTheme="minorHAnsi" w:hAnsiTheme="minorHAnsi" w:cstheme="minorHAnsi"/>
        </w:rPr>
        <w:lastRenderedPageBreak/>
        <w:t xml:space="preserve">Calgary is prone to intense and sometimes dangerous summer storms. Keep yourself, your </w:t>
      </w:r>
      <w:proofErr w:type="gramStart"/>
      <w:r w:rsidRPr="0071253B">
        <w:rPr>
          <w:rFonts w:asciiTheme="minorHAnsi" w:hAnsiTheme="minorHAnsi" w:cstheme="minorHAnsi"/>
        </w:rPr>
        <w:t>family</w:t>
      </w:r>
      <w:proofErr w:type="gramEnd"/>
      <w:r w:rsidRPr="0071253B">
        <w:rPr>
          <w:rFonts w:asciiTheme="minorHAnsi" w:hAnsiTheme="minorHAnsi" w:cstheme="minorHAnsi"/>
        </w:rPr>
        <w:t xml:space="preserve"> and your property safe during a summer storm by signing up for emergency alerts and making an emergency plan suited for your family. </w:t>
      </w:r>
    </w:p>
    <w:p w14:paraId="5CD34CED" w14:textId="77777777" w:rsidR="00C21017" w:rsidRPr="0071253B" w:rsidRDefault="00C21017" w:rsidP="00C21017">
      <w:pPr>
        <w:rPr>
          <w:rFonts w:asciiTheme="minorHAnsi" w:hAnsiTheme="minorHAnsi" w:cstheme="minorHAnsi"/>
        </w:rPr>
      </w:pPr>
      <w:r w:rsidRPr="0071253B">
        <w:rPr>
          <w:rFonts w:asciiTheme="minorHAnsi" w:hAnsiTheme="minorHAnsi" w:cstheme="minorHAnsi"/>
        </w:rPr>
        <w:t xml:space="preserve">In addition, thunder, lightning, rain, and wind, summer storms often bring hail which can damage houses and cars and cause injuries. Protect your home and property by parking under shelter, secure items that might blow away, and removing weak branches and trees. </w:t>
      </w:r>
    </w:p>
    <w:p w14:paraId="313B0879" w14:textId="77777777" w:rsidR="00C21017" w:rsidRPr="0071253B" w:rsidRDefault="00C21017" w:rsidP="00C21017">
      <w:pPr>
        <w:rPr>
          <w:rFonts w:asciiTheme="minorHAnsi" w:hAnsiTheme="minorHAnsi" w:cstheme="minorHAnsi"/>
        </w:rPr>
      </w:pPr>
      <w:r w:rsidRPr="0071253B">
        <w:rPr>
          <w:rFonts w:asciiTheme="minorHAnsi" w:hAnsiTheme="minorHAnsi" w:cstheme="minorHAnsi"/>
        </w:rPr>
        <w:t xml:space="preserve">Public weather alerts for Alberta and Alberta Emergency Alerts let the public know when a strong storm is coming. A “severe weather watch” means the conditions favour a specific type of hazardous weather, and a “severe weather warning” means that the weather event will happen in the next 30 minutes. </w:t>
      </w:r>
    </w:p>
    <w:p w14:paraId="40C0E4C5" w14:textId="77777777" w:rsidR="00C21017" w:rsidRPr="0071253B" w:rsidRDefault="00C21017" w:rsidP="00C21017">
      <w:pPr>
        <w:rPr>
          <w:rFonts w:asciiTheme="minorHAnsi" w:hAnsiTheme="minorHAnsi" w:cstheme="minorHAnsi"/>
        </w:rPr>
      </w:pPr>
      <w:r w:rsidRPr="0071253B">
        <w:rPr>
          <w:rFonts w:asciiTheme="minorHAnsi" w:hAnsiTheme="minorHAnsi" w:cstheme="minorHAnsi"/>
        </w:rPr>
        <w:t>During a storm, the best place to be is in an enclosed building or hard-topped vehicle. Stay away from high ground, isolated trees or telephone poles, picnic shelters and open spaces, to avoid being hit by lightning. Keep yourself and your pets inside until the storm has passed.</w:t>
      </w:r>
    </w:p>
    <w:p w14:paraId="4315391A" w14:textId="77777777" w:rsidR="00C21017" w:rsidRPr="0071253B" w:rsidRDefault="00C21017" w:rsidP="00C21017">
      <w:pPr>
        <w:rPr>
          <w:rFonts w:asciiTheme="minorHAnsi" w:hAnsiTheme="minorHAnsi" w:cstheme="minorHAnsi"/>
        </w:rPr>
      </w:pPr>
      <w:r w:rsidRPr="0071253B">
        <w:rPr>
          <w:rFonts w:asciiTheme="minorHAnsi" w:hAnsiTheme="minorHAnsi" w:cstheme="minorHAnsi"/>
        </w:rPr>
        <w:t xml:space="preserve">Learn more about disaster risk in Calgary and how you can prepare by visiting </w:t>
      </w:r>
      <w:hyperlink r:id="rId25" w:history="1">
        <w:r w:rsidRPr="0071253B">
          <w:rPr>
            <w:rStyle w:val="Hyperlink"/>
            <w:rFonts w:asciiTheme="minorHAnsi" w:hAnsiTheme="minorHAnsi" w:cstheme="minorHAnsi"/>
          </w:rPr>
          <w:t>calgary.ca/</w:t>
        </w:r>
        <w:proofErr w:type="spellStart"/>
        <w:r w:rsidRPr="0071253B">
          <w:rPr>
            <w:rStyle w:val="Hyperlink"/>
            <w:rFonts w:asciiTheme="minorHAnsi" w:hAnsiTheme="minorHAnsi" w:cstheme="minorHAnsi"/>
          </w:rPr>
          <w:t>getready</w:t>
        </w:r>
        <w:proofErr w:type="spellEnd"/>
      </w:hyperlink>
      <w:r w:rsidRPr="0071253B">
        <w:rPr>
          <w:rFonts w:asciiTheme="minorHAnsi" w:hAnsiTheme="minorHAnsi" w:cstheme="minorHAnsi"/>
        </w:rPr>
        <w:t xml:space="preserve">. </w:t>
      </w:r>
    </w:p>
    <w:p w14:paraId="4ECDC657" w14:textId="77777777" w:rsidR="00C21017" w:rsidRPr="0071253B" w:rsidRDefault="00C21017" w:rsidP="00C21017">
      <w:pPr>
        <w:pStyle w:val="paragraph"/>
        <w:spacing w:before="0" w:beforeAutospacing="0" w:after="0" w:afterAutospacing="0"/>
        <w:textAlignment w:val="baseline"/>
        <w:rPr>
          <w:rFonts w:asciiTheme="minorHAnsi" w:eastAsia="Calibri" w:hAnsiTheme="minorHAnsi" w:cstheme="minorHAnsi"/>
          <w:sz w:val="22"/>
          <w:szCs w:val="22"/>
        </w:rPr>
      </w:pPr>
    </w:p>
    <w:p w14:paraId="473EC741" w14:textId="77777777" w:rsidR="00C21017" w:rsidRPr="0071253B" w:rsidRDefault="00C21017" w:rsidP="00C21017">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4BFC499D" w14:textId="77777777" w:rsidR="00C21017" w:rsidRPr="0071253B" w:rsidRDefault="00C21017" w:rsidP="00C21017">
      <w:pPr>
        <w:pStyle w:val="paragraph"/>
        <w:spacing w:before="0" w:beforeAutospacing="0" w:after="0" w:afterAutospacing="0"/>
        <w:textAlignment w:val="baseline"/>
        <w:rPr>
          <w:rFonts w:asciiTheme="minorHAnsi" w:hAnsiTheme="minorHAnsi" w:cstheme="minorHAnsi"/>
          <w:sz w:val="22"/>
          <w:szCs w:val="22"/>
        </w:rPr>
      </w:pPr>
      <w:r w:rsidRPr="0071253B">
        <w:rPr>
          <w:rStyle w:val="normaltextrun"/>
          <w:rFonts w:asciiTheme="minorHAnsi" w:hAnsiTheme="minorHAnsi" w:cstheme="minorHAnsi"/>
          <w:b/>
          <w:bCs/>
          <w:sz w:val="22"/>
          <w:szCs w:val="22"/>
        </w:rPr>
        <w:t>Register for a free webinar about the benefits of deconstruction and how demolition impacts the environment</w:t>
      </w:r>
      <w:r w:rsidRPr="0071253B">
        <w:rPr>
          <w:rStyle w:val="eop"/>
          <w:rFonts w:asciiTheme="minorHAnsi" w:hAnsiTheme="minorHAnsi" w:cstheme="minorHAnsi"/>
          <w:sz w:val="22"/>
          <w:szCs w:val="22"/>
        </w:rPr>
        <w:t> </w:t>
      </w:r>
    </w:p>
    <w:p w14:paraId="28A0EB6C" w14:textId="77777777" w:rsidR="00C21017" w:rsidRPr="0071253B" w:rsidRDefault="00C21017" w:rsidP="00C21017">
      <w:pPr>
        <w:pStyle w:val="paragraph"/>
        <w:spacing w:before="0" w:beforeAutospacing="0" w:after="0" w:afterAutospacing="0"/>
        <w:textAlignment w:val="baseline"/>
        <w:rPr>
          <w:rFonts w:asciiTheme="minorHAnsi" w:hAnsiTheme="minorHAnsi" w:cstheme="minorHAnsi"/>
          <w:sz w:val="22"/>
          <w:szCs w:val="22"/>
        </w:rPr>
      </w:pPr>
      <w:r w:rsidRPr="0071253B">
        <w:rPr>
          <w:rStyle w:val="normaltextrun"/>
          <w:rFonts w:asciiTheme="minorHAnsi" w:hAnsiTheme="minorHAnsi" w:cstheme="minorHAnsi"/>
          <w:sz w:val="22"/>
          <w:szCs w:val="22"/>
        </w:rPr>
        <w:t xml:space="preserve">The City of Calgary invites you to the </w:t>
      </w:r>
      <w:hyperlink r:id="rId26" w:tgtFrame="_blank" w:history="1">
        <w:r w:rsidRPr="00383DA7">
          <w:rPr>
            <w:rStyle w:val="normaltextrun"/>
            <w:rFonts w:asciiTheme="minorHAnsi" w:hAnsiTheme="minorHAnsi" w:cstheme="minorHAnsi"/>
            <w:color w:val="0000FF"/>
            <w:sz w:val="22"/>
            <w:szCs w:val="22"/>
            <w:u w:val="single"/>
          </w:rPr>
          <w:t>From Demolition to Deconstruction</w:t>
        </w:r>
      </w:hyperlink>
      <w:r w:rsidRPr="0071253B">
        <w:rPr>
          <w:rStyle w:val="normaltextrun"/>
          <w:rFonts w:asciiTheme="minorHAnsi" w:hAnsiTheme="minorHAnsi" w:cstheme="minorHAnsi"/>
          <w:sz w:val="22"/>
          <w:szCs w:val="22"/>
        </w:rPr>
        <w:t xml:space="preserve"> webinar on Thursday, Sept. 21, 2023, from noon – 1 p.m.</w:t>
      </w:r>
      <w:r w:rsidRPr="0071253B">
        <w:rPr>
          <w:rStyle w:val="scxw137483016"/>
          <w:rFonts w:asciiTheme="minorHAnsi" w:hAnsiTheme="minorHAnsi" w:cstheme="minorHAnsi"/>
          <w:sz w:val="22"/>
          <w:szCs w:val="22"/>
        </w:rPr>
        <w:t> </w:t>
      </w:r>
      <w:r w:rsidRPr="0071253B">
        <w:rPr>
          <w:rFonts w:asciiTheme="minorHAnsi" w:hAnsiTheme="minorHAnsi" w:cstheme="minorHAnsi"/>
          <w:sz w:val="22"/>
          <w:szCs w:val="22"/>
        </w:rPr>
        <w:br/>
      </w:r>
      <w:r w:rsidRPr="0071253B">
        <w:rPr>
          <w:rStyle w:val="scxw137483016"/>
          <w:rFonts w:asciiTheme="minorHAnsi" w:hAnsiTheme="minorHAnsi" w:cstheme="minorHAnsi"/>
          <w:sz w:val="22"/>
          <w:szCs w:val="22"/>
        </w:rPr>
        <w:t> </w:t>
      </w:r>
      <w:r w:rsidRPr="0071253B">
        <w:rPr>
          <w:rFonts w:asciiTheme="minorHAnsi" w:hAnsiTheme="minorHAnsi" w:cstheme="minorHAnsi"/>
          <w:sz w:val="22"/>
          <w:szCs w:val="22"/>
        </w:rPr>
        <w:br/>
      </w:r>
      <w:r w:rsidRPr="0071253B">
        <w:rPr>
          <w:rStyle w:val="normaltextrun"/>
          <w:rFonts w:asciiTheme="minorHAnsi" w:hAnsiTheme="minorHAnsi" w:cstheme="minorHAnsi"/>
          <w:sz w:val="22"/>
          <w:szCs w:val="22"/>
        </w:rPr>
        <w:t xml:space="preserve">The free webinar is in partnership with </w:t>
      </w:r>
      <w:hyperlink r:id="rId27" w:tgtFrame="_blank" w:history="1">
        <w:r w:rsidRPr="00383DA7">
          <w:rPr>
            <w:rStyle w:val="normaltextrun"/>
            <w:rFonts w:asciiTheme="minorHAnsi" w:hAnsiTheme="minorHAnsi" w:cstheme="minorHAnsi"/>
            <w:color w:val="0000FF"/>
            <w:sz w:val="22"/>
            <w:szCs w:val="22"/>
            <w:u w:val="single"/>
          </w:rPr>
          <w:t>Light House</w:t>
        </w:r>
      </w:hyperlink>
      <w:r w:rsidRPr="0071253B">
        <w:rPr>
          <w:rStyle w:val="normaltextrun"/>
          <w:rFonts w:asciiTheme="minorHAnsi" w:hAnsiTheme="minorHAnsi" w:cstheme="minorHAnsi"/>
          <w:sz w:val="22"/>
          <w:szCs w:val="22"/>
        </w:rPr>
        <w:t xml:space="preserve"> and covers:</w:t>
      </w:r>
      <w:r w:rsidRPr="0071253B">
        <w:rPr>
          <w:rStyle w:val="eop"/>
          <w:rFonts w:asciiTheme="minorHAnsi" w:hAnsiTheme="minorHAnsi" w:cstheme="minorHAnsi"/>
          <w:sz w:val="22"/>
          <w:szCs w:val="22"/>
        </w:rPr>
        <w:t> </w:t>
      </w:r>
    </w:p>
    <w:p w14:paraId="40744A7A" w14:textId="77777777" w:rsidR="00C21017" w:rsidRPr="0071253B" w:rsidRDefault="00C21017" w:rsidP="00C21017">
      <w:pPr>
        <w:pStyle w:val="paragraph"/>
        <w:numPr>
          <w:ilvl w:val="0"/>
          <w:numId w:val="44"/>
        </w:numPr>
        <w:spacing w:before="0" w:beforeAutospacing="0" w:after="0" w:afterAutospacing="0" w:line="240" w:lineRule="auto"/>
        <w:ind w:left="1080" w:firstLine="0"/>
        <w:textAlignment w:val="baseline"/>
        <w:rPr>
          <w:rFonts w:asciiTheme="minorHAnsi" w:hAnsiTheme="minorHAnsi" w:cstheme="minorHAnsi"/>
          <w:sz w:val="22"/>
          <w:szCs w:val="22"/>
        </w:rPr>
      </w:pPr>
      <w:r w:rsidRPr="0071253B">
        <w:rPr>
          <w:rStyle w:val="normaltextrun"/>
          <w:rFonts w:asciiTheme="minorHAnsi" w:hAnsiTheme="minorHAnsi" w:cstheme="minorHAnsi"/>
          <w:sz w:val="22"/>
          <w:szCs w:val="22"/>
        </w:rPr>
        <w:t>Reducing construction, renovation, and demolition waste</w:t>
      </w:r>
      <w:r w:rsidRPr="0071253B">
        <w:rPr>
          <w:rStyle w:val="eop"/>
          <w:rFonts w:asciiTheme="minorHAnsi" w:hAnsiTheme="minorHAnsi" w:cstheme="minorHAnsi"/>
          <w:sz w:val="22"/>
          <w:szCs w:val="22"/>
        </w:rPr>
        <w:t> </w:t>
      </w:r>
    </w:p>
    <w:p w14:paraId="485A05A8" w14:textId="77777777" w:rsidR="00C21017" w:rsidRPr="0071253B" w:rsidRDefault="00C21017" w:rsidP="00C21017">
      <w:pPr>
        <w:pStyle w:val="paragraph"/>
        <w:numPr>
          <w:ilvl w:val="0"/>
          <w:numId w:val="44"/>
        </w:numPr>
        <w:spacing w:before="0" w:beforeAutospacing="0" w:after="0" w:afterAutospacing="0" w:line="240" w:lineRule="auto"/>
        <w:ind w:left="1080" w:firstLine="0"/>
        <w:textAlignment w:val="baseline"/>
        <w:rPr>
          <w:rFonts w:asciiTheme="minorHAnsi" w:hAnsiTheme="minorHAnsi" w:cstheme="minorHAnsi"/>
          <w:sz w:val="22"/>
          <w:szCs w:val="22"/>
        </w:rPr>
      </w:pPr>
      <w:r w:rsidRPr="0071253B">
        <w:rPr>
          <w:rStyle w:val="normaltextrun"/>
          <w:rFonts w:asciiTheme="minorHAnsi" w:hAnsiTheme="minorHAnsi" w:cstheme="minorHAnsi"/>
          <w:sz w:val="22"/>
          <w:szCs w:val="22"/>
        </w:rPr>
        <w:t>The impacts of embodied carbon on the environment</w:t>
      </w:r>
      <w:r w:rsidRPr="0071253B">
        <w:rPr>
          <w:rStyle w:val="eop"/>
          <w:rFonts w:asciiTheme="minorHAnsi" w:hAnsiTheme="minorHAnsi" w:cstheme="minorHAnsi"/>
          <w:sz w:val="22"/>
          <w:szCs w:val="22"/>
        </w:rPr>
        <w:t> </w:t>
      </w:r>
    </w:p>
    <w:p w14:paraId="4097E7FB" w14:textId="77777777" w:rsidR="00C21017" w:rsidRPr="0071253B" w:rsidRDefault="00C21017" w:rsidP="00C21017">
      <w:pPr>
        <w:pStyle w:val="paragraph"/>
        <w:numPr>
          <w:ilvl w:val="0"/>
          <w:numId w:val="44"/>
        </w:numPr>
        <w:spacing w:before="0" w:beforeAutospacing="0" w:after="0" w:afterAutospacing="0" w:line="240" w:lineRule="auto"/>
        <w:ind w:left="1080" w:firstLine="0"/>
        <w:textAlignment w:val="baseline"/>
        <w:rPr>
          <w:rStyle w:val="eop"/>
          <w:rFonts w:asciiTheme="minorHAnsi" w:hAnsiTheme="minorHAnsi" w:cstheme="minorHAnsi"/>
          <w:sz w:val="22"/>
          <w:szCs w:val="22"/>
        </w:rPr>
      </w:pPr>
      <w:r w:rsidRPr="0071253B">
        <w:rPr>
          <w:rStyle w:val="normaltextrun"/>
          <w:rFonts w:asciiTheme="minorHAnsi" w:hAnsiTheme="minorHAnsi" w:cstheme="minorHAnsi"/>
          <w:sz w:val="22"/>
          <w:szCs w:val="22"/>
        </w:rPr>
        <w:t>How Canadian cities are moving away from demolishing buildings to deconstructing them and salvaging valuable materials for reuse </w:t>
      </w:r>
      <w:r w:rsidRPr="0071253B">
        <w:rPr>
          <w:rStyle w:val="eop"/>
          <w:rFonts w:asciiTheme="minorHAnsi" w:hAnsiTheme="minorHAnsi" w:cstheme="minorHAnsi"/>
          <w:sz w:val="22"/>
          <w:szCs w:val="22"/>
        </w:rPr>
        <w:t> </w:t>
      </w:r>
    </w:p>
    <w:p w14:paraId="1EAB5BE1" w14:textId="77777777" w:rsidR="00C21017" w:rsidRPr="0071253B" w:rsidRDefault="00C21017" w:rsidP="00C21017">
      <w:pPr>
        <w:pStyle w:val="paragraph"/>
        <w:spacing w:before="0" w:beforeAutospacing="0" w:after="0" w:afterAutospacing="0"/>
        <w:ind w:left="1080"/>
        <w:textAlignment w:val="baseline"/>
        <w:rPr>
          <w:rFonts w:asciiTheme="minorHAnsi" w:hAnsiTheme="minorHAnsi" w:cstheme="minorHAnsi"/>
          <w:sz w:val="22"/>
          <w:szCs w:val="22"/>
        </w:rPr>
      </w:pPr>
    </w:p>
    <w:p w14:paraId="2EF09C75" w14:textId="77777777" w:rsidR="00C21017" w:rsidRPr="0071253B" w:rsidRDefault="00C21017" w:rsidP="00C21017">
      <w:pPr>
        <w:pStyle w:val="paragraph"/>
        <w:spacing w:before="0" w:beforeAutospacing="0" w:after="0" w:afterAutospacing="0"/>
        <w:textAlignment w:val="baseline"/>
        <w:rPr>
          <w:rStyle w:val="eop"/>
          <w:rFonts w:asciiTheme="minorHAnsi" w:hAnsiTheme="minorHAnsi" w:cstheme="minorHAnsi"/>
          <w:sz w:val="22"/>
          <w:szCs w:val="22"/>
        </w:rPr>
      </w:pPr>
      <w:r w:rsidRPr="0071253B">
        <w:rPr>
          <w:rStyle w:val="normaltextrun"/>
          <w:rFonts w:asciiTheme="minorHAnsi" w:hAnsiTheme="minorHAnsi" w:cstheme="minorHAnsi"/>
          <w:b/>
          <w:bCs/>
          <w:sz w:val="22"/>
          <w:szCs w:val="22"/>
        </w:rPr>
        <w:lastRenderedPageBreak/>
        <w:t>This is the second webinar in the Going Circular in the Built Environment series</w:t>
      </w:r>
      <w:r w:rsidRPr="0071253B">
        <w:rPr>
          <w:rStyle w:val="eop"/>
          <w:rFonts w:asciiTheme="minorHAnsi" w:hAnsiTheme="minorHAnsi" w:cstheme="minorHAnsi"/>
          <w:sz w:val="22"/>
          <w:szCs w:val="22"/>
        </w:rPr>
        <w:t> </w:t>
      </w:r>
    </w:p>
    <w:p w14:paraId="5FAF068C" w14:textId="77777777" w:rsidR="00C21017" w:rsidRPr="0071253B" w:rsidRDefault="00C21017" w:rsidP="00C21017">
      <w:pPr>
        <w:pStyle w:val="paragraph"/>
        <w:spacing w:before="0" w:beforeAutospacing="0" w:after="0" w:afterAutospacing="0"/>
        <w:textAlignment w:val="baseline"/>
        <w:rPr>
          <w:rFonts w:asciiTheme="minorHAnsi" w:hAnsiTheme="minorHAnsi" w:cstheme="minorHAnsi"/>
          <w:sz w:val="22"/>
          <w:szCs w:val="22"/>
        </w:rPr>
      </w:pPr>
    </w:p>
    <w:p w14:paraId="589B2517" w14:textId="77777777" w:rsidR="00C21017" w:rsidRPr="00383DA7" w:rsidRDefault="00427193" w:rsidP="00C21017">
      <w:pPr>
        <w:pStyle w:val="paragraph"/>
        <w:spacing w:before="0" w:beforeAutospacing="0" w:after="0" w:afterAutospacing="0"/>
        <w:textAlignment w:val="baseline"/>
        <w:rPr>
          <w:rFonts w:asciiTheme="minorHAnsi" w:hAnsiTheme="minorHAnsi" w:cstheme="minorHAnsi"/>
          <w:color w:val="0000FF"/>
          <w:sz w:val="22"/>
          <w:szCs w:val="22"/>
        </w:rPr>
      </w:pPr>
      <w:hyperlink r:id="rId28" w:tgtFrame="_blank" w:history="1">
        <w:r w:rsidR="00C21017" w:rsidRPr="00383DA7">
          <w:rPr>
            <w:rStyle w:val="normaltextrun"/>
            <w:rFonts w:asciiTheme="minorHAnsi" w:hAnsiTheme="minorHAnsi" w:cstheme="minorHAnsi"/>
            <w:color w:val="0000FF"/>
            <w:sz w:val="22"/>
            <w:szCs w:val="22"/>
            <w:u w:val="single"/>
          </w:rPr>
          <w:t>Learn more about the Going Circular in the Built Environment webinars</w:t>
        </w:r>
      </w:hyperlink>
      <w:r w:rsidR="00C21017" w:rsidRPr="00383DA7">
        <w:rPr>
          <w:rStyle w:val="eop"/>
          <w:rFonts w:asciiTheme="minorHAnsi" w:hAnsiTheme="minorHAnsi" w:cstheme="minorHAnsi"/>
          <w:color w:val="0000FF"/>
          <w:sz w:val="22"/>
          <w:szCs w:val="22"/>
        </w:rPr>
        <w:t> </w:t>
      </w:r>
    </w:p>
    <w:p w14:paraId="52EAC356" w14:textId="77777777" w:rsidR="00C21017" w:rsidRPr="00383DA7" w:rsidRDefault="00427193" w:rsidP="00C21017">
      <w:pPr>
        <w:pStyle w:val="paragraph"/>
        <w:spacing w:before="0" w:beforeAutospacing="0" w:after="0" w:afterAutospacing="0"/>
        <w:textAlignment w:val="baseline"/>
        <w:rPr>
          <w:rFonts w:asciiTheme="minorHAnsi" w:hAnsiTheme="minorHAnsi" w:cstheme="minorHAnsi"/>
          <w:color w:val="0000FF"/>
          <w:sz w:val="22"/>
          <w:szCs w:val="22"/>
        </w:rPr>
      </w:pPr>
      <w:hyperlink r:id="rId29" w:tgtFrame="_blank" w:history="1">
        <w:r w:rsidR="00C21017" w:rsidRPr="00383DA7">
          <w:rPr>
            <w:rStyle w:val="normaltextrun"/>
            <w:rFonts w:asciiTheme="minorHAnsi" w:hAnsiTheme="minorHAnsi" w:cstheme="minorHAnsi"/>
            <w:color w:val="0000FF"/>
            <w:sz w:val="22"/>
            <w:szCs w:val="22"/>
            <w:u w:val="single"/>
          </w:rPr>
          <w:t>Learn more about Climate &amp; Environment</w:t>
        </w:r>
      </w:hyperlink>
    </w:p>
    <w:p w14:paraId="4E6EE5AC" w14:textId="77777777" w:rsidR="00C21017" w:rsidRPr="0071253B" w:rsidRDefault="00C21017" w:rsidP="00C21017">
      <w:pPr>
        <w:pStyle w:val="paragraph"/>
        <w:spacing w:before="0" w:beforeAutospacing="0" w:after="0" w:afterAutospacing="0"/>
        <w:textAlignment w:val="baseline"/>
        <w:rPr>
          <w:rFonts w:asciiTheme="minorHAnsi" w:eastAsia="Calibri" w:hAnsiTheme="minorHAnsi" w:cstheme="minorHAnsi"/>
          <w:sz w:val="22"/>
          <w:szCs w:val="22"/>
        </w:rPr>
      </w:pPr>
    </w:p>
    <w:p w14:paraId="0F6DE841" w14:textId="77777777" w:rsidR="00C21017" w:rsidRPr="0071253B" w:rsidRDefault="00C21017" w:rsidP="00C21017">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7DF5D25D" w14:textId="77777777" w:rsidR="00733593" w:rsidRPr="00FF24A6" w:rsidRDefault="00733593" w:rsidP="00733593">
      <w:pPr>
        <w:rPr>
          <w:rFonts w:asciiTheme="minorHAnsi" w:eastAsia="Arial" w:hAnsiTheme="minorHAnsi" w:cstheme="minorHAnsi"/>
        </w:rPr>
      </w:pPr>
      <w:r w:rsidRPr="00FF24A6">
        <w:rPr>
          <w:rFonts w:asciiTheme="minorHAnsi" w:eastAsia="Arial" w:hAnsiTheme="minorHAnsi" w:cstheme="minorHAnsi"/>
          <w:b/>
          <w:bCs/>
        </w:rPr>
        <w:t>Prepare for Calgary’s changing climate with this handy and helpful guide</w:t>
      </w:r>
      <w:r w:rsidRPr="00FF24A6">
        <w:rPr>
          <w:rFonts w:asciiTheme="minorHAnsi" w:eastAsia="Arial" w:hAnsiTheme="minorHAnsi" w:cstheme="minorHAnsi"/>
        </w:rPr>
        <w:t xml:space="preserve"> </w:t>
      </w:r>
      <w:r w:rsidRPr="00FF24A6">
        <w:rPr>
          <w:rFonts w:asciiTheme="minorHAnsi" w:eastAsia="Arial" w:hAnsiTheme="minorHAnsi" w:cstheme="minorHAnsi"/>
        </w:rPr>
        <w:br/>
        <w:t xml:space="preserve">Calgary’s summers are getting hotter, </w:t>
      </w:r>
      <w:proofErr w:type="gramStart"/>
      <w:r w:rsidRPr="00FF24A6">
        <w:rPr>
          <w:rFonts w:asciiTheme="minorHAnsi" w:eastAsia="Arial" w:hAnsiTheme="minorHAnsi" w:cstheme="minorHAnsi"/>
        </w:rPr>
        <w:t>drier</w:t>
      </w:r>
      <w:proofErr w:type="gramEnd"/>
      <w:r w:rsidRPr="00FF24A6">
        <w:rPr>
          <w:rFonts w:asciiTheme="minorHAnsi" w:eastAsia="Arial" w:hAnsiTheme="minorHAnsi" w:cstheme="minorHAnsi"/>
        </w:rPr>
        <w:t xml:space="preserve"> and lasting longer due to climate change. </w:t>
      </w:r>
    </w:p>
    <w:p w14:paraId="5A9443BA" w14:textId="77777777" w:rsidR="00733593" w:rsidRPr="00FF24A6" w:rsidRDefault="00733593" w:rsidP="00733593">
      <w:pPr>
        <w:rPr>
          <w:rFonts w:asciiTheme="minorHAnsi" w:eastAsia="Arial" w:hAnsiTheme="minorHAnsi" w:cstheme="minorHAnsi"/>
        </w:rPr>
      </w:pPr>
      <w:r w:rsidRPr="00FF24A6">
        <w:rPr>
          <w:rFonts w:asciiTheme="minorHAnsi" w:eastAsia="Arial" w:hAnsiTheme="minorHAnsi" w:cstheme="minorHAnsi"/>
        </w:rPr>
        <w:t xml:space="preserve">Hazards like wildfire smoke, extreme heat, </w:t>
      </w:r>
      <w:proofErr w:type="gramStart"/>
      <w:r w:rsidRPr="00FF24A6">
        <w:rPr>
          <w:rFonts w:asciiTheme="minorHAnsi" w:eastAsia="Arial" w:hAnsiTheme="minorHAnsi" w:cstheme="minorHAnsi"/>
        </w:rPr>
        <w:t>hail</w:t>
      </w:r>
      <w:proofErr w:type="gramEnd"/>
      <w:r w:rsidRPr="00FF24A6">
        <w:rPr>
          <w:rFonts w:asciiTheme="minorHAnsi" w:eastAsia="Arial" w:hAnsiTheme="minorHAnsi" w:cstheme="minorHAnsi"/>
        </w:rPr>
        <w:t xml:space="preserve"> and flooding are becoming more common and severe.</w:t>
      </w:r>
      <w:r w:rsidRPr="00FF24A6">
        <w:rPr>
          <w:rFonts w:asciiTheme="minorHAnsi" w:hAnsiTheme="minorHAnsi" w:cstheme="minorHAnsi"/>
        </w:rPr>
        <w:t xml:space="preserve"> </w:t>
      </w:r>
      <w:r w:rsidRPr="00FF24A6">
        <w:rPr>
          <w:rFonts w:asciiTheme="minorHAnsi" w:eastAsia="Arial" w:hAnsiTheme="minorHAnsi" w:cstheme="minorHAnsi"/>
        </w:rPr>
        <w:t xml:space="preserve">As a result, there is increasing risk to Calgarians’ homes, </w:t>
      </w:r>
      <w:proofErr w:type="gramStart"/>
      <w:r w:rsidRPr="00FF24A6">
        <w:rPr>
          <w:rFonts w:asciiTheme="minorHAnsi" w:eastAsia="Arial" w:hAnsiTheme="minorHAnsi" w:cstheme="minorHAnsi"/>
        </w:rPr>
        <w:t>properties</w:t>
      </w:r>
      <w:proofErr w:type="gramEnd"/>
      <w:r w:rsidRPr="00FF24A6">
        <w:rPr>
          <w:rFonts w:asciiTheme="minorHAnsi" w:eastAsia="Arial" w:hAnsiTheme="minorHAnsi" w:cstheme="minorHAnsi"/>
        </w:rPr>
        <w:t xml:space="preserve"> and health. </w:t>
      </w:r>
    </w:p>
    <w:p w14:paraId="04F71FD9" w14:textId="77777777" w:rsidR="00733593" w:rsidRPr="00FF24A6" w:rsidRDefault="00733593" w:rsidP="00733593">
      <w:pPr>
        <w:rPr>
          <w:rFonts w:asciiTheme="minorHAnsi" w:eastAsia="Arial" w:hAnsiTheme="minorHAnsi" w:cstheme="minorHAnsi"/>
        </w:rPr>
      </w:pPr>
      <w:r w:rsidRPr="00FF24A6">
        <w:rPr>
          <w:rFonts w:asciiTheme="minorHAnsi" w:eastAsia="Arial" w:hAnsiTheme="minorHAnsi" w:cstheme="minorHAnsi"/>
        </w:rPr>
        <w:t>Although climate change is a complicated issue, the solutions don’t always have to be. There are simple steps you can take now to prepare and adapt to climate-related impacts.</w:t>
      </w:r>
    </w:p>
    <w:p w14:paraId="178D832E" w14:textId="77777777" w:rsidR="00733593" w:rsidRPr="00FF24A6" w:rsidRDefault="00427193" w:rsidP="00733593">
      <w:pPr>
        <w:rPr>
          <w:rFonts w:asciiTheme="minorHAnsi" w:eastAsia="Arial" w:hAnsiTheme="minorHAnsi" w:cstheme="minorHAnsi"/>
        </w:rPr>
      </w:pPr>
      <w:hyperlink r:id="rId30" w:history="1">
        <w:r w:rsidR="00733593" w:rsidRPr="00FF24A6">
          <w:rPr>
            <w:rStyle w:val="Hyperlink"/>
            <w:rFonts w:asciiTheme="minorHAnsi" w:eastAsia="Arial" w:hAnsiTheme="minorHAnsi" w:cstheme="minorHAnsi"/>
          </w:rPr>
          <w:t>The Climate Ready Home Guide</w:t>
        </w:r>
      </w:hyperlink>
      <w:r w:rsidR="00733593" w:rsidRPr="00FF24A6">
        <w:rPr>
          <w:rFonts w:asciiTheme="minorHAnsi" w:eastAsia="Arial" w:hAnsiTheme="minorHAnsi" w:cstheme="minorHAnsi"/>
        </w:rPr>
        <w:t xml:space="preserve"> informs choices you can make during a renovation or construction project to prevent damage to your home and protect your health from extreme weather events. It also provides routine low or no-cost maintenance advice and simple safety tips to build resilience to climate change impacts at home. </w:t>
      </w:r>
      <w:r w:rsidR="00733593" w:rsidRPr="00FF24A6">
        <w:rPr>
          <w:rFonts w:asciiTheme="minorHAnsi" w:hAnsiTheme="minorHAnsi" w:cstheme="minorHAnsi"/>
        </w:rPr>
        <w:br/>
      </w:r>
    </w:p>
    <w:p w14:paraId="2AEE29CB" w14:textId="77777777" w:rsidR="00733593" w:rsidRPr="00FF24A6" w:rsidRDefault="00733593" w:rsidP="00733593">
      <w:pPr>
        <w:rPr>
          <w:rFonts w:asciiTheme="minorHAnsi" w:eastAsia="Arial" w:hAnsiTheme="minorHAnsi" w:cstheme="minorHAnsi"/>
        </w:rPr>
      </w:pPr>
      <w:r w:rsidRPr="00FF24A6">
        <w:rPr>
          <w:rFonts w:asciiTheme="minorHAnsi" w:eastAsia="Arial" w:hAnsiTheme="minorHAnsi" w:cstheme="minorHAnsi"/>
        </w:rPr>
        <w:t xml:space="preserve">Visit </w:t>
      </w:r>
      <w:hyperlink r:id="rId31" w:history="1">
        <w:r w:rsidRPr="00FF24A6">
          <w:rPr>
            <w:rStyle w:val="Hyperlink"/>
            <w:rFonts w:asciiTheme="minorHAnsi" w:eastAsia="Arial" w:hAnsiTheme="minorHAnsi" w:cstheme="minorHAnsi"/>
          </w:rPr>
          <w:t>calgary.ca/</w:t>
        </w:r>
        <w:proofErr w:type="spellStart"/>
        <w:r w:rsidRPr="00FF24A6">
          <w:rPr>
            <w:rStyle w:val="Hyperlink"/>
            <w:rFonts w:asciiTheme="minorHAnsi" w:eastAsia="Arial" w:hAnsiTheme="minorHAnsi" w:cstheme="minorHAnsi"/>
          </w:rPr>
          <w:t>ClimateReadyHome</w:t>
        </w:r>
        <w:proofErr w:type="spellEnd"/>
      </w:hyperlink>
      <w:r w:rsidRPr="00FF24A6">
        <w:rPr>
          <w:rFonts w:asciiTheme="minorHAnsi" w:eastAsia="Arial" w:hAnsiTheme="minorHAnsi" w:cstheme="minorHAnsi"/>
        </w:rPr>
        <w:t xml:space="preserve"> for more information.</w:t>
      </w:r>
    </w:p>
    <w:p w14:paraId="4428AF85" w14:textId="77777777" w:rsidR="00852170" w:rsidRPr="00FF24A6" w:rsidRDefault="00852170" w:rsidP="0090540B">
      <w:pPr>
        <w:pStyle w:val="paragraph"/>
        <w:spacing w:before="0" w:beforeAutospacing="0" w:after="0" w:afterAutospacing="0"/>
        <w:textAlignment w:val="baseline"/>
        <w:rPr>
          <w:rFonts w:asciiTheme="minorHAnsi" w:eastAsia="Calibri" w:hAnsiTheme="minorHAnsi" w:cstheme="minorHAnsi"/>
          <w:sz w:val="22"/>
          <w:szCs w:val="22"/>
        </w:rPr>
      </w:pPr>
    </w:p>
    <w:p w14:paraId="7640C28C" w14:textId="3D0000BA" w:rsidR="0090540B" w:rsidRPr="0071253B" w:rsidRDefault="0090540B" w:rsidP="0090540B">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sectPr w:rsidR="0090540B" w:rsidRPr="0071253B" w:rsidSect="00F7524B">
      <w:headerReference w:type="default" r:id="rId32"/>
      <w:footerReference w:type="default" r:id="rId3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ecilia LT Std Light">
    <w:altName w:val="Caecilia LT Std Light"/>
    <w:charset w:val="00"/>
    <w:family w:val="auto"/>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opperplat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0E4E23F7"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413F8">
      <w:rPr>
        <w:b/>
        <w:sz w:val="40"/>
        <w:szCs w:val="40"/>
      </w:rPr>
      <w:t>August</w:t>
    </w:r>
    <w:r>
      <w:rPr>
        <w:b/>
        <w:sz w:val="40"/>
        <w:szCs w:val="40"/>
      </w:rPr>
      <w:t xml:space="preserve"> 202</w:t>
    </w:r>
    <w:r w:rsidR="00F16C68">
      <w:rPr>
        <w:b/>
        <w:sz w:val="40"/>
        <w:szCs w:val="40"/>
      </w:rPr>
      <w:t>3</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E3"/>
    <w:multiLevelType w:val="hybridMultilevel"/>
    <w:tmpl w:val="488C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684D"/>
    <w:multiLevelType w:val="hybridMultilevel"/>
    <w:tmpl w:val="5BA43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F163E"/>
    <w:multiLevelType w:val="hybridMultilevel"/>
    <w:tmpl w:val="DA547292"/>
    <w:lvl w:ilvl="0" w:tplc="3EB2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417B1"/>
    <w:multiLevelType w:val="hybridMultilevel"/>
    <w:tmpl w:val="0E34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F42861"/>
    <w:multiLevelType w:val="hybridMultilevel"/>
    <w:tmpl w:val="76421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817CAF"/>
    <w:multiLevelType w:val="hybridMultilevel"/>
    <w:tmpl w:val="51B4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B7885"/>
    <w:multiLevelType w:val="hybridMultilevel"/>
    <w:tmpl w:val="7BB2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27F83"/>
    <w:multiLevelType w:val="hybridMultilevel"/>
    <w:tmpl w:val="60062DF8"/>
    <w:lvl w:ilvl="0" w:tplc="8278A974">
      <w:start w:val="3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6F195F"/>
    <w:multiLevelType w:val="hybridMultilevel"/>
    <w:tmpl w:val="F9FAA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CC78D4"/>
    <w:multiLevelType w:val="hybridMultilevel"/>
    <w:tmpl w:val="0108E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AA1E13"/>
    <w:multiLevelType w:val="multilevel"/>
    <w:tmpl w:val="DC927B3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C51D21"/>
    <w:multiLevelType w:val="hybridMultilevel"/>
    <w:tmpl w:val="5932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0F0DA8"/>
    <w:multiLevelType w:val="hybridMultilevel"/>
    <w:tmpl w:val="49A8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406A5"/>
    <w:multiLevelType w:val="hybridMultilevel"/>
    <w:tmpl w:val="18585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450EF1"/>
    <w:multiLevelType w:val="hybridMultilevel"/>
    <w:tmpl w:val="B20CF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4EF638D"/>
    <w:multiLevelType w:val="hybridMultilevel"/>
    <w:tmpl w:val="CF96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61951"/>
    <w:multiLevelType w:val="hybridMultilevel"/>
    <w:tmpl w:val="EE2A4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6A935CB"/>
    <w:multiLevelType w:val="hybridMultilevel"/>
    <w:tmpl w:val="B7E45F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492438"/>
    <w:multiLevelType w:val="hybridMultilevel"/>
    <w:tmpl w:val="A29E1C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C233EA9"/>
    <w:multiLevelType w:val="hybridMultilevel"/>
    <w:tmpl w:val="BE02E4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60176"/>
    <w:multiLevelType w:val="hybridMultilevel"/>
    <w:tmpl w:val="7CBA6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F50FE"/>
    <w:multiLevelType w:val="hybridMultilevel"/>
    <w:tmpl w:val="8D6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14700"/>
    <w:multiLevelType w:val="hybridMultilevel"/>
    <w:tmpl w:val="1AAA5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B060A4"/>
    <w:multiLevelType w:val="hybridMultilevel"/>
    <w:tmpl w:val="98185D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FE08D2"/>
    <w:multiLevelType w:val="hybridMultilevel"/>
    <w:tmpl w:val="2384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31E59"/>
    <w:multiLevelType w:val="multilevel"/>
    <w:tmpl w:val="F64C6088"/>
    <w:lvl w:ilvl="0">
      <w:start w:val="1"/>
      <w:numFmt w:val="bullet"/>
      <w:lvlText w:val="●"/>
      <w:lvlJc w:val="left"/>
      <w:pPr>
        <w:ind w:left="720" w:hanging="360"/>
      </w:pPr>
      <w:rPr>
        <w:rFonts w:ascii="Arial" w:eastAsia="Arial" w:hAnsi="Arial" w:cs="Arial"/>
        <w:strike w:val="0"/>
        <w:dstrike w:val="0"/>
        <w:color w:val="333333"/>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F57E2F"/>
    <w:multiLevelType w:val="hybridMultilevel"/>
    <w:tmpl w:val="55CE1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0A6BAA"/>
    <w:multiLevelType w:val="multilevel"/>
    <w:tmpl w:val="53A443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801B11"/>
    <w:multiLevelType w:val="hybridMultilevel"/>
    <w:tmpl w:val="DF1E3AAE"/>
    <w:lvl w:ilvl="0" w:tplc="7610E64E">
      <w:start w:val="1"/>
      <w:numFmt w:val="bullet"/>
      <w:lvlText w:val=""/>
      <w:lvlJc w:val="left"/>
      <w:pPr>
        <w:ind w:left="720" w:hanging="360"/>
      </w:pPr>
      <w:rPr>
        <w:rFonts w:ascii="Symbol" w:hAnsi="Symbol" w:hint="default"/>
      </w:rPr>
    </w:lvl>
    <w:lvl w:ilvl="1" w:tplc="DD441CCA">
      <w:start w:val="1"/>
      <w:numFmt w:val="bullet"/>
      <w:lvlText w:val="o"/>
      <w:lvlJc w:val="left"/>
      <w:pPr>
        <w:ind w:left="1440" w:hanging="360"/>
      </w:pPr>
      <w:rPr>
        <w:rFonts w:ascii="Times New Roman" w:hAnsi="Times New Roman" w:cs="Times New Roman" w:hint="default"/>
      </w:rPr>
    </w:lvl>
    <w:lvl w:ilvl="2" w:tplc="CE52BDD2">
      <w:start w:val="1"/>
      <w:numFmt w:val="bullet"/>
      <w:lvlText w:val=""/>
      <w:lvlJc w:val="left"/>
      <w:pPr>
        <w:ind w:left="2160" w:hanging="360"/>
      </w:pPr>
      <w:rPr>
        <w:rFonts w:ascii="Wingdings" w:hAnsi="Wingdings" w:hint="default"/>
      </w:rPr>
    </w:lvl>
    <w:lvl w:ilvl="3" w:tplc="ABF0A60E">
      <w:start w:val="1"/>
      <w:numFmt w:val="bullet"/>
      <w:lvlText w:val=""/>
      <w:lvlJc w:val="left"/>
      <w:pPr>
        <w:ind w:left="2880" w:hanging="360"/>
      </w:pPr>
      <w:rPr>
        <w:rFonts w:ascii="Symbol" w:hAnsi="Symbol" w:hint="default"/>
      </w:rPr>
    </w:lvl>
    <w:lvl w:ilvl="4" w:tplc="0674FAAE">
      <w:start w:val="1"/>
      <w:numFmt w:val="bullet"/>
      <w:lvlText w:val="o"/>
      <w:lvlJc w:val="left"/>
      <w:pPr>
        <w:ind w:left="3600" w:hanging="360"/>
      </w:pPr>
      <w:rPr>
        <w:rFonts w:ascii="Courier New" w:hAnsi="Courier New" w:cs="Times New Roman" w:hint="default"/>
      </w:rPr>
    </w:lvl>
    <w:lvl w:ilvl="5" w:tplc="97C4AE42">
      <w:start w:val="1"/>
      <w:numFmt w:val="bullet"/>
      <w:lvlText w:val=""/>
      <w:lvlJc w:val="left"/>
      <w:pPr>
        <w:ind w:left="4320" w:hanging="360"/>
      </w:pPr>
      <w:rPr>
        <w:rFonts w:ascii="Wingdings" w:hAnsi="Wingdings" w:hint="default"/>
      </w:rPr>
    </w:lvl>
    <w:lvl w:ilvl="6" w:tplc="AC68C5EC">
      <w:start w:val="1"/>
      <w:numFmt w:val="bullet"/>
      <w:lvlText w:val=""/>
      <w:lvlJc w:val="left"/>
      <w:pPr>
        <w:ind w:left="5040" w:hanging="360"/>
      </w:pPr>
      <w:rPr>
        <w:rFonts w:ascii="Symbol" w:hAnsi="Symbol" w:hint="default"/>
      </w:rPr>
    </w:lvl>
    <w:lvl w:ilvl="7" w:tplc="65444C0C">
      <w:start w:val="1"/>
      <w:numFmt w:val="bullet"/>
      <w:lvlText w:val="o"/>
      <w:lvlJc w:val="left"/>
      <w:pPr>
        <w:ind w:left="5760" w:hanging="360"/>
      </w:pPr>
      <w:rPr>
        <w:rFonts w:ascii="Courier New" w:hAnsi="Courier New" w:cs="Times New Roman" w:hint="default"/>
      </w:rPr>
    </w:lvl>
    <w:lvl w:ilvl="8" w:tplc="DA3CC8AA">
      <w:start w:val="1"/>
      <w:numFmt w:val="bullet"/>
      <w:lvlText w:val=""/>
      <w:lvlJc w:val="left"/>
      <w:pPr>
        <w:ind w:left="6480" w:hanging="360"/>
      </w:pPr>
      <w:rPr>
        <w:rFonts w:ascii="Wingdings" w:hAnsi="Wingdings" w:hint="default"/>
      </w:rPr>
    </w:lvl>
  </w:abstractNum>
  <w:abstractNum w:abstractNumId="32" w15:restartNumberingAfterBreak="0">
    <w:nsid w:val="686777B5"/>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004264"/>
    <w:multiLevelType w:val="hybridMultilevel"/>
    <w:tmpl w:val="07EEA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F072AB7"/>
    <w:multiLevelType w:val="hybridMultilevel"/>
    <w:tmpl w:val="C6FAD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FAF6B77"/>
    <w:multiLevelType w:val="hybridMultilevel"/>
    <w:tmpl w:val="2A24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46332"/>
    <w:multiLevelType w:val="hybridMultilevel"/>
    <w:tmpl w:val="6B1C9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C300E"/>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94DAF"/>
    <w:multiLevelType w:val="hybridMultilevel"/>
    <w:tmpl w:val="7EC6E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FF5056"/>
    <w:multiLevelType w:val="multilevel"/>
    <w:tmpl w:val="9284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0A5C15"/>
    <w:multiLevelType w:val="multilevel"/>
    <w:tmpl w:val="BFAA5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7E7955"/>
    <w:multiLevelType w:val="hybridMultilevel"/>
    <w:tmpl w:val="E3FE02F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906907">
    <w:abstractNumId w:val="11"/>
  </w:num>
  <w:num w:numId="2" w16cid:durableId="1511677530">
    <w:abstractNumId w:val="11"/>
    <w:lvlOverride w:ilvl="0">
      <w:lvl w:ilvl="0">
        <w:start w:val="1"/>
        <w:numFmt w:val="decimal"/>
        <w:lvlText w:val="%1."/>
        <w:lvlJc w:val="left"/>
        <w:pPr>
          <w:tabs>
            <w:tab w:val="num" w:pos="720"/>
          </w:tabs>
          <w:ind w:left="720" w:hanging="360"/>
        </w:p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16cid:durableId="485782515">
    <w:abstractNumId w:val="1"/>
  </w:num>
  <w:num w:numId="4" w16cid:durableId="540754246">
    <w:abstractNumId w:val="35"/>
  </w:num>
  <w:num w:numId="5" w16cid:durableId="170219769">
    <w:abstractNumId w:val="19"/>
  </w:num>
  <w:num w:numId="6" w16cid:durableId="1633712583">
    <w:abstractNumId w:val="13"/>
  </w:num>
  <w:num w:numId="7" w16cid:durableId="1310019824">
    <w:abstractNumId w:val="6"/>
  </w:num>
  <w:num w:numId="8" w16cid:durableId="92406827">
    <w:abstractNumId w:val="38"/>
  </w:num>
  <w:num w:numId="9" w16cid:durableId="1575971823">
    <w:abstractNumId w:val="20"/>
  </w:num>
  <w:num w:numId="10" w16cid:durableId="1670400706">
    <w:abstractNumId w:val="29"/>
  </w:num>
  <w:num w:numId="11" w16cid:durableId="1852834694">
    <w:abstractNumId w:val="37"/>
  </w:num>
  <w:num w:numId="12" w16cid:durableId="85807136">
    <w:abstractNumId w:val="32"/>
  </w:num>
  <w:num w:numId="13" w16cid:durableId="1519736513">
    <w:abstractNumId w:val="29"/>
  </w:num>
  <w:num w:numId="14" w16cid:durableId="925193848">
    <w:abstractNumId w:val="2"/>
  </w:num>
  <w:num w:numId="15" w16cid:durableId="1566404970">
    <w:abstractNumId w:val="22"/>
  </w:num>
  <w:num w:numId="16" w16cid:durableId="1355499268">
    <w:abstractNumId w:val="7"/>
  </w:num>
  <w:num w:numId="17" w16cid:durableId="431358473">
    <w:abstractNumId w:val="28"/>
  </w:num>
  <w:num w:numId="18" w16cid:durableId="96337961">
    <w:abstractNumId w:val="21"/>
  </w:num>
  <w:num w:numId="19" w16cid:durableId="599145961">
    <w:abstractNumId w:val="41"/>
  </w:num>
  <w:num w:numId="20" w16cid:durableId="1019236997">
    <w:abstractNumId w:val="25"/>
  </w:num>
  <w:num w:numId="21" w16cid:durableId="1155414591">
    <w:abstractNumId w:val="16"/>
  </w:num>
  <w:num w:numId="22" w16cid:durableId="1143885139">
    <w:abstractNumId w:val="23"/>
  </w:num>
  <w:num w:numId="23" w16cid:durableId="432477390">
    <w:abstractNumId w:val="36"/>
  </w:num>
  <w:num w:numId="24" w16cid:durableId="1710522132">
    <w:abstractNumId w:val="34"/>
  </w:num>
  <w:num w:numId="25" w16cid:durableId="1570771268">
    <w:abstractNumId w:val="8"/>
  </w:num>
  <w:num w:numId="26" w16cid:durableId="1402830123">
    <w:abstractNumId w:val="15"/>
  </w:num>
  <w:num w:numId="27" w16cid:durableId="1687097509">
    <w:abstractNumId w:val="17"/>
  </w:num>
  <w:num w:numId="28" w16cid:durableId="1728457112">
    <w:abstractNumId w:val="4"/>
  </w:num>
  <w:num w:numId="29" w16cid:durableId="590700299">
    <w:abstractNumId w:val="9"/>
  </w:num>
  <w:num w:numId="30" w16cid:durableId="272060961">
    <w:abstractNumId w:val="27"/>
  </w:num>
  <w:num w:numId="31" w16cid:durableId="755513838">
    <w:abstractNumId w:val="14"/>
  </w:num>
  <w:num w:numId="32" w16cid:durableId="40596188">
    <w:abstractNumId w:val="39"/>
  </w:num>
  <w:num w:numId="33" w16cid:durableId="2010476763">
    <w:abstractNumId w:val="5"/>
  </w:num>
  <w:num w:numId="34" w16cid:durableId="765881696">
    <w:abstractNumId w:val="3"/>
  </w:num>
  <w:num w:numId="35" w16cid:durableId="1935742121">
    <w:abstractNumId w:val="18"/>
  </w:num>
  <w:num w:numId="36" w16cid:durableId="1520004127">
    <w:abstractNumId w:val="24"/>
  </w:num>
  <w:num w:numId="37" w16cid:durableId="847869740">
    <w:abstractNumId w:val="12"/>
  </w:num>
  <w:num w:numId="38" w16cid:durableId="408818525">
    <w:abstractNumId w:val="31"/>
  </w:num>
  <w:num w:numId="39" w16cid:durableId="1862477015">
    <w:abstractNumId w:val="0"/>
  </w:num>
  <w:num w:numId="40" w16cid:durableId="54665310">
    <w:abstractNumId w:val="30"/>
  </w:num>
  <w:num w:numId="41" w16cid:durableId="108594878">
    <w:abstractNumId w:val="10"/>
  </w:num>
  <w:num w:numId="42" w16cid:durableId="7663839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4809118">
    <w:abstractNumId w:val="26"/>
  </w:num>
  <w:num w:numId="44" w16cid:durableId="353190780">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72B3"/>
    <w:rsid w:val="00011FE4"/>
    <w:rsid w:val="00012467"/>
    <w:rsid w:val="000128C0"/>
    <w:rsid w:val="00012F06"/>
    <w:rsid w:val="00013370"/>
    <w:rsid w:val="00013B22"/>
    <w:rsid w:val="00013B48"/>
    <w:rsid w:val="000156D6"/>
    <w:rsid w:val="00016095"/>
    <w:rsid w:val="00017813"/>
    <w:rsid w:val="0002067E"/>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E4E"/>
    <w:rsid w:val="00167349"/>
    <w:rsid w:val="0017238A"/>
    <w:rsid w:val="00175973"/>
    <w:rsid w:val="00175C9A"/>
    <w:rsid w:val="00176163"/>
    <w:rsid w:val="00176C17"/>
    <w:rsid w:val="00176E06"/>
    <w:rsid w:val="0017779D"/>
    <w:rsid w:val="00177B83"/>
    <w:rsid w:val="00177E2E"/>
    <w:rsid w:val="001815AF"/>
    <w:rsid w:val="00181DB6"/>
    <w:rsid w:val="00183849"/>
    <w:rsid w:val="001854EF"/>
    <w:rsid w:val="0018584C"/>
    <w:rsid w:val="001859B2"/>
    <w:rsid w:val="00187118"/>
    <w:rsid w:val="001878F1"/>
    <w:rsid w:val="00190428"/>
    <w:rsid w:val="00190B24"/>
    <w:rsid w:val="0019297E"/>
    <w:rsid w:val="0019385C"/>
    <w:rsid w:val="00193C22"/>
    <w:rsid w:val="00194E23"/>
    <w:rsid w:val="00194F5D"/>
    <w:rsid w:val="001956D1"/>
    <w:rsid w:val="001965AE"/>
    <w:rsid w:val="001A1110"/>
    <w:rsid w:val="001A2822"/>
    <w:rsid w:val="001A2A27"/>
    <w:rsid w:val="001A2C7B"/>
    <w:rsid w:val="001A30E6"/>
    <w:rsid w:val="001A3F17"/>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28D8"/>
    <w:rsid w:val="00232C5C"/>
    <w:rsid w:val="00232EA6"/>
    <w:rsid w:val="00233FF7"/>
    <w:rsid w:val="00234CDC"/>
    <w:rsid w:val="00234E86"/>
    <w:rsid w:val="002372A9"/>
    <w:rsid w:val="00237367"/>
    <w:rsid w:val="00240BC6"/>
    <w:rsid w:val="00241003"/>
    <w:rsid w:val="00243257"/>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3DA7"/>
    <w:rsid w:val="00386EAA"/>
    <w:rsid w:val="003904C7"/>
    <w:rsid w:val="0039060F"/>
    <w:rsid w:val="003907A0"/>
    <w:rsid w:val="00390D28"/>
    <w:rsid w:val="00391C75"/>
    <w:rsid w:val="00392A32"/>
    <w:rsid w:val="003959E9"/>
    <w:rsid w:val="003A0134"/>
    <w:rsid w:val="003A11D8"/>
    <w:rsid w:val="003A1267"/>
    <w:rsid w:val="003A28CE"/>
    <w:rsid w:val="003A42A3"/>
    <w:rsid w:val="003A4C2E"/>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193"/>
    <w:rsid w:val="004279C6"/>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C83"/>
    <w:rsid w:val="00457476"/>
    <w:rsid w:val="00457600"/>
    <w:rsid w:val="00457737"/>
    <w:rsid w:val="004606E0"/>
    <w:rsid w:val="00460F62"/>
    <w:rsid w:val="00462216"/>
    <w:rsid w:val="00462AB5"/>
    <w:rsid w:val="0046483A"/>
    <w:rsid w:val="0046486B"/>
    <w:rsid w:val="00464D4F"/>
    <w:rsid w:val="004709B3"/>
    <w:rsid w:val="00471A9E"/>
    <w:rsid w:val="00471CFF"/>
    <w:rsid w:val="004723F2"/>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310F"/>
    <w:rsid w:val="00523451"/>
    <w:rsid w:val="005238E6"/>
    <w:rsid w:val="005244EB"/>
    <w:rsid w:val="00524D98"/>
    <w:rsid w:val="00527171"/>
    <w:rsid w:val="00527640"/>
    <w:rsid w:val="005277C2"/>
    <w:rsid w:val="00527AE9"/>
    <w:rsid w:val="005309BE"/>
    <w:rsid w:val="00530D7B"/>
    <w:rsid w:val="005343A3"/>
    <w:rsid w:val="0053504A"/>
    <w:rsid w:val="0053571A"/>
    <w:rsid w:val="00536D05"/>
    <w:rsid w:val="005417C6"/>
    <w:rsid w:val="00541DA4"/>
    <w:rsid w:val="00542CAB"/>
    <w:rsid w:val="00542CF6"/>
    <w:rsid w:val="0054378D"/>
    <w:rsid w:val="00543BF6"/>
    <w:rsid w:val="0054569A"/>
    <w:rsid w:val="00546A4D"/>
    <w:rsid w:val="00546ED7"/>
    <w:rsid w:val="00546F52"/>
    <w:rsid w:val="0054770B"/>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6579"/>
    <w:rsid w:val="005C66E5"/>
    <w:rsid w:val="005C67A1"/>
    <w:rsid w:val="005C73D8"/>
    <w:rsid w:val="005C7D8D"/>
    <w:rsid w:val="005C7F65"/>
    <w:rsid w:val="005D15F6"/>
    <w:rsid w:val="005D17CB"/>
    <w:rsid w:val="005D3CE1"/>
    <w:rsid w:val="005D4402"/>
    <w:rsid w:val="005D47AA"/>
    <w:rsid w:val="005D4A2C"/>
    <w:rsid w:val="005E0E66"/>
    <w:rsid w:val="005E1A44"/>
    <w:rsid w:val="005E3488"/>
    <w:rsid w:val="005E4BFD"/>
    <w:rsid w:val="005E4D30"/>
    <w:rsid w:val="005E5F1C"/>
    <w:rsid w:val="005E6596"/>
    <w:rsid w:val="005E6871"/>
    <w:rsid w:val="005E750D"/>
    <w:rsid w:val="005E7BD1"/>
    <w:rsid w:val="005F0B8F"/>
    <w:rsid w:val="005F149F"/>
    <w:rsid w:val="005F1819"/>
    <w:rsid w:val="005F239B"/>
    <w:rsid w:val="005F3556"/>
    <w:rsid w:val="005F3CBD"/>
    <w:rsid w:val="005F46B5"/>
    <w:rsid w:val="005F48E0"/>
    <w:rsid w:val="005F5B95"/>
    <w:rsid w:val="005F6515"/>
    <w:rsid w:val="005F70B5"/>
    <w:rsid w:val="00600754"/>
    <w:rsid w:val="006009FA"/>
    <w:rsid w:val="006013F3"/>
    <w:rsid w:val="00602D79"/>
    <w:rsid w:val="00604A69"/>
    <w:rsid w:val="00604B5D"/>
    <w:rsid w:val="00604EDF"/>
    <w:rsid w:val="00607CDC"/>
    <w:rsid w:val="0061080D"/>
    <w:rsid w:val="0061173A"/>
    <w:rsid w:val="006124B8"/>
    <w:rsid w:val="00612858"/>
    <w:rsid w:val="0061290E"/>
    <w:rsid w:val="00613099"/>
    <w:rsid w:val="006130F7"/>
    <w:rsid w:val="006153B1"/>
    <w:rsid w:val="00615F68"/>
    <w:rsid w:val="006165EE"/>
    <w:rsid w:val="006171BB"/>
    <w:rsid w:val="00617947"/>
    <w:rsid w:val="00617DB8"/>
    <w:rsid w:val="006204A0"/>
    <w:rsid w:val="00620584"/>
    <w:rsid w:val="00621D68"/>
    <w:rsid w:val="006220B5"/>
    <w:rsid w:val="006223A3"/>
    <w:rsid w:val="00622DE3"/>
    <w:rsid w:val="00623335"/>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789C"/>
    <w:rsid w:val="00680730"/>
    <w:rsid w:val="00680A9E"/>
    <w:rsid w:val="006812E3"/>
    <w:rsid w:val="00681D47"/>
    <w:rsid w:val="006827F8"/>
    <w:rsid w:val="00683123"/>
    <w:rsid w:val="006840D3"/>
    <w:rsid w:val="00684D72"/>
    <w:rsid w:val="00684EE6"/>
    <w:rsid w:val="006850EE"/>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4C8E"/>
    <w:rsid w:val="006A5C5E"/>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71CC"/>
    <w:rsid w:val="006F11B1"/>
    <w:rsid w:val="006F22CF"/>
    <w:rsid w:val="006F2B0A"/>
    <w:rsid w:val="006F2DAA"/>
    <w:rsid w:val="006F33BF"/>
    <w:rsid w:val="006F414F"/>
    <w:rsid w:val="006F6D1F"/>
    <w:rsid w:val="006F771D"/>
    <w:rsid w:val="00703087"/>
    <w:rsid w:val="007034C0"/>
    <w:rsid w:val="00705311"/>
    <w:rsid w:val="00705C56"/>
    <w:rsid w:val="00707232"/>
    <w:rsid w:val="007078BE"/>
    <w:rsid w:val="007107FF"/>
    <w:rsid w:val="00710E50"/>
    <w:rsid w:val="0071156E"/>
    <w:rsid w:val="00711638"/>
    <w:rsid w:val="0071253B"/>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2316"/>
    <w:rsid w:val="00732802"/>
    <w:rsid w:val="0073358A"/>
    <w:rsid w:val="00733593"/>
    <w:rsid w:val="00735FFF"/>
    <w:rsid w:val="00736511"/>
    <w:rsid w:val="007369FB"/>
    <w:rsid w:val="007372E7"/>
    <w:rsid w:val="007373AF"/>
    <w:rsid w:val="00737EBA"/>
    <w:rsid w:val="00737F9A"/>
    <w:rsid w:val="00740FE3"/>
    <w:rsid w:val="00741100"/>
    <w:rsid w:val="0074140C"/>
    <w:rsid w:val="00741EF2"/>
    <w:rsid w:val="0074326E"/>
    <w:rsid w:val="007434DD"/>
    <w:rsid w:val="00744F7C"/>
    <w:rsid w:val="00745C26"/>
    <w:rsid w:val="00750057"/>
    <w:rsid w:val="007519DD"/>
    <w:rsid w:val="00752AAA"/>
    <w:rsid w:val="00752AF4"/>
    <w:rsid w:val="00753C8C"/>
    <w:rsid w:val="00754F72"/>
    <w:rsid w:val="007555CC"/>
    <w:rsid w:val="007572BA"/>
    <w:rsid w:val="007573D4"/>
    <w:rsid w:val="00757A8A"/>
    <w:rsid w:val="00757E0F"/>
    <w:rsid w:val="0076002E"/>
    <w:rsid w:val="007605C1"/>
    <w:rsid w:val="00760CFA"/>
    <w:rsid w:val="00761496"/>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6404"/>
    <w:rsid w:val="007A76FF"/>
    <w:rsid w:val="007B388B"/>
    <w:rsid w:val="007B3B62"/>
    <w:rsid w:val="007B3B92"/>
    <w:rsid w:val="007B697E"/>
    <w:rsid w:val="007C1EF4"/>
    <w:rsid w:val="007C4CDD"/>
    <w:rsid w:val="007C5E14"/>
    <w:rsid w:val="007D22F8"/>
    <w:rsid w:val="007D249E"/>
    <w:rsid w:val="007D3289"/>
    <w:rsid w:val="007D3E63"/>
    <w:rsid w:val="007D428F"/>
    <w:rsid w:val="007D6A61"/>
    <w:rsid w:val="007E0556"/>
    <w:rsid w:val="007E0CFD"/>
    <w:rsid w:val="007E2107"/>
    <w:rsid w:val="007E215A"/>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52170"/>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4F2"/>
    <w:rsid w:val="008875C6"/>
    <w:rsid w:val="00890526"/>
    <w:rsid w:val="00891A45"/>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FDA"/>
    <w:rsid w:val="009464BD"/>
    <w:rsid w:val="0094784D"/>
    <w:rsid w:val="00947A76"/>
    <w:rsid w:val="00947D10"/>
    <w:rsid w:val="00951DD2"/>
    <w:rsid w:val="00954065"/>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B1F3D"/>
    <w:rsid w:val="009B3A79"/>
    <w:rsid w:val="009B5458"/>
    <w:rsid w:val="009B6DFC"/>
    <w:rsid w:val="009C123E"/>
    <w:rsid w:val="009C2DB4"/>
    <w:rsid w:val="009C407C"/>
    <w:rsid w:val="009C4739"/>
    <w:rsid w:val="009C4EF1"/>
    <w:rsid w:val="009C6733"/>
    <w:rsid w:val="009C79D8"/>
    <w:rsid w:val="009C7B8D"/>
    <w:rsid w:val="009D0A0C"/>
    <w:rsid w:val="009D1CFF"/>
    <w:rsid w:val="009D31CD"/>
    <w:rsid w:val="009D327E"/>
    <w:rsid w:val="009D34ED"/>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90B36"/>
    <w:rsid w:val="00A919D1"/>
    <w:rsid w:val="00A92F52"/>
    <w:rsid w:val="00A93328"/>
    <w:rsid w:val="00A946CB"/>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0868"/>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3A02"/>
    <w:rsid w:val="00AE403D"/>
    <w:rsid w:val="00AE5037"/>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7D7"/>
    <w:rsid w:val="00B141AF"/>
    <w:rsid w:val="00B14758"/>
    <w:rsid w:val="00B14BBB"/>
    <w:rsid w:val="00B154E6"/>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246E"/>
    <w:rsid w:val="00B53452"/>
    <w:rsid w:val="00B543DE"/>
    <w:rsid w:val="00B545E9"/>
    <w:rsid w:val="00B5464D"/>
    <w:rsid w:val="00B5590D"/>
    <w:rsid w:val="00B56CF0"/>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6BB"/>
    <w:rsid w:val="00BC0701"/>
    <w:rsid w:val="00BC0E06"/>
    <w:rsid w:val="00BC23D1"/>
    <w:rsid w:val="00BC25BA"/>
    <w:rsid w:val="00BC34E9"/>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E7A"/>
    <w:rsid w:val="00C1404D"/>
    <w:rsid w:val="00C14DB3"/>
    <w:rsid w:val="00C1501B"/>
    <w:rsid w:val="00C1503D"/>
    <w:rsid w:val="00C170E3"/>
    <w:rsid w:val="00C21017"/>
    <w:rsid w:val="00C214F7"/>
    <w:rsid w:val="00C21C2D"/>
    <w:rsid w:val="00C21DD2"/>
    <w:rsid w:val="00C22D85"/>
    <w:rsid w:val="00C23C4C"/>
    <w:rsid w:val="00C25A3F"/>
    <w:rsid w:val="00C26A0F"/>
    <w:rsid w:val="00C27AEB"/>
    <w:rsid w:val="00C30049"/>
    <w:rsid w:val="00C303C2"/>
    <w:rsid w:val="00C31DF5"/>
    <w:rsid w:val="00C32984"/>
    <w:rsid w:val="00C34183"/>
    <w:rsid w:val="00C35507"/>
    <w:rsid w:val="00C36349"/>
    <w:rsid w:val="00C374DF"/>
    <w:rsid w:val="00C3776B"/>
    <w:rsid w:val="00C405F2"/>
    <w:rsid w:val="00C413F8"/>
    <w:rsid w:val="00C413FD"/>
    <w:rsid w:val="00C42AEC"/>
    <w:rsid w:val="00C42B6B"/>
    <w:rsid w:val="00C43C7D"/>
    <w:rsid w:val="00C44252"/>
    <w:rsid w:val="00C4550C"/>
    <w:rsid w:val="00C45D34"/>
    <w:rsid w:val="00C4671D"/>
    <w:rsid w:val="00C46C68"/>
    <w:rsid w:val="00C474EA"/>
    <w:rsid w:val="00C47EC5"/>
    <w:rsid w:val="00C50A95"/>
    <w:rsid w:val="00C53465"/>
    <w:rsid w:val="00C5399A"/>
    <w:rsid w:val="00C54A93"/>
    <w:rsid w:val="00C55072"/>
    <w:rsid w:val="00C55EAD"/>
    <w:rsid w:val="00C56432"/>
    <w:rsid w:val="00C57685"/>
    <w:rsid w:val="00C60F41"/>
    <w:rsid w:val="00C617F1"/>
    <w:rsid w:val="00C632E1"/>
    <w:rsid w:val="00C64AFD"/>
    <w:rsid w:val="00C6542F"/>
    <w:rsid w:val="00C65709"/>
    <w:rsid w:val="00C66643"/>
    <w:rsid w:val="00C668BA"/>
    <w:rsid w:val="00C700F5"/>
    <w:rsid w:val="00C71613"/>
    <w:rsid w:val="00C717AA"/>
    <w:rsid w:val="00C72B1E"/>
    <w:rsid w:val="00C72B3A"/>
    <w:rsid w:val="00C7441E"/>
    <w:rsid w:val="00C7671F"/>
    <w:rsid w:val="00C80E17"/>
    <w:rsid w:val="00C83652"/>
    <w:rsid w:val="00C90CDC"/>
    <w:rsid w:val="00C91BE3"/>
    <w:rsid w:val="00C92D00"/>
    <w:rsid w:val="00C9350C"/>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10DE"/>
    <w:rsid w:val="00CE21B1"/>
    <w:rsid w:val="00CE2229"/>
    <w:rsid w:val="00CE2651"/>
    <w:rsid w:val="00CE40E0"/>
    <w:rsid w:val="00CE5492"/>
    <w:rsid w:val="00CE5628"/>
    <w:rsid w:val="00CE5A24"/>
    <w:rsid w:val="00CE667E"/>
    <w:rsid w:val="00CF02BC"/>
    <w:rsid w:val="00CF1421"/>
    <w:rsid w:val="00CF2035"/>
    <w:rsid w:val="00CF4F80"/>
    <w:rsid w:val="00CF5C82"/>
    <w:rsid w:val="00CF637C"/>
    <w:rsid w:val="00CF6E1F"/>
    <w:rsid w:val="00CF763A"/>
    <w:rsid w:val="00D00121"/>
    <w:rsid w:val="00D01B49"/>
    <w:rsid w:val="00D02E59"/>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665"/>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7B1B"/>
    <w:rsid w:val="00D60294"/>
    <w:rsid w:val="00D6051A"/>
    <w:rsid w:val="00D60EF0"/>
    <w:rsid w:val="00D6232B"/>
    <w:rsid w:val="00D63992"/>
    <w:rsid w:val="00D65CCF"/>
    <w:rsid w:val="00D65EDB"/>
    <w:rsid w:val="00D6690E"/>
    <w:rsid w:val="00D6695E"/>
    <w:rsid w:val="00D67AAB"/>
    <w:rsid w:val="00D67B76"/>
    <w:rsid w:val="00D713C0"/>
    <w:rsid w:val="00D72634"/>
    <w:rsid w:val="00D7284E"/>
    <w:rsid w:val="00D747BF"/>
    <w:rsid w:val="00D74876"/>
    <w:rsid w:val="00D74A76"/>
    <w:rsid w:val="00D75366"/>
    <w:rsid w:val="00D76EFA"/>
    <w:rsid w:val="00D8085B"/>
    <w:rsid w:val="00D81A0A"/>
    <w:rsid w:val="00D826FC"/>
    <w:rsid w:val="00D833B2"/>
    <w:rsid w:val="00D83528"/>
    <w:rsid w:val="00D8498E"/>
    <w:rsid w:val="00D84C43"/>
    <w:rsid w:val="00D851A0"/>
    <w:rsid w:val="00D85A55"/>
    <w:rsid w:val="00D86A1B"/>
    <w:rsid w:val="00D916B0"/>
    <w:rsid w:val="00D91B12"/>
    <w:rsid w:val="00D9244A"/>
    <w:rsid w:val="00D9374A"/>
    <w:rsid w:val="00D95055"/>
    <w:rsid w:val="00D977ED"/>
    <w:rsid w:val="00DA1290"/>
    <w:rsid w:val="00DA1538"/>
    <w:rsid w:val="00DA1667"/>
    <w:rsid w:val="00DA1FDE"/>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B87"/>
    <w:rsid w:val="00DC1E53"/>
    <w:rsid w:val="00DC21B0"/>
    <w:rsid w:val="00DC2912"/>
    <w:rsid w:val="00DC4C29"/>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633E"/>
    <w:rsid w:val="00DD6774"/>
    <w:rsid w:val="00DD718B"/>
    <w:rsid w:val="00DD7A4D"/>
    <w:rsid w:val="00DE110F"/>
    <w:rsid w:val="00DE26C0"/>
    <w:rsid w:val="00DE2E67"/>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4033A"/>
    <w:rsid w:val="00E40DF9"/>
    <w:rsid w:val="00E41055"/>
    <w:rsid w:val="00E43128"/>
    <w:rsid w:val="00E43B76"/>
    <w:rsid w:val="00E43F48"/>
    <w:rsid w:val="00E44313"/>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A87"/>
    <w:rsid w:val="00E70268"/>
    <w:rsid w:val="00E7057E"/>
    <w:rsid w:val="00E7222B"/>
    <w:rsid w:val="00E72367"/>
    <w:rsid w:val="00E72840"/>
    <w:rsid w:val="00E728F4"/>
    <w:rsid w:val="00E72BB0"/>
    <w:rsid w:val="00E73A5F"/>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C4E"/>
    <w:rsid w:val="00ED62A4"/>
    <w:rsid w:val="00ED66FD"/>
    <w:rsid w:val="00ED7587"/>
    <w:rsid w:val="00ED7F8D"/>
    <w:rsid w:val="00EE0E2B"/>
    <w:rsid w:val="00EE250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06213"/>
    <w:rsid w:val="00F106B7"/>
    <w:rsid w:val="00F12384"/>
    <w:rsid w:val="00F12734"/>
    <w:rsid w:val="00F1276E"/>
    <w:rsid w:val="00F1389F"/>
    <w:rsid w:val="00F14917"/>
    <w:rsid w:val="00F14EC6"/>
    <w:rsid w:val="00F15131"/>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32B4"/>
    <w:rsid w:val="00FA4536"/>
    <w:rsid w:val="00FA47F1"/>
    <w:rsid w:val="00FA4AB5"/>
    <w:rsid w:val="00FA5184"/>
    <w:rsid w:val="00FA5AFC"/>
    <w:rsid w:val="00FA6906"/>
    <w:rsid w:val="00FA6946"/>
    <w:rsid w:val="00FB0D01"/>
    <w:rsid w:val="00FB0D0C"/>
    <w:rsid w:val="00FB14C2"/>
    <w:rsid w:val="00FB181E"/>
    <w:rsid w:val="00FB1984"/>
    <w:rsid w:val="00FB2D5A"/>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4A"/>
    <w:rsid w:val="00FE357D"/>
    <w:rsid w:val="00FE377F"/>
    <w:rsid w:val="00FE40F3"/>
    <w:rsid w:val="00FE4BAD"/>
    <w:rsid w:val="00FE5013"/>
    <w:rsid w:val="00FE655D"/>
    <w:rsid w:val="00FE739D"/>
    <w:rsid w:val="00FF06BE"/>
    <w:rsid w:val="00FF14B9"/>
    <w:rsid w:val="00FF1C27"/>
    <w:rsid w:val="00FF24A6"/>
    <w:rsid w:val="00FF2A19"/>
    <w:rsid w:val="00FF4210"/>
    <w:rsid w:val="00FF46C2"/>
    <w:rsid w:val="00FF58D8"/>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Main Bullets"/>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Main Bullets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 w:type="paragraph" w:customStyle="1" w:styleId="xmsonormal">
    <w:name w:val="x_msonormal"/>
    <w:basedOn w:val="Normal"/>
    <w:rsid w:val="00E73A5F"/>
    <w:pPr>
      <w:spacing w:after="0" w:line="240" w:lineRule="auto"/>
    </w:pPr>
    <w:rPr>
      <w:rFonts w:eastAsiaTheme="minorHAnsi" w:cs="Calibri"/>
      <w:lang w:val="en-US" w:eastAsia="en-US"/>
    </w:rPr>
  </w:style>
  <w:style w:type="character" w:customStyle="1" w:styleId="bumpedfont15">
    <w:name w:val="bumpedfont15"/>
    <w:basedOn w:val="DefaultParagraphFont"/>
    <w:rsid w:val="00E73A5F"/>
  </w:style>
  <w:style w:type="character" w:customStyle="1" w:styleId="scxw137483016">
    <w:name w:val="scxw137483016"/>
    <w:basedOn w:val="DefaultParagraphFont"/>
    <w:rsid w:val="00C21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30176405">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374089013">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8825162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608395329">
      <w:bodyDiv w:val="1"/>
      <w:marLeft w:val="0"/>
      <w:marRight w:val="0"/>
      <w:marTop w:val="0"/>
      <w:marBottom w:val="0"/>
      <w:divBdr>
        <w:top w:val="none" w:sz="0" w:space="0" w:color="auto"/>
        <w:left w:val="none" w:sz="0" w:space="0" w:color="auto"/>
        <w:bottom w:val="none" w:sz="0" w:space="0" w:color="auto"/>
        <w:right w:val="none" w:sz="0" w:space="0" w:color="auto"/>
      </w:divBdr>
    </w:div>
    <w:div w:id="644167786">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066493960">
      <w:bodyDiv w:val="1"/>
      <w:marLeft w:val="0"/>
      <w:marRight w:val="0"/>
      <w:marTop w:val="0"/>
      <w:marBottom w:val="0"/>
      <w:divBdr>
        <w:top w:val="none" w:sz="0" w:space="0" w:color="auto"/>
        <w:left w:val="none" w:sz="0" w:space="0" w:color="auto"/>
        <w:bottom w:val="none" w:sz="0" w:space="0" w:color="auto"/>
        <w:right w:val="none" w:sz="0" w:space="0" w:color="auto"/>
      </w:divBdr>
    </w:div>
    <w:div w:id="1075009610">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21026615">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538658042">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088963314">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algary.ca/planning/level-up.html" TargetMode="External"/><Relationship Id="rId18" Type="http://schemas.openxmlformats.org/officeDocument/2006/relationships/hyperlink" Target="https://www.calgary.ca/for-business/licences/short-term-rentals.html" TargetMode="External"/><Relationship Id="rId26" Type="http://schemas.openxmlformats.org/officeDocument/2006/relationships/hyperlink" Target="https://www.calgary.ca/environment/climate/climate-change-webinar-series.html" TargetMode="External"/><Relationship Id="rId3" Type="http://schemas.openxmlformats.org/officeDocument/2006/relationships/styles" Target="styles.xml"/><Relationship Id="rId21" Type="http://schemas.openxmlformats.org/officeDocument/2006/relationships/hyperlink" Target="https://www.calgary.ca/development/home-building/garage-permitting.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lgary.ca/mainstreets/" TargetMode="External"/><Relationship Id="rId17" Type="http://schemas.openxmlformats.org/officeDocument/2006/relationships/hyperlink" Target="mailto:MemorialDriveEast@Calgary.ca" TargetMode="External"/><Relationship Id="rId25" Type="http://schemas.openxmlformats.org/officeDocument/2006/relationships/hyperlink" Target="https://www.calgary.ca/home.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ngage.calgary.ca/memorialdriveeast" TargetMode="External"/><Relationship Id="rId20" Type="http://schemas.openxmlformats.org/officeDocument/2006/relationships/hyperlink" Target="https://www.calgary.ca/development/home-building/garage-permitting.html" TargetMode="External"/><Relationship Id="rId29" Type="http://schemas.openxmlformats.org/officeDocument/2006/relationships/hyperlink" Target="https://www.calgary.ca/climate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age.o2design.com/CityofCalgaryMainStreetsMetricsBusinessSurvey/app/" TargetMode="External"/><Relationship Id="rId24" Type="http://schemas.openxmlformats.org/officeDocument/2006/relationships/hyperlink" Target="https://www.calgary.ca/content/www/en/home/pets.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gage.calgary.ca/MemorialDriveEast?redirect/memorialdriveeast" TargetMode="External"/><Relationship Id="rId23" Type="http://schemas.openxmlformats.org/officeDocument/2006/relationships/hyperlink" Target="https://calgary.ca/rightcall-rightresponse" TargetMode="External"/><Relationship Id="rId28" Type="http://schemas.openxmlformats.org/officeDocument/2006/relationships/hyperlink" Target="https://www.calgary.ca/environment/climate/climate-change-webinar-series.html" TargetMode="External"/><Relationship Id="rId10" Type="http://schemas.openxmlformats.org/officeDocument/2006/relationships/hyperlink" Target="https://engage.o2design.com/CityofCalgaryMainStreetsMetricsPublicSurvey/app/" TargetMode="External"/><Relationship Id="rId19" Type="http://schemas.openxmlformats.org/officeDocument/2006/relationships/hyperlink" Target="https://www.esurveyspro.com/Survey.aspx?id=d5b5ba34-d314-45a5-a023-dbee2922cbf2" TargetMode="External"/><Relationship Id="rId31" Type="http://schemas.openxmlformats.org/officeDocument/2006/relationships/hyperlink" Target="https://www.calgary.ca/ClimateReadyHome" TargetMode="External"/><Relationship Id="rId4" Type="http://schemas.openxmlformats.org/officeDocument/2006/relationships/settings" Target="settings.xml"/><Relationship Id="rId9" Type="http://schemas.openxmlformats.org/officeDocument/2006/relationships/hyperlink" Target="https://mapgallery.calgary.ca/" TargetMode="External"/><Relationship Id="rId14" Type="http://schemas.openxmlformats.org/officeDocument/2006/relationships/hyperlink" Target="https://hdp-ca-prod-app-cgy-engage-files.s3.ca-central-1.amazonaws.com/9616/8657/9204/Explore_Phase_-_What_we_heard_Report.pdf" TargetMode="External"/><Relationship Id="rId22" Type="http://schemas.openxmlformats.org/officeDocument/2006/relationships/hyperlink" Target="https://www.calgary.ca/planning/projects/marda-loop-main-street.html?redirect=/mardaloop" TargetMode="External"/><Relationship Id="rId27" Type="http://schemas.openxmlformats.org/officeDocument/2006/relationships/hyperlink" Target="https://www.light-house.org/" TargetMode="External"/><Relationship Id="rId30" Type="http://schemas.openxmlformats.org/officeDocument/2006/relationships/hyperlink" Target="http://www.calgary.ca/climatereadyhome" TargetMode="External"/><Relationship Id="rId35" Type="http://schemas.openxmlformats.org/officeDocument/2006/relationships/theme" Target="theme/theme1.xml"/><Relationship Id="rId8" Type="http://schemas.openxmlformats.org/officeDocument/2006/relationships/hyperlink" Target="https://maps.calgary.ca/ParksWay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13110</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McAteer, Anne C.</cp:lastModifiedBy>
  <cp:revision>12</cp:revision>
  <cp:lastPrinted>2018-08-16T19:50:00Z</cp:lastPrinted>
  <dcterms:created xsi:type="dcterms:W3CDTF">2023-06-06T19:35:00Z</dcterms:created>
  <dcterms:modified xsi:type="dcterms:W3CDTF">2023-06-22T21:13:00Z</dcterms:modified>
</cp:coreProperties>
</file>