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BE84" w14:textId="77777777" w:rsidR="001635BB" w:rsidRPr="001635BB" w:rsidRDefault="001635BB" w:rsidP="00585C97">
      <w:pPr>
        <w:rPr>
          <w:rFonts w:asciiTheme="minorHAnsi" w:hAnsiTheme="minorHAnsi" w:cstheme="minorHAnsi"/>
          <w:b/>
          <w:bCs/>
        </w:rPr>
      </w:pPr>
      <w:bookmarkStart w:id="0" w:name="_Hlk66695030"/>
      <w:bookmarkStart w:id="1" w:name="_Hlk58250684"/>
      <w:r w:rsidRPr="001635BB">
        <w:rPr>
          <w:rFonts w:asciiTheme="minorHAnsi" w:hAnsiTheme="minorHAnsi" w:cstheme="minorHAnsi"/>
          <w:b/>
          <w:bCs/>
        </w:rPr>
        <w:t>Celebrate Neighbour Day 2023</w:t>
      </w:r>
    </w:p>
    <w:p w14:paraId="62F4816D" w14:textId="77777777" w:rsidR="001635BB" w:rsidRPr="001635BB" w:rsidRDefault="001635BB" w:rsidP="00585C97">
      <w:pPr>
        <w:rPr>
          <w:rFonts w:asciiTheme="minorHAnsi" w:hAnsiTheme="minorHAnsi" w:cstheme="minorHAnsi"/>
        </w:rPr>
      </w:pPr>
      <w:r w:rsidRPr="001635BB">
        <w:rPr>
          <w:rFonts w:asciiTheme="minorHAnsi" w:hAnsiTheme="minorHAnsi" w:cstheme="minorHAnsi"/>
        </w:rPr>
        <w:t xml:space="preserve">Join with your neighbours for the 10th annual Neighbour Day on June 17. Celebrate your community spirit and neighbourly kindness by having a block party or BBQ, organizing a cleanup, decorating your yard, gathering with neighbours for a fun sport activity, </w:t>
      </w:r>
      <w:proofErr w:type="gramStart"/>
      <w:r w:rsidRPr="001635BB">
        <w:rPr>
          <w:rFonts w:asciiTheme="minorHAnsi" w:hAnsiTheme="minorHAnsi" w:cstheme="minorHAnsi"/>
        </w:rPr>
        <w:t>games</w:t>
      </w:r>
      <w:proofErr w:type="gramEnd"/>
      <w:r w:rsidRPr="001635BB">
        <w:rPr>
          <w:rFonts w:asciiTheme="minorHAnsi" w:hAnsiTheme="minorHAnsi" w:cstheme="minorHAnsi"/>
        </w:rPr>
        <w:t xml:space="preserve"> or kids’ crafts, or make up your own way to meet your neighbours and build community togetherness. </w:t>
      </w:r>
    </w:p>
    <w:p w14:paraId="59162AA2" w14:textId="77777777" w:rsidR="001635BB" w:rsidRPr="001635BB" w:rsidRDefault="001635BB" w:rsidP="00585C97">
      <w:pPr>
        <w:rPr>
          <w:rFonts w:asciiTheme="minorHAnsi" w:hAnsiTheme="minorHAnsi" w:cstheme="minorHAnsi"/>
        </w:rPr>
      </w:pPr>
      <w:r w:rsidRPr="001635BB">
        <w:rPr>
          <w:rFonts w:asciiTheme="minorHAnsi" w:hAnsiTheme="minorHAnsi" w:cstheme="minorHAnsi"/>
        </w:rPr>
        <w:t>Neighbour Day started in June 2014 to celebrate the incredible outpouring of support and generosity of neighbours following the 2013 floods. Each year on the third Saturday in June, we continue to celebrate one of the things that makes Calgary such a great city — our strong and caring communities.</w:t>
      </w:r>
    </w:p>
    <w:p w14:paraId="1FBBB2C0" w14:textId="46F97603" w:rsidR="001635BB" w:rsidRPr="001635BB" w:rsidRDefault="001635BB" w:rsidP="00585C97">
      <w:pPr>
        <w:rPr>
          <w:rFonts w:asciiTheme="minorHAnsi" w:hAnsiTheme="minorHAnsi" w:cstheme="minorHAnsi"/>
        </w:rPr>
      </w:pPr>
      <w:r w:rsidRPr="001635BB">
        <w:rPr>
          <w:rFonts w:asciiTheme="minorHAnsi" w:hAnsiTheme="minorHAnsi" w:cstheme="minorHAnsi"/>
        </w:rPr>
        <w:t xml:space="preserve">To help you celebrate on June 17, The City of Calgary is providing resources and support for residents to organize activities with neighbours, including waiving the fees for block party and greenspace permits. The permit application deadline is May 28. You can also request a visit from Mayor </w:t>
      </w:r>
      <w:proofErr w:type="spellStart"/>
      <w:r w:rsidRPr="001635BB">
        <w:rPr>
          <w:rFonts w:asciiTheme="minorHAnsi" w:hAnsiTheme="minorHAnsi" w:cstheme="minorHAnsi"/>
        </w:rPr>
        <w:t>Gondek</w:t>
      </w:r>
      <w:proofErr w:type="spellEnd"/>
      <w:r w:rsidRPr="001635BB">
        <w:rPr>
          <w:rFonts w:asciiTheme="minorHAnsi" w:hAnsiTheme="minorHAnsi" w:cstheme="minorHAnsi"/>
        </w:rPr>
        <w:t xml:space="preserve">, your area Councillor, a police </w:t>
      </w:r>
      <w:proofErr w:type="gramStart"/>
      <w:r w:rsidRPr="001635BB">
        <w:rPr>
          <w:rFonts w:asciiTheme="minorHAnsi" w:hAnsiTheme="minorHAnsi" w:cstheme="minorHAnsi"/>
        </w:rPr>
        <w:t>officer</w:t>
      </w:r>
      <w:proofErr w:type="gramEnd"/>
      <w:r w:rsidRPr="001635BB">
        <w:rPr>
          <w:rFonts w:asciiTheme="minorHAnsi" w:hAnsiTheme="minorHAnsi" w:cstheme="minorHAnsi"/>
        </w:rPr>
        <w:t xml:space="preserve"> or a fire truck. Visit </w:t>
      </w:r>
      <w:hyperlink r:id="rId8">
        <w:r w:rsidRPr="001635BB">
          <w:rPr>
            <w:rStyle w:val="Hyperlink"/>
            <w:rFonts w:asciiTheme="minorHAnsi" w:hAnsiTheme="minorHAnsi" w:cstheme="minorHAnsi"/>
          </w:rPr>
          <w:t>calgary.ca/</w:t>
        </w:r>
        <w:proofErr w:type="spellStart"/>
        <w:r w:rsidRPr="001635BB">
          <w:rPr>
            <w:rStyle w:val="Hyperlink"/>
            <w:rFonts w:asciiTheme="minorHAnsi" w:hAnsiTheme="minorHAnsi" w:cstheme="minorHAnsi"/>
          </w:rPr>
          <w:t>NeighbourDay</w:t>
        </w:r>
        <w:proofErr w:type="spellEnd"/>
      </w:hyperlink>
      <w:r w:rsidRPr="001635BB">
        <w:rPr>
          <w:rFonts w:asciiTheme="minorHAnsi" w:hAnsiTheme="minorHAnsi" w:cstheme="minorHAnsi"/>
        </w:rPr>
        <w:t xml:space="preserve"> to learn more. </w:t>
      </w:r>
    </w:p>
    <w:p w14:paraId="0123E7E0" w14:textId="5C3EE1A2" w:rsidR="004E7674" w:rsidRPr="001635BB" w:rsidRDefault="00AA2A44" w:rsidP="00585C97">
      <w:pPr>
        <w:pStyle w:val="paragraph"/>
        <w:spacing w:before="0" w:beforeAutospacing="0" w:after="0" w:afterAutospacing="0"/>
        <w:textAlignment w:val="baseline"/>
        <w:rPr>
          <w:rFonts w:asciiTheme="minorHAnsi" w:eastAsia="Calibri" w:hAnsiTheme="minorHAnsi" w:cstheme="minorHAnsi"/>
          <w:sz w:val="22"/>
          <w:szCs w:val="22"/>
        </w:rPr>
      </w:pPr>
      <w:r w:rsidRPr="001635BB">
        <w:rPr>
          <w:rFonts w:asciiTheme="minorHAnsi" w:eastAsia="Calibri" w:hAnsiTheme="minorHAnsi" w:cstheme="minorHAnsi"/>
          <w:sz w:val="22"/>
          <w:szCs w:val="22"/>
        </w:rPr>
        <w:t>-------------------</w:t>
      </w:r>
    </w:p>
    <w:p w14:paraId="578374B3" w14:textId="48C04E7C" w:rsidR="001635BB" w:rsidRPr="001635BB" w:rsidRDefault="001635BB" w:rsidP="00585C97">
      <w:pPr>
        <w:rPr>
          <w:rFonts w:asciiTheme="minorHAnsi" w:hAnsiTheme="minorHAnsi" w:cstheme="minorHAnsi"/>
          <w:lang w:eastAsia="en-US"/>
        </w:rPr>
      </w:pPr>
      <w:r w:rsidRPr="001635BB">
        <w:rPr>
          <w:rFonts w:asciiTheme="minorHAnsi" w:hAnsiTheme="minorHAnsi" w:cstheme="minorHAnsi"/>
          <w:b/>
          <w:bCs/>
        </w:rPr>
        <w:t>Emergency Preparedness Week is May 7 – 13, 2023</w:t>
      </w:r>
      <w:r w:rsidRPr="001635BB">
        <w:rPr>
          <w:rFonts w:asciiTheme="minorHAnsi" w:hAnsiTheme="minorHAnsi" w:cstheme="minorHAnsi"/>
          <w:b/>
          <w:bCs/>
        </w:rPr>
        <w:br/>
      </w:r>
      <w:r w:rsidRPr="001635BB">
        <w:rPr>
          <w:rFonts w:asciiTheme="minorHAnsi" w:hAnsiTheme="minorHAnsi" w:cstheme="minorHAnsi"/>
          <w:lang w:eastAsia="en-US"/>
        </w:rPr>
        <w:t xml:space="preserve">Emergencies can happen anytime, anywhere. Knowing what to do </w:t>
      </w:r>
      <w:r w:rsidRPr="001635BB">
        <w:rPr>
          <w:rFonts w:asciiTheme="minorHAnsi" w:hAnsiTheme="minorHAnsi" w:cstheme="minorHAnsi"/>
          <w:i/>
          <w:iCs/>
          <w:lang w:eastAsia="en-US"/>
        </w:rPr>
        <w:t>before</w:t>
      </w:r>
      <w:r w:rsidRPr="001635BB">
        <w:rPr>
          <w:rFonts w:asciiTheme="minorHAnsi" w:hAnsiTheme="minorHAnsi" w:cstheme="minorHAnsi"/>
          <w:lang w:eastAsia="en-US"/>
        </w:rPr>
        <w:t xml:space="preserve"> a </w:t>
      </w:r>
      <w:proofErr w:type="gramStart"/>
      <w:r w:rsidRPr="001635BB">
        <w:rPr>
          <w:rFonts w:asciiTheme="minorHAnsi" w:hAnsiTheme="minorHAnsi" w:cstheme="minorHAnsi"/>
          <w:lang w:eastAsia="en-US"/>
        </w:rPr>
        <w:t>disaster strikes</w:t>
      </w:r>
      <w:proofErr w:type="gramEnd"/>
      <w:r w:rsidRPr="001635BB">
        <w:rPr>
          <w:rFonts w:asciiTheme="minorHAnsi" w:hAnsiTheme="minorHAnsi" w:cstheme="minorHAnsi"/>
          <w:lang w:eastAsia="en-US"/>
        </w:rPr>
        <w:t xml:space="preserve"> can go a long way in assisting you, your family and your community during an emergency. This year, Emergency Preparedness Week runs from May 7-13. This is an annual event that takes place across Canada every May.</w:t>
      </w:r>
    </w:p>
    <w:p w14:paraId="6920CF97" w14:textId="77777777" w:rsidR="001635BB" w:rsidRPr="001635BB" w:rsidRDefault="001635BB" w:rsidP="00585C97">
      <w:pPr>
        <w:rPr>
          <w:rFonts w:asciiTheme="minorHAnsi" w:hAnsiTheme="minorHAnsi" w:cstheme="minorHAnsi"/>
        </w:rPr>
      </w:pPr>
      <w:r w:rsidRPr="001635BB">
        <w:rPr>
          <w:rFonts w:asciiTheme="minorHAnsi" w:eastAsia="Times New Roman" w:hAnsiTheme="minorHAnsi" w:cstheme="minorHAnsi"/>
        </w:rPr>
        <w:t>During Emergency Preparedness Week, The City encourages Calgarians to take</w:t>
      </w:r>
      <w:r w:rsidRPr="001635BB">
        <w:rPr>
          <w:rFonts w:asciiTheme="minorHAnsi" w:hAnsiTheme="minorHAnsi" w:cstheme="minorHAnsi"/>
        </w:rPr>
        <w:t xml:space="preserve"> actions to prepare and protect themselves, their families, and their homes during an emergency event. </w:t>
      </w:r>
    </w:p>
    <w:p w14:paraId="2AC8C885" w14:textId="77777777" w:rsidR="001635BB" w:rsidRPr="001635BB" w:rsidRDefault="001635BB" w:rsidP="00585C97">
      <w:pPr>
        <w:pStyle w:val="ListParagraph"/>
        <w:numPr>
          <w:ilvl w:val="0"/>
          <w:numId w:val="33"/>
        </w:numPr>
        <w:spacing w:after="0"/>
        <w:rPr>
          <w:rFonts w:asciiTheme="minorHAnsi" w:eastAsia="Times New Roman" w:hAnsiTheme="minorHAnsi" w:cstheme="minorHAnsi"/>
        </w:rPr>
      </w:pPr>
      <w:r w:rsidRPr="001635BB">
        <w:rPr>
          <w:rFonts w:asciiTheme="minorHAnsi" w:eastAsia="Times New Roman" w:hAnsiTheme="minorHAnsi" w:cstheme="minorHAnsi"/>
        </w:rPr>
        <w:t>Know the risks - learn about the types of disasters and hazards that can occur in Calgary.</w:t>
      </w:r>
    </w:p>
    <w:p w14:paraId="73C16909" w14:textId="77777777" w:rsidR="001635BB" w:rsidRPr="001635BB" w:rsidRDefault="001635BB" w:rsidP="00585C97">
      <w:pPr>
        <w:pStyle w:val="ListParagraph"/>
        <w:numPr>
          <w:ilvl w:val="0"/>
          <w:numId w:val="33"/>
        </w:numPr>
        <w:spacing w:after="0"/>
        <w:rPr>
          <w:rFonts w:asciiTheme="minorHAnsi" w:eastAsia="Times New Roman" w:hAnsiTheme="minorHAnsi" w:cstheme="minorHAnsi"/>
          <w:lang w:val="en-US"/>
        </w:rPr>
      </w:pPr>
      <w:r w:rsidRPr="001635BB">
        <w:rPr>
          <w:rFonts w:asciiTheme="minorHAnsi" w:eastAsia="Times New Roman" w:hAnsiTheme="minorHAnsi" w:cstheme="minorHAnsi"/>
        </w:rPr>
        <w:t xml:space="preserve">Get prepared - every emergency is different but having a plan will help you and your family know what to do and who to contact in different situations. Get prepared by reviewing your insurance coverage, practicing a home evacuation, and taking steps to protect your home. A </w:t>
      </w:r>
      <w:r w:rsidRPr="001635BB">
        <w:rPr>
          <w:rFonts w:asciiTheme="minorHAnsi" w:eastAsia="Times New Roman" w:hAnsiTheme="minorHAnsi" w:cstheme="minorHAnsi"/>
        </w:rPr>
        <w:lastRenderedPageBreak/>
        <w:t xml:space="preserve">fillable emergency action plan is available in various translated languages at </w:t>
      </w:r>
      <w:hyperlink r:id="rId9" w:history="1">
        <w:r w:rsidRPr="001635BB">
          <w:rPr>
            <w:rStyle w:val="Hyperlink"/>
            <w:rFonts w:asciiTheme="minorHAnsi" w:eastAsia="Times New Roman" w:hAnsiTheme="minorHAnsi" w:cstheme="minorHAnsi"/>
          </w:rPr>
          <w:t>calgary.ca/</w:t>
        </w:r>
        <w:proofErr w:type="spellStart"/>
        <w:r w:rsidRPr="001635BB">
          <w:rPr>
            <w:rStyle w:val="Hyperlink"/>
            <w:rFonts w:asciiTheme="minorHAnsi" w:eastAsia="Times New Roman" w:hAnsiTheme="minorHAnsi" w:cstheme="minorHAnsi"/>
          </w:rPr>
          <w:t>getready</w:t>
        </w:r>
        <w:proofErr w:type="spellEnd"/>
      </w:hyperlink>
      <w:r w:rsidRPr="001635BB">
        <w:rPr>
          <w:rFonts w:asciiTheme="minorHAnsi" w:eastAsia="Times New Roman" w:hAnsiTheme="minorHAnsi" w:cstheme="minorHAnsi"/>
        </w:rPr>
        <w:t>, along with tips to get prepared.</w:t>
      </w:r>
    </w:p>
    <w:p w14:paraId="5DE76C7D" w14:textId="77777777" w:rsidR="001635BB" w:rsidRPr="001635BB" w:rsidRDefault="001635BB" w:rsidP="00585C97">
      <w:pPr>
        <w:pStyle w:val="ListParagraph"/>
        <w:numPr>
          <w:ilvl w:val="0"/>
          <w:numId w:val="33"/>
        </w:numPr>
        <w:spacing w:after="0"/>
        <w:rPr>
          <w:rFonts w:asciiTheme="minorHAnsi" w:eastAsia="Times New Roman" w:hAnsiTheme="minorHAnsi" w:cstheme="minorHAnsi"/>
        </w:rPr>
      </w:pPr>
      <w:r w:rsidRPr="001635BB">
        <w:rPr>
          <w:rFonts w:asciiTheme="minorHAnsi" w:eastAsia="Times New Roman" w:hAnsiTheme="minorHAnsi" w:cstheme="minorHAnsi"/>
        </w:rPr>
        <w:t>Know what to do during an emergency – it’s important to stay informed by monitoring local TV, radio, and emergency alerts.</w:t>
      </w:r>
    </w:p>
    <w:p w14:paraId="1239D8BF" w14:textId="77777777" w:rsidR="001635BB" w:rsidRPr="001635BB" w:rsidRDefault="001635BB" w:rsidP="00585C97">
      <w:pPr>
        <w:pStyle w:val="ListParagraph"/>
        <w:numPr>
          <w:ilvl w:val="0"/>
          <w:numId w:val="33"/>
        </w:numPr>
        <w:spacing w:after="0"/>
        <w:ind w:right="-270"/>
        <w:rPr>
          <w:rFonts w:asciiTheme="minorHAnsi" w:eastAsia="Times New Roman" w:hAnsiTheme="minorHAnsi" w:cstheme="minorHAnsi"/>
        </w:rPr>
      </w:pPr>
      <w:r w:rsidRPr="001635BB">
        <w:rPr>
          <w:rFonts w:asciiTheme="minorHAnsi" w:eastAsia="Times New Roman" w:hAnsiTheme="minorHAnsi" w:cstheme="minorHAnsi"/>
        </w:rPr>
        <w:t xml:space="preserve">Know what to expect after an emergency – cleaning up after a disaster can be hazardous. Ensure you only enter a disaster site when it’s safe and with the proper protective equipment. Remember to document all damages and contact your insurance provider as soon as possible. </w:t>
      </w:r>
    </w:p>
    <w:p w14:paraId="503CC8FD" w14:textId="77777777" w:rsidR="001635BB" w:rsidRPr="001635BB" w:rsidRDefault="001635BB" w:rsidP="00585C97">
      <w:pPr>
        <w:pStyle w:val="ListParagraph"/>
        <w:spacing w:after="0"/>
        <w:rPr>
          <w:rFonts w:asciiTheme="minorHAnsi" w:eastAsia="Times New Roman" w:hAnsiTheme="minorHAnsi" w:cstheme="minorHAnsi"/>
        </w:rPr>
      </w:pPr>
    </w:p>
    <w:p w14:paraId="7362DB4A" w14:textId="16977D99" w:rsidR="00D6690E" w:rsidRPr="001635BB" w:rsidRDefault="001635BB" w:rsidP="00585C97">
      <w:pPr>
        <w:rPr>
          <w:rFonts w:asciiTheme="minorHAnsi" w:eastAsiaTheme="minorHAnsi" w:hAnsiTheme="minorHAnsi" w:cstheme="minorHAnsi"/>
        </w:rPr>
      </w:pPr>
      <w:r w:rsidRPr="001635BB">
        <w:rPr>
          <w:rFonts w:asciiTheme="minorHAnsi" w:hAnsiTheme="minorHAnsi" w:cstheme="minorHAnsi"/>
        </w:rPr>
        <w:t xml:space="preserve">Learn more about how to get prepared for emergencies and the activities taking place during Emergency Preparedness Week at </w:t>
      </w:r>
      <w:hyperlink r:id="rId10" w:history="1">
        <w:r w:rsidRPr="001635BB">
          <w:rPr>
            <w:rStyle w:val="Hyperlink"/>
            <w:rFonts w:asciiTheme="minorHAnsi" w:hAnsiTheme="minorHAnsi" w:cstheme="minorHAnsi"/>
          </w:rPr>
          <w:t>calgary.ca/</w:t>
        </w:r>
        <w:proofErr w:type="spellStart"/>
        <w:r w:rsidRPr="001635BB">
          <w:rPr>
            <w:rStyle w:val="Hyperlink"/>
            <w:rFonts w:asciiTheme="minorHAnsi" w:hAnsiTheme="minorHAnsi" w:cstheme="minorHAnsi"/>
          </w:rPr>
          <w:t>getready</w:t>
        </w:r>
        <w:proofErr w:type="spellEnd"/>
      </w:hyperlink>
      <w:r w:rsidRPr="001635BB">
        <w:rPr>
          <w:rFonts w:asciiTheme="minorHAnsi" w:hAnsiTheme="minorHAnsi" w:cstheme="minorHAnsi"/>
        </w:rPr>
        <w:t>.</w:t>
      </w:r>
    </w:p>
    <w:bookmarkEnd w:id="0"/>
    <w:bookmarkEnd w:id="1"/>
    <w:p w14:paraId="0A72D970" w14:textId="1DAB6F9F" w:rsidR="00942456" w:rsidRPr="001635BB" w:rsidRDefault="00C04BF6" w:rsidP="00585C97">
      <w:pPr>
        <w:rPr>
          <w:rFonts w:asciiTheme="minorHAnsi" w:hAnsiTheme="minorHAnsi" w:cstheme="minorHAnsi"/>
        </w:rPr>
      </w:pPr>
      <w:r w:rsidRPr="001635BB">
        <w:rPr>
          <w:rFonts w:asciiTheme="minorHAnsi" w:hAnsiTheme="minorHAnsi" w:cstheme="minorHAnsi"/>
        </w:rPr>
        <w:t>------------</w:t>
      </w:r>
    </w:p>
    <w:p w14:paraId="7D2D250F" w14:textId="77777777" w:rsidR="001635BB" w:rsidRPr="001635BB" w:rsidRDefault="001635BB" w:rsidP="00585C97">
      <w:pPr>
        <w:rPr>
          <w:rFonts w:asciiTheme="minorHAnsi" w:hAnsiTheme="minorHAnsi" w:cstheme="minorHAnsi"/>
        </w:rPr>
      </w:pPr>
      <w:r w:rsidRPr="001635BB">
        <w:rPr>
          <w:rFonts w:asciiTheme="minorHAnsi" w:hAnsiTheme="minorHAnsi" w:cstheme="minorHAnsi"/>
          <w:b/>
          <w:bCs/>
        </w:rPr>
        <w:t>QR Codes make Land Use and Development applications easier to find</w:t>
      </w:r>
      <w:r w:rsidRPr="001635BB">
        <w:rPr>
          <w:rFonts w:asciiTheme="minorHAnsi" w:hAnsiTheme="minorHAnsi" w:cstheme="minorHAnsi"/>
          <w:b/>
          <w:bCs/>
        </w:rPr>
        <w:br/>
      </w:r>
      <w:r w:rsidRPr="001635BB">
        <w:rPr>
          <w:rFonts w:asciiTheme="minorHAnsi" w:hAnsiTheme="minorHAnsi" w:cstheme="minorHAnsi"/>
        </w:rPr>
        <w:t>Have you ever walked past a construction site or past an open field and seen a development sign and wondered what was happening? Or perhaps you were interested in a new building going up in your community but didn't know who to contact to find out more information? Well, The City has recently made things a lot easier by adding QR codes to land use and development posting signs!</w:t>
      </w:r>
    </w:p>
    <w:p w14:paraId="47F3B260" w14:textId="77777777" w:rsidR="001635BB" w:rsidRPr="001635BB" w:rsidRDefault="001635BB" w:rsidP="00585C97">
      <w:pPr>
        <w:rPr>
          <w:rFonts w:asciiTheme="minorHAnsi" w:hAnsiTheme="minorHAnsi" w:cstheme="minorHAnsi"/>
        </w:rPr>
      </w:pPr>
      <w:r w:rsidRPr="001635BB">
        <w:rPr>
          <w:rFonts w:asciiTheme="minorHAnsi" w:hAnsiTheme="minorHAnsi" w:cstheme="minorHAnsi"/>
        </w:rPr>
        <w:t xml:space="preserve">With the use of QR codes, you no longer need to take note of contact information or search the internet to find out more about the projects in your community. All you need to do is scan the code using your smartphone's camera and you will instantly be directed to the City of Calgary’s </w:t>
      </w:r>
      <w:hyperlink r:id="rId11" w:history="1">
        <w:r w:rsidRPr="001635BB">
          <w:rPr>
            <w:rStyle w:val="Hyperlink"/>
            <w:rFonts w:asciiTheme="minorHAnsi" w:hAnsiTheme="minorHAnsi" w:cstheme="minorHAnsi"/>
          </w:rPr>
          <w:t>development map</w:t>
        </w:r>
      </w:hyperlink>
      <w:r w:rsidRPr="001635BB">
        <w:rPr>
          <w:rFonts w:asciiTheme="minorHAnsi" w:hAnsiTheme="minorHAnsi" w:cstheme="minorHAnsi"/>
        </w:rPr>
        <w:t xml:space="preserve">. </w:t>
      </w:r>
    </w:p>
    <w:p w14:paraId="6B0EE583" w14:textId="77777777" w:rsidR="001635BB" w:rsidRPr="001635BB" w:rsidRDefault="001635BB" w:rsidP="00585C97">
      <w:pPr>
        <w:rPr>
          <w:rFonts w:asciiTheme="minorHAnsi" w:hAnsiTheme="minorHAnsi" w:cstheme="minorHAnsi"/>
        </w:rPr>
      </w:pPr>
      <w:r w:rsidRPr="001635BB">
        <w:rPr>
          <w:rFonts w:asciiTheme="minorHAnsi" w:hAnsiTheme="minorHAnsi" w:cstheme="minorHAnsi"/>
        </w:rPr>
        <w:t>The City’s development map shows proposed developments, including commercial and residential properties. It can also provide information on the status of each project, including whether it is under review, approved, or already underway.</w:t>
      </w:r>
    </w:p>
    <w:p w14:paraId="705051B7" w14:textId="5DCF39A3" w:rsidR="00D6690E" w:rsidRPr="001635BB" w:rsidRDefault="001635BB" w:rsidP="00585C97">
      <w:pPr>
        <w:rPr>
          <w:rFonts w:asciiTheme="minorHAnsi" w:hAnsiTheme="minorHAnsi" w:cstheme="minorHAnsi"/>
        </w:rPr>
      </w:pPr>
      <w:r w:rsidRPr="001635BB">
        <w:rPr>
          <w:rFonts w:asciiTheme="minorHAnsi" w:hAnsiTheme="minorHAnsi" w:cstheme="minorHAnsi"/>
        </w:rPr>
        <w:lastRenderedPageBreak/>
        <w:t xml:space="preserve">By exploring development map, you can get a better understanding of what changes are happening in your community. You can see what new businesses may be coming to the area, what new housing options are available, and what recreation centres may be popping up. </w:t>
      </w:r>
    </w:p>
    <w:p w14:paraId="5A6EDAE3" w14:textId="317259AF" w:rsidR="00A25F09" w:rsidRPr="001635BB" w:rsidRDefault="00A25F09" w:rsidP="00585C97">
      <w:pPr>
        <w:rPr>
          <w:rFonts w:asciiTheme="minorHAnsi" w:hAnsiTheme="minorHAnsi" w:cstheme="minorHAnsi"/>
        </w:rPr>
      </w:pPr>
      <w:r w:rsidRPr="001635BB">
        <w:rPr>
          <w:rFonts w:asciiTheme="minorHAnsi" w:hAnsiTheme="minorHAnsi" w:cstheme="minorHAnsi"/>
        </w:rPr>
        <w:t xml:space="preserve">--------------- </w:t>
      </w:r>
    </w:p>
    <w:p w14:paraId="0F732D66" w14:textId="77777777" w:rsidR="001635BB" w:rsidRPr="001635BB" w:rsidRDefault="001635BB" w:rsidP="00585C97">
      <w:pPr>
        <w:rPr>
          <w:rFonts w:asciiTheme="minorHAnsi" w:eastAsia="Arial" w:hAnsiTheme="minorHAnsi" w:cstheme="minorHAnsi"/>
          <w:b/>
          <w:bCs/>
        </w:rPr>
      </w:pPr>
      <w:r w:rsidRPr="001635BB">
        <w:rPr>
          <w:rFonts w:asciiTheme="minorHAnsi" w:eastAsia="Arial" w:hAnsiTheme="minorHAnsi" w:cstheme="minorHAnsi"/>
          <w:b/>
          <w:bCs/>
        </w:rPr>
        <w:t xml:space="preserve">Join in the conversation about the future of </w:t>
      </w:r>
      <w:proofErr w:type="gramStart"/>
      <w:r w:rsidRPr="001635BB">
        <w:rPr>
          <w:rFonts w:asciiTheme="minorHAnsi" w:eastAsia="Arial" w:hAnsiTheme="minorHAnsi" w:cstheme="minorHAnsi"/>
          <w:b/>
          <w:bCs/>
        </w:rPr>
        <w:t>Calgary’s river</w:t>
      </w:r>
      <w:proofErr w:type="gramEnd"/>
      <w:r w:rsidRPr="001635BB">
        <w:rPr>
          <w:rFonts w:asciiTheme="minorHAnsi" w:eastAsia="Arial" w:hAnsiTheme="minorHAnsi" w:cstheme="minorHAnsi"/>
          <w:b/>
          <w:bCs/>
        </w:rPr>
        <w:t xml:space="preserve"> valleys </w:t>
      </w:r>
    </w:p>
    <w:p w14:paraId="50A14B44" w14:textId="77777777" w:rsidR="001635BB" w:rsidRPr="001635BB" w:rsidRDefault="001635BB" w:rsidP="00585C97">
      <w:pPr>
        <w:rPr>
          <w:rFonts w:asciiTheme="minorHAnsi" w:hAnsiTheme="minorHAnsi" w:cstheme="minorHAnsi"/>
        </w:rPr>
      </w:pPr>
      <w:r w:rsidRPr="001635BB">
        <w:rPr>
          <w:rFonts w:asciiTheme="minorHAnsi" w:hAnsiTheme="minorHAnsi" w:cstheme="minorHAnsi"/>
        </w:rPr>
        <w:t xml:space="preserve">Calgary’s river valleys are essential to our city - they’re at the core of our city’s identity and its appeal as a place to live, play and do business. Making careful decisions about how we plan, </w:t>
      </w:r>
      <w:proofErr w:type="gramStart"/>
      <w:r w:rsidRPr="001635BB">
        <w:rPr>
          <w:rFonts w:asciiTheme="minorHAnsi" w:hAnsiTheme="minorHAnsi" w:cstheme="minorHAnsi"/>
        </w:rPr>
        <w:t>develop</w:t>
      </w:r>
      <w:proofErr w:type="gramEnd"/>
      <w:r w:rsidRPr="001635BB">
        <w:rPr>
          <w:rFonts w:asciiTheme="minorHAnsi" w:hAnsiTheme="minorHAnsi" w:cstheme="minorHAnsi"/>
        </w:rPr>
        <w:t xml:space="preserve"> and build in the floodplain is fundamental to protecting and enhancing the value of our river valleys while strengthening our overall resilience to the impacts of flooding.</w:t>
      </w:r>
    </w:p>
    <w:p w14:paraId="56D145CB" w14:textId="77777777" w:rsidR="001635BB" w:rsidRPr="001635BB" w:rsidRDefault="001635BB" w:rsidP="00585C97">
      <w:pPr>
        <w:rPr>
          <w:rFonts w:asciiTheme="minorHAnsi" w:hAnsiTheme="minorHAnsi" w:cstheme="minorHAnsi"/>
        </w:rPr>
      </w:pPr>
      <w:r w:rsidRPr="001635BB">
        <w:rPr>
          <w:rFonts w:asciiTheme="minorHAnsi" w:hAnsiTheme="minorHAnsi" w:cstheme="minorHAnsi"/>
        </w:rPr>
        <w:t xml:space="preserve">We are now updating the Calgary’s River Valleys Plan, which will provide guidance for decisions about how we plan, </w:t>
      </w:r>
      <w:proofErr w:type="gramStart"/>
      <w:r w:rsidRPr="001635BB">
        <w:rPr>
          <w:rFonts w:asciiTheme="minorHAnsi" w:hAnsiTheme="minorHAnsi" w:cstheme="minorHAnsi"/>
        </w:rPr>
        <w:t>develop</w:t>
      </w:r>
      <w:proofErr w:type="gramEnd"/>
      <w:r w:rsidRPr="001635BB">
        <w:rPr>
          <w:rFonts w:asciiTheme="minorHAnsi" w:hAnsiTheme="minorHAnsi" w:cstheme="minorHAnsi"/>
        </w:rPr>
        <w:t xml:space="preserve"> and build in the floodplain. This is an opportunity for all Calgarians to voice what is important about our river valleys, to ensure that those values shape approaches to development, recreation, natural </w:t>
      </w:r>
      <w:proofErr w:type="gramStart"/>
      <w:r w:rsidRPr="001635BB">
        <w:rPr>
          <w:rFonts w:asciiTheme="minorHAnsi" w:hAnsiTheme="minorHAnsi" w:cstheme="minorHAnsi"/>
        </w:rPr>
        <w:t>space</w:t>
      </w:r>
      <w:proofErr w:type="gramEnd"/>
      <w:r w:rsidRPr="001635BB">
        <w:rPr>
          <w:rFonts w:asciiTheme="minorHAnsi" w:hAnsiTheme="minorHAnsi" w:cstheme="minorHAnsi"/>
        </w:rPr>
        <w:t xml:space="preserve"> and flood hazard planning.</w:t>
      </w:r>
    </w:p>
    <w:p w14:paraId="356F71A3" w14:textId="0DD7D823" w:rsidR="001635BB" w:rsidRPr="001635BB" w:rsidRDefault="001635BB" w:rsidP="00585C97">
      <w:pPr>
        <w:rPr>
          <w:rFonts w:asciiTheme="minorHAnsi" w:hAnsiTheme="minorHAnsi" w:cstheme="minorHAnsi"/>
          <w:b/>
          <w:bCs/>
        </w:rPr>
      </w:pPr>
      <w:r w:rsidRPr="001635BB">
        <w:rPr>
          <w:rFonts w:asciiTheme="minorHAnsi" w:hAnsiTheme="minorHAnsi" w:cstheme="minorHAnsi"/>
        </w:rPr>
        <w:t>Early engagement takes place April 27 – June 5, focused on clarifying priorities and values for our river valley communities.</w:t>
      </w:r>
      <w:r w:rsidRPr="001635BB">
        <w:rPr>
          <w:rFonts w:asciiTheme="minorHAnsi" w:hAnsiTheme="minorHAnsi" w:cstheme="minorHAnsi"/>
          <w:b/>
          <w:bCs/>
        </w:rPr>
        <w:t xml:space="preserve"> </w:t>
      </w:r>
      <w:r w:rsidRPr="001635BB">
        <w:rPr>
          <w:rFonts w:asciiTheme="minorHAnsi" w:hAnsiTheme="minorHAnsi" w:cstheme="minorHAnsi"/>
        </w:rPr>
        <w:t>Participate in the conversation at</w:t>
      </w:r>
      <w:r w:rsidRPr="001635BB">
        <w:rPr>
          <w:rFonts w:asciiTheme="minorHAnsi" w:hAnsiTheme="minorHAnsi" w:cstheme="minorHAnsi"/>
          <w:b/>
          <w:bCs/>
        </w:rPr>
        <w:t xml:space="preserve"> </w:t>
      </w:r>
      <w:hyperlink r:id="rId12" w:history="1">
        <w:r w:rsidRPr="001635BB">
          <w:rPr>
            <w:rStyle w:val="Hyperlink"/>
            <w:rFonts w:asciiTheme="minorHAnsi" w:hAnsiTheme="minorHAnsi" w:cstheme="minorHAnsi"/>
          </w:rPr>
          <w:t>calgary.ca/</w:t>
        </w:r>
        <w:proofErr w:type="spellStart"/>
        <w:r w:rsidRPr="001635BB">
          <w:rPr>
            <w:rStyle w:val="Hyperlink"/>
            <w:rFonts w:asciiTheme="minorHAnsi" w:hAnsiTheme="minorHAnsi" w:cstheme="minorHAnsi"/>
          </w:rPr>
          <w:t>RiverValleys</w:t>
        </w:r>
        <w:proofErr w:type="spellEnd"/>
      </w:hyperlink>
      <w:r w:rsidRPr="001635BB">
        <w:rPr>
          <w:rFonts w:asciiTheme="minorHAnsi" w:hAnsiTheme="minorHAnsi" w:cstheme="minorHAnsi"/>
        </w:rPr>
        <w:t>.</w:t>
      </w:r>
      <w:r w:rsidRPr="001635BB">
        <w:rPr>
          <w:rFonts w:asciiTheme="minorHAnsi" w:hAnsiTheme="minorHAnsi" w:cstheme="minorHAnsi"/>
          <w:b/>
          <w:bCs/>
        </w:rPr>
        <w:t xml:space="preserve"> </w:t>
      </w:r>
    </w:p>
    <w:p w14:paraId="0CCCC631" w14:textId="26DC0857" w:rsidR="00D6690E" w:rsidRPr="001635BB" w:rsidRDefault="00D6690E" w:rsidP="00585C97">
      <w:pPr>
        <w:spacing w:after="0"/>
        <w:textAlignment w:val="baseline"/>
        <w:rPr>
          <w:rFonts w:asciiTheme="minorHAnsi" w:eastAsia="Times New Roman" w:hAnsiTheme="minorHAnsi" w:cstheme="minorHAnsi"/>
          <w:lang w:val="en-US"/>
        </w:rPr>
      </w:pPr>
    </w:p>
    <w:p w14:paraId="33D6D4A5" w14:textId="77777777" w:rsidR="00D6690E" w:rsidRPr="001635BB" w:rsidRDefault="00D6690E" w:rsidP="00585C97">
      <w:pPr>
        <w:rPr>
          <w:rFonts w:asciiTheme="minorHAnsi" w:hAnsiTheme="minorHAnsi" w:cstheme="minorHAnsi"/>
        </w:rPr>
      </w:pPr>
      <w:r w:rsidRPr="001635BB">
        <w:rPr>
          <w:rFonts w:asciiTheme="minorHAnsi" w:hAnsiTheme="minorHAnsi" w:cstheme="minorHAnsi"/>
        </w:rPr>
        <w:t xml:space="preserve">--------------- </w:t>
      </w:r>
    </w:p>
    <w:p w14:paraId="0792A338" w14:textId="77777777" w:rsidR="001635BB" w:rsidRPr="001635BB" w:rsidRDefault="001635BB" w:rsidP="00585C97">
      <w:pPr>
        <w:rPr>
          <w:rFonts w:asciiTheme="minorHAnsi" w:hAnsiTheme="minorHAnsi" w:cstheme="minorHAnsi"/>
        </w:rPr>
      </w:pPr>
      <w:r w:rsidRPr="001635BB">
        <w:rPr>
          <w:rFonts w:asciiTheme="minorHAnsi" w:hAnsiTheme="minorHAnsi" w:cstheme="minorHAnsi"/>
          <w:b/>
        </w:rPr>
        <w:t>Hen-keeping is even more than it’s cracked up to be</w:t>
      </w:r>
    </w:p>
    <w:p w14:paraId="64FD9CDB" w14:textId="02C65489" w:rsidR="001635BB" w:rsidRPr="001635BB" w:rsidRDefault="001635BB" w:rsidP="00585C97">
      <w:pPr>
        <w:rPr>
          <w:rFonts w:asciiTheme="minorHAnsi" w:hAnsiTheme="minorHAnsi" w:cstheme="minorHAnsi"/>
        </w:rPr>
      </w:pPr>
      <w:r w:rsidRPr="001635BB">
        <w:rPr>
          <w:rFonts w:asciiTheme="minorHAnsi" w:hAnsiTheme="minorHAnsi" w:cstheme="minorHAnsi"/>
        </w:rPr>
        <w:t xml:space="preserve">To Chris </w:t>
      </w:r>
      <w:r w:rsidR="004B1845">
        <w:rPr>
          <w:rFonts w:asciiTheme="minorHAnsi" w:hAnsiTheme="minorHAnsi" w:cstheme="minorHAnsi"/>
        </w:rPr>
        <w:t>Huston</w:t>
      </w:r>
      <w:r w:rsidRPr="001635BB">
        <w:rPr>
          <w:rFonts w:asciiTheme="minorHAnsi" w:hAnsiTheme="minorHAnsi" w:cstheme="minorHAnsi"/>
        </w:rPr>
        <w:t>, a City of Calgary employee, hen-keeping started as an interest in sustainability that developed into a passion for animals, his community and cooking. “Each one of the hens has its own distinct personality,” he said with a smile.</w:t>
      </w:r>
    </w:p>
    <w:p w14:paraId="2FBC5A92" w14:textId="2DB8DDC2" w:rsidR="001635BB" w:rsidRPr="001635BB" w:rsidRDefault="004B1845" w:rsidP="00585C97">
      <w:pPr>
        <w:rPr>
          <w:rFonts w:asciiTheme="minorHAnsi" w:hAnsiTheme="minorHAnsi" w:cstheme="minorHAnsi"/>
        </w:rPr>
      </w:pPr>
      <w:r>
        <w:rPr>
          <w:rFonts w:asciiTheme="minorHAnsi" w:hAnsiTheme="minorHAnsi" w:cstheme="minorHAnsi"/>
        </w:rPr>
        <w:lastRenderedPageBreak/>
        <w:t>Huston</w:t>
      </w:r>
      <w:r w:rsidR="001635BB" w:rsidRPr="001635BB">
        <w:rPr>
          <w:rFonts w:asciiTheme="minorHAnsi" w:hAnsiTheme="minorHAnsi" w:cstheme="minorHAnsi"/>
        </w:rPr>
        <w:t xml:space="preserve"> participated in Calgary’s Urban Hen-keeping pilot program last year and has made countless omelettes since last spring. “Collecting the eggs from the nests will never get old. We even invite the neighbours and their kids to visit the chickens and feed them,” said </w:t>
      </w:r>
      <w:r>
        <w:rPr>
          <w:rFonts w:asciiTheme="minorHAnsi" w:hAnsiTheme="minorHAnsi" w:cstheme="minorHAnsi"/>
        </w:rPr>
        <w:t>Huston</w:t>
      </w:r>
      <w:r w:rsidR="001635BB" w:rsidRPr="001635BB">
        <w:rPr>
          <w:rFonts w:asciiTheme="minorHAnsi" w:hAnsiTheme="minorHAnsi" w:cstheme="minorHAnsi"/>
        </w:rPr>
        <w:t xml:space="preserve">. </w:t>
      </w:r>
    </w:p>
    <w:p w14:paraId="4A756B2C" w14:textId="04C532D1" w:rsidR="001635BB" w:rsidRPr="001635BB" w:rsidRDefault="001635BB" w:rsidP="00585C97">
      <w:pPr>
        <w:rPr>
          <w:rFonts w:asciiTheme="minorHAnsi" w:hAnsiTheme="minorHAnsi" w:cstheme="minorHAnsi"/>
        </w:rPr>
      </w:pPr>
      <w:r w:rsidRPr="001635BB">
        <w:rPr>
          <w:rFonts w:asciiTheme="minorHAnsi" w:hAnsiTheme="minorHAnsi" w:cstheme="minorHAnsi"/>
        </w:rPr>
        <w:t xml:space="preserve">Before </w:t>
      </w:r>
      <w:r w:rsidR="004B1845">
        <w:rPr>
          <w:rFonts w:asciiTheme="minorHAnsi" w:hAnsiTheme="minorHAnsi" w:cstheme="minorHAnsi"/>
        </w:rPr>
        <w:t>Huston</w:t>
      </w:r>
      <w:r w:rsidRPr="001635BB">
        <w:rPr>
          <w:rFonts w:asciiTheme="minorHAnsi" w:hAnsiTheme="minorHAnsi" w:cstheme="minorHAnsi"/>
        </w:rPr>
        <w:t xml:space="preserve"> built his coop, he talked to his neighbours; they were concerned they’d be woken first thing by a rooster. That is a common misconception about hen-keeping, but roosters are not permitted under the Responsible Pet Ownership bylaw, meaning nobody will be subjected to early morning “cock-a-doodle-</w:t>
      </w:r>
      <w:proofErr w:type="spellStart"/>
      <w:proofErr w:type="gramStart"/>
      <w:r w:rsidRPr="001635BB">
        <w:rPr>
          <w:rFonts w:asciiTheme="minorHAnsi" w:hAnsiTheme="minorHAnsi" w:cstheme="minorHAnsi"/>
        </w:rPr>
        <w:t>doo”s</w:t>
      </w:r>
      <w:proofErr w:type="spellEnd"/>
      <w:proofErr w:type="gramEnd"/>
      <w:r w:rsidRPr="001635BB">
        <w:rPr>
          <w:rFonts w:asciiTheme="minorHAnsi" w:hAnsiTheme="minorHAnsi" w:cstheme="minorHAnsi"/>
        </w:rPr>
        <w:t xml:space="preserve"> because hens are female chickens, and they are more polite neighbours than roosters. </w:t>
      </w:r>
    </w:p>
    <w:p w14:paraId="513DA8C9" w14:textId="519EC3AD" w:rsidR="001635BB" w:rsidRPr="001635BB" w:rsidRDefault="001635BB" w:rsidP="00585C97">
      <w:pPr>
        <w:rPr>
          <w:rFonts w:asciiTheme="minorHAnsi" w:hAnsiTheme="minorHAnsi" w:cstheme="minorHAnsi"/>
        </w:rPr>
      </w:pPr>
      <w:r w:rsidRPr="001635BB">
        <w:rPr>
          <w:rFonts w:asciiTheme="minorHAnsi" w:hAnsiTheme="minorHAnsi" w:cstheme="minorHAnsi"/>
        </w:rPr>
        <w:t xml:space="preserve">Aside from producing eggs, </w:t>
      </w:r>
      <w:r w:rsidR="004B1845">
        <w:rPr>
          <w:rFonts w:asciiTheme="minorHAnsi" w:hAnsiTheme="minorHAnsi" w:cstheme="minorHAnsi"/>
        </w:rPr>
        <w:t>Huston</w:t>
      </w:r>
      <w:r w:rsidRPr="001635BB">
        <w:rPr>
          <w:rFonts w:asciiTheme="minorHAnsi" w:hAnsiTheme="minorHAnsi" w:cstheme="minorHAnsi"/>
        </w:rPr>
        <w:t xml:space="preserve">’s hens, </w:t>
      </w:r>
      <w:proofErr w:type="gramStart"/>
      <w:r w:rsidRPr="001635BB">
        <w:rPr>
          <w:rFonts w:asciiTheme="minorHAnsi" w:hAnsiTheme="minorHAnsi" w:cstheme="minorHAnsi"/>
        </w:rPr>
        <w:t>Tia</w:t>
      </w:r>
      <w:proofErr w:type="gramEnd"/>
      <w:r w:rsidRPr="001635BB">
        <w:rPr>
          <w:rFonts w:asciiTheme="minorHAnsi" w:hAnsiTheme="minorHAnsi" w:cstheme="minorHAnsi"/>
        </w:rPr>
        <w:t xml:space="preserve"> and Tamera, have kept him busy with their home renovations: Pollo Palace, his coop, has had many additions since it was initially built, “I know my place in the pecking order,” </w:t>
      </w:r>
      <w:r w:rsidR="004B1845">
        <w:rPr>
          <w:rFonts w:asciiTheme="minorHAnsi" w:hAnsiTheme="minorHAnsi" w:cstheme="minorHAnsi"/>
        </w:rPr>
        <w:t>Huston</w:t>
      </w:r>
      <w:r w:rsidRPr="001635BB">
        <w:rPr>
          <w:rFonts w:asciiTheme="minorHAnsi" w:hAnsiTheme="minorHAnsi" w:cstheme="minorHAnsi"/>
        </w:rPr>
        <w:t xml:space="preserve"> joked. While his tone is jovial, the point is clear: hen-keeping is an ongoing responsibility that requires your attention and effort to keep them happy and safe.  </w:t>
      </w:r>
    </w:p>
    <w:p w14:paraId="458111A4" w14:textId="44D7DE13" w:rsidR="001635BB" w:rsidRDefault="001635BB" w:rsidP="00585C97">
      <w:pPr>
        <w:rPr>
          <w:rFonts w:asciiTheme="minorHAnsi" w:hAnsiTheme="minorHAnsi" w:cstheme="minorHAnsi"/>
        </w:rPr>
      </w:pPr>
      <w:r w:rsidRPr="001635BB">
        <w:rPr>
          <w:rFonts w:asciiTheme="minorHAnsi" w:hAnsiTheme="minorHAnsi" w:cstheme="minorHAnsi"/>
        </w:rPr>
        <w:t xml:space="preserve">If you’re interested in hen-keeping, the City of Calgary is re-opening the program this year, and an unlimited number of licences are available from spring to fall. Visit us at </w:t>
      </w:r>
      <w:hyperlink r:id="rId13" w:history="1">
        <w:r w:rsidRPr="001635BB">
          <w:rPr>
            <w:rStyle w:val="Hyperlink"/>
            <w:rFonts w:asciiTheme="minorHAnsi" w:hAnsiTheme="minorHAnsi" w:cstheme="minorHAnsi"/>
          </w:rPr>
          <w:t>calgary.ca/pets/licences/</w:t>
        </w:r>
        <w:proofErr w:type="gramStart"/>
        <w:r w:rsidRPr="001635BB">
          <w:rPr>
            <w:rStyle w:val="Hyperlink"/>
            <w:rFonts w:asciiTheme="minorHAnsi" w:hAnsiTheme="minorHAnsi" w:cstheme="minorHAnsi"/>
          </w:rPr>
          <w:t>urban-hens</w:t>
        </w:r>
        <w:proofErr w:type="gramEnd"/>
      </w:hyperlink>
      <w:r w:rsidRPr="001635BB">
        <w:rPr>
          <w:rFonts w:asciiTheme="minorHAnsi" w:hAnsiTheme="minorHAnsi" w:cstheme="minorHAnsi"/>
        </w:rPr>
        <w:t xml:space="preserve"> to learn more. </w:t>
      </w:r>
    </w:p>
    <w:p w14:paraId="286F4902" w14:textId="07834C4A" w:rsidR="001635BB" w:rsidRPr="001635BB" w:rsidRDefault="001635BB" w:rsidP="00585C97">
      <w:pPr>
        <w:rPr>
          <w:rFonts w:asciiTheme="minorHAnsi" w:hAnsiTheme="minorHAnsi" w:cstheme="minorHAnsi"/>
        </w:rPr>
      </w:pPr>
      <w:r>
        <w:rPr>
          <w:rFonts w:asciiTheme="minorHAnsi" w:hAnsiTheme="minorHAnsi" w:cstheme="minorHAnsi"/>
        </w:rPr>
        <w:t>-------------</w:t>
      </w:r>
    </w:p>
    <w:p w14:paraId="61CD82AC" w14:textId="77777777" w:rsidR="00585C97" w:rsidRPr="00215917" w:rsidRDefault="00585C97" w:rsidP="00585C97">
      <w:pPr>
        <w:rPr>
          <w:rFonts w:asciiTheme="minorHAnsi" w:hAnsiTheme="minorHAnsi" w:cstheme="minorHAnsi"/>
        </w:rPr>
      </w:pPr>
      <w:r w:rsidRPr="00215917">
        <w:rPr>
          <w:rFonts w:asciiTheme="minorHAnsi" w:hAnsiTheme="minorHAnsi" w:cstheme="minorHAnsi"/>
          <w:b/>
          <w:bCs/>
        </w:rPr>
        <w:t>Let the Dogs Run Free: Map Shows Off Leash Areas in the City</w:t>
      </w:r>
      <w:r>
        <w:rPr>
          <w:rFonts w:cstheme="minorHAnsi"/>
          <w:b/>
          <w:bCs/>
        </w:rPr>
        <w:br/>
      </w:r>
      <w:r w:rsidRPr="00215917">
        <w:rPr>
          <w:rFonts w:asciiTheme="minorHAnsi" w:hAnsiTheme="minorHAnsi" w:cstheme="minorHAnsi"/>
        </w:rPr>
        <w:t xml:space="preserve">As the weather warms up, it’s the perfect time to get outside and spend time with your four-legged friend. Calgary has 157 public off-leash areas with a combined area of 1145 hectares for you and your dog to enjoy. The City of Calgary has a map that shows the location of off-leash dog areas in Calgary. View the Calgary Off-leash Dog Areas Map on the Map Gallery, it can be found at </w:t>
      </w:r>
      <w:hyperlink r:id="rId14" w:history="1">
        <w:r w:rsidRPr="00215917">
          <w:rPr>
            <w:rStyle w:val="Hyperlink"/>
            <w:rFonts w:asciiTheme="minorHAnsi" w:hAnsiTheme="minorHAnsi" w:cstheme="minorHAnsi"/>
          </w:rPr>
          <w:t>https://maps.calgary.ca/OffLeashDogAreas/</w:t>
        </w:r>
      </w:hyperlink>
      <w:r w:rsidRPr="00215917">
        <w:rPr>
          <w:rFonts w:asciiTheme="minorHAnsi" w:hAnsiTheme="minorHAnsi" w:cstheme="minorHAnsi"/>
        </w:rPr>
        <w:t>.</w:t>
      </w:r>
      <w:r>
        <w:rPr>
          <w:rFonts w:cstheme="minorHAnsi"/>
        </w:rPr>
        <w:t xml:space="preserve"> </w:t>
      </w:r>
      <w:r w:rsidRPr="00215917">
        <w:rPr>
          <w:rStyle w:val="normaltextrun"/>
          <w:rFonts w:asciiTheme="minorHAnsi" w:hAnsiTheme="minorHAnsi" w:cstheme="minorHAnsi"/>
          <w:color w:val="000000"/>
        </w:rPr>
        <w:t xml:space="preserve">To view more City of Calgary maps, please visit the Map Gallery at </w:t>
      </w:r>
      <w:hyperlink r:id="rId15" w:history="1">
        <w:r w:rsidRPr="00215917">
          <w:rPr>
            <w:rStyle w:val="Hyperlink"/>
            <w:rFonts w:asciiTheme="minorHAnsi" w:hAnsiTheme="minorHAnsi" w:cstheme="minorHAnsi"/>
          </w:rPr>
          <w:t>https://mapgallery.calgary.ca/</w:t>
        </w:r>
      </w:hyperlink>
      <w:r w:rsidRPr="00215917">
        <w:rPr>
          <w:rStyle w:val="normaltextrun"/>
          <w:rFonts w:asciiTheme="minorHAnsi" w:hAnsiTheme="minorHAnsi" w:cstheme="minorHAnsi"/>
          <w:color w:val="000000"/>
        </w:rPr>
        <w:t xml:space="preserve">. </w:t>
      </w:r>
    </w:p>
    <w:p w14:paraId="6238B078" w14:textId="5ABDB143" w:rsidR="00D6690E" w:rsidRPr="001635BB" w:rsidRDefault="00585C97" w:rsidP="00585C97">
      <w:pPr>
        <w:spacing w:after="0"/>
        <w:textAlignment w:val="baseline"/>
        <w:rPr>
          <w:rFonts w:asciiTheme="minorHAnsi" w:eastAsia="Times New Roman" w:hAnsiTheme="minorHAnsi" w:cstheme="minorHAnsi"/>
          <w:lang w:val="en-US"/>
        </w:rPr>
      </w:pPr>
      <w:r>
        <w:rPr>
          <w:rFonts w:asciiTheme="minorHAnsi" w:eastAsia="Times New Roman" w:hAnsiTheme="minorHAnsi" w:cstheme="minorHAnsi"/>
          <w:lang w:val="en-US"/>
        </w:rPr>
        <w:t>-------------</w:t>
      </w:r>
    </w:p>
    <w:p w14:paraId="718F7917" w14:textId="7857E096" w:rsidR="00175973" w:rsidRPr="00B05143" w:rsidRDefault="00175973" w:rsidP="00175973">
      <w:pPr>
        <w:rPr>
          <w:rFonts w:asciiTheme="minorHAnsi" w:hAnsiTheme="minorHAnsi" w:cstheme="minorHAnsi"/>
        </w:rPr>
      </w:pPr>
      <w:r w:rsidRPr="00B05143">
        <w:rPr>
          <w:rFonts w:asciiTheme="minorHAnsi" w:eastAsia="Times New Roman" w:hAnsiTheme="minorHAnsi" w:cstheme="minorHAnsi"/>
          <w:b/>
          <w:bCs/>
          <w:shd w:val="clear" w:color="auto" w:fill="FFFFFF"/>
        </w:rPr>
        <w:lastRenderedPageBreak/>
        <w:t>City-supported Community Cleanups begin April, saving residents a trip to the landfill</w:t>
      </w:r>
      <w:bookmarkStart w:id="2" w:name="_Hlk130193318"/>
      <w:r>
        <w:rPr>
          <w:rFonts w:asciiTheme="minorHAnsi" w:hAnsiTheme="minorHAnsi" w:cstheme="minorHAnsi"/>
        </w:rPr>
        <w:br/>
      </w:r>
      <w:r w:rsidRPr="00B05143">
        <w:rPr>
          <w:rFonts w:asciiTheme="minorHAnsi" w:hAnsiTheme="minorHAnsi" w:cstheme="minorHAnsi"/>
        </w:rPr>
        <w:t xml:space="preserve">City supported Community Cleanups begin in April and will continue through to early fall. These popular events are hosted by community associations with support from The City of Calgary. Calgarians can drop off unwanted items at any community clean up location, regardless of where they live in the city. There is no charge for putting items in City of Calgary trucks. Keep in mind, some community associations bring in recycling services that may require a fee. Check </w:t>
      </w:r>
      <w:bookmarkStart w:id="3" w:name="_Hlk130195078"/>
      <w:r>
        <w:rPr>
          <w:rFonts w:asciiTheme="minorHAnsi" w:hAnsiTheme="minorHAnsi" w:cstheme="minorHAnsi"/>
        </w:rPr>
        <w:fldChar w:fldCharType="begin"/>
      </w:r>
      <w:r>
        <w:rPr>
          <w:rFonts w:asciiTheme="minorHAnsi" w:hAnsiTheme="minorHAnsi" w:cstheme="minorHAnsi"/>
        </w:rPr>
        <w:instrText xml:space="preserve"> HYPERLINK "https://www.calgary.ca/communities/community-cleanups.html?redirect=/cleanup" </w:instrText>
      </w:r>
      <w:r>
        <w:rPr>
          <w:rFonts w:asciiTheme="minorHAnsi" w:hAnsiTheme="minorHAnsi" w:cstheme="minorHAnsi"/>
        </w:rPr>
        <w:fldChar w:fldCharType="separate"/>
      </w:r>
      <w:r w:rsidRPr="00B05143">
        <w:rPr>
          <w:rStyle w:val="Hyperlink"/>
          <w:rFonts w:asciiTheme="minorHAnsi" w:hAnsiTheme="minorHAnsi" w:cstheme="minorHAnsi"/>
        </w:rPr>
        <w:t>calgary.ca/cleanup</w:t>
      </w:r>
      <w:bookmarkEnd w:id="3"/>
      <w:r>
        <w:rPr>
          <w:rFonts w:asciiTheme="minorHAnsi" w:hAnsiTheme="minorHAnsi" w:cstheme="minorHAnsi"/>
        </w:rPr>
        <w:fldChar w:fldCharType="end"/>
      </w:r>
      <w:r w:rsidRPr="00B05143">
        <w:rPr>
          <w:rFonts w:asciiTheme="minorHAnsi" w:hAnsiTheme="minorHAnsi" w:cstheme="minorHAnsi"/>
        </w:rPr>
        <w:t xml:space="preserve"> for the list of community associations hosting cleanup events and check the community associations’ web site or social media page for full details on the event in each community. </w:t>
      </w:r>
      <w:bookmarkEnd w:id="2"/>
    </w:p>
    <w:p w14:paraId="3AE38EA6" w14:textId="5E4FE2EF" w:rsidR="00175973" w:rsidRPr="00175973" w:rsidRDefault="00175973" w:rsidP="00175973">
      <w:pPr>
        <w:rPr>
          <w:rFonts w:asciiTheme="minorHAnsi" w:hAnsiTheme="minorHAnsi" w:cstheme="minorHAnsi"/>
        </w:rPr>
      </w:pPr>
      <w:r w:rsidRPr="00B05143">
        <w:rPr>
          <w:rFonts w:asciiTheme="minorHAnsi" w:hAnsiTheme="minorHAnsi" w:cstheme="minorHAnsi"/>
        </w:rPr>
        <w:t xml:space="preserve">Green or blue cart items which includes yard waste or recyclable items, will not be accepted at the cleanup events unless the community association has hired additional vendors). Visit </w:t>
      </w:r>
      <w:hyperlink r:id="rId16" w:history="1">
        <w:r w:rsidRPr="00B05143">
          <w:rPr>
            <w:rStyle w:val="Hyperlink"/>
            <w:rFonts w:asciiTheme="minorHAnsi" w:hAnsiTheme="minorHAnsi" w:cstheme="minorHAnsi"/>
          </w:rPr>
          <w:t>calgary.ca/</w:t>
        </w:r>
        <w:proofErr w:type="spellStart"/>
        <w:r w:rsidRPr="00B05143">
          <w:rPr>
            <w:rStyle w:val="Hyperlink"/>
            <w:rFonts w:asciiTheme="minorHAnsi" w:hAnsiTheme="minorHAnsi" w:cstheme="minorHAnsi"/>
          </w:rPr>
          <w:t>whatgoeswhere</w:t>
        </w:r>
        <w:proofErr w:type="spellEnd"/>
      </w:hyperlink>
      <w:r w:rsidRPr="00B05143">
        <w:rPr>
          <w:rFonts w:asciiTheme="minorHAnsi" w:hAnsiTheme="minorHAnsi" w:cstheme="minorHAnsi"/>
        </w:rPr>
        <w:t xml:space="preserve"> for items that are recyclable.</w:t>
      </w:r>
      <w:r>
        <w:rPr>
          <w:rFonts w:asciiTheme="minorHAnsi" w:hAnsiTheme="minorHAnsi" w:cstheme="minorHAnsi"/>
        </w:rPr>
        <w:t xml:space="preserve"> </w:t>
      </w:r>
      <w:r w:rsidRPr="00B05143">
        <w:rPr>
          <w:rFonts w:asciiTheme="minorHAnsi" w:hAnsiTheme="minorHAnsi" w:cstheme="minorHAnsi"/>
        </w:rPr>
        <w:t>Please don’t bring:</w:t>
      </w:r>
    </w:p>
    <w:p w14:paraId="46E4516B" w14:textId="77777777" w:rsidR="00175973" w:rsidRPr="00B05143" w:rsidRDefault="00175973" w:rsidP="00175973">
      <w:pPr>
        <w:pStyle w:val="ListParagraph"/>
        <w:numPr>
          <w:ilvl w:val="0"/>
          <w:numId w:val="34"/>
        </w:numPr>
        <w:spacing w:after="0" w:line="259" w:lineRule="auto"/>
        <w:rPr>
          <w:rFonts w:asciiTheme="minorHAnsi" w:hAnsiTheme="minorHAnsi" w:cstheme="minorHAnsi"/>
        </w:rPr>
      </w:pPr>
      <w:r w:rsidRPr="00B05143">
        <w:rPr>
          <w:rFonts w:asciiTheme="minorHAnsi" w:hAnsiTheme="minorHAnsi" w:cstheme="minorHAnsi"/>
        </w:rPr>
        <w:t>Car batteries</w:t>
      </w:r>
    </w:p>
    <w:p w14:paraId="40144AEA" w14:textId="77777777" w:rsidR="00175973" w:rsidRPr="00B05143" w:rsidRDefault="00175973" w:rsidP="00175973">
      <w:pPr>
        <w:pStyle w:val="ListParagraph"/>
        <w:numPr>
          <w:ilvl w:val="0"/>
          <w:numId w:val="34"/>
        </w:numPr>
        <w:spacing w:after="0" w:line="259" w:lineRule="auto"/>
        <w:rPr>
          <w:rFonts w:asciiTheme="minorHAnsi" w:hAnsiTheme="minorHAnsi" w:cstheme="minorHAnsi"/>
        </w:rPr>
      </w:pPr>
      <w:r w:rsidRPr="00B05143">
        <w:rPr>
          <w:rFonts w:asciiTheme="minorHAnsi" w:hAnsiTheme="minorHAnsi" w:cstheme="minorHAnsi"/>
        </w:rPr>
        <w:t>Glass (</w:t>
      </w:r>
      <w:proofErr w:type="gramStart"/>
      <w:r w:rsidRPr="00B05143">
        <w:rPr>
          <w:rFonts w:asciiTheme="minorHAnsi" w:hAnsiTheme="minorHAnsi" w:cstheme="minorHAnsi"/>
        </w:rPr>
        <w:t>e.g.</w:t>
      </w:r>
      <w:proofErr w:type="gramEnd"/>
      <w:r w:rsidRPr="00B05143">
        <w:rPr>
          <w:rFonts w:asciiTheme="minorHAnsi" w:hAnsiTheme="minorHAnsi" w:cstheme="minorHAnsi"/>
        </w:rPr>
        <w:t xml:space="preserve"> windowpanes, glass tabletops)</w:t>
      </w:r>
    </w:p>
    <w:p w14:paraId="658AD310" w14:textId="77777777" w:rsidR="00175973" w:rsidRPr="00B05143" w:rsidRDefault="00175973" w:rsidP="00175973">
      <w:pPr>
        <w:pStyle w:val="ListParagraph"/>
        <w:numPr>
          <w:ilvl w:val="0"/>
          <w:numId w:val="34"/>
        </w:numPr>
        <w:spacing w:after="0" w:line="259" w:lineRule="auto"/>
        <w:rPr>
          <w:rFonts w:asciiTheme="minorHAnsi" w:hAnsiTheme="minorHAnsi" w:cstheme="minorHAnsi"/>
        </w:rPr>
      </w:pPr>
      <w:r w:rsidRPr="00B05143">
        <w:rPr>
          <w:rFonts w:asciiTheme="minorHAnsi" w:hAnsiTheme="minorHAnsi" w:cstheme="minorHAnsi"/>
        </w:rPr>
        <w:t>​Household appliances with Freon (</w:t>
      </w:r>
      <w:proofErr w:type="gramStart"/>
      <w:r w:rsidRPr="00B05143">
        <w:rPr>
          <w:rFonts w:asciiTheme="minorHAnsi" w:hAnsiTheme="minorHAnsi" w:cstheme="minorHAnsi"/>
        </w:rPr>
        <w:t>e.g.</w:t>
      </w:r>
      <w:proofErr w:type="gramEnd"/>
      <w:r w:rsidRPr="00B05143">
        <w:rPr>
          <w:rFonts w:asciiTheme="minorHAnsi" w:hAnsiTheme="minorHAnsi" w:cstheme="minorHAnsi"/>
        </w:rPr>
        <w:t xml:space="preserve"> refrigerators, freezers)</w:t>
      </w:r>
    </w:p>
    <w:p w14:paraId="19D007C6" w14:textId="77777777" w:rsidR="00175973" w:rsidRPr="00B05143" w:rsidRDefault="00175973" w:rsidP="00175973">
      <w:pPr>
        <w:pStyle w:val="ListParagraph"/>
        <w:numPr>
          <w:ilvl w:val="0"/>
          <w:numId w:val="34"/>
        </w:numPr>
        <w:spacing w:after="0" w:line="259" w:lineRule="auto"/>
        <w:rPr>
          <w:rFonts w:asciiTheme="minorHAnsi" w:hAnsiTheme="minorHAnsi" w:cstheme="minorHAnsi"/>
        </w:rPr>
      </w:pPr>
      <w:r w:rsidRPr="00B05143">
        <w:rPr>
          <w:rFonts w:asciiTheme="minorHAnsi" w:hAnsiTheme="minorHAnsi" w:cstheme="minorHAnsi"/>
        </w:rPr>
        <w:t>Microwaves</w:t>
      </w:r>
    </w:p>
    <w:p w14:paraId="5CC6ED2D" w14:textId="77777777" w:rsidR="00175973" w:rsidRPr="00B05143" w:rsidRDefault="00175973" w:rsidP="00175973">
      <w:pPr>
        <w:pStyle w:val="ListParagraph"/>
        <w:numPr>
          <w:ilvl w:val="0"/>
          <w:numId w:val="34"/>
        </w:numPr>
        <w:spacing w:after="0" w:line="259" w:lineRule="auto"/>
        <w:rPr>
          <w:rFonts w:asciiTheme="minorHAnsi" w:hAnsiTheme="minorHAnsi" w:cstheme="minorHAnsi"/>
        </w:rPr>
      </w:pPr>
      <w:r w:rsidRPr="00B05143">
        <w:rPr>
          <w:rFonts w:asciiTheme="minorHAnsi" w:hAnsiTheme="minorHAnsi" w:cstheme="minorHAnsi"/>
        </w:rPr>
        <w:t>Liquids (</w:t>
      </w:r>
      <w:proofErr w:type="gramStart"/>
      <w:r w:rsidRPr="00B05143">
        <w:rPr>
          <w:rFonts w:asciiTheme="minorHAnsi" w:hAnsiTheme="minorHAnsi" w:cstheme="minorHAnsi"/>
        </w:rPr>
        <w:t>e.g.</w:t>
      </w:r>
      <w:proofErr w:type="gramEnd"/>
      <w:r w:rsidRPr="00B05143">
        <w:rPr>
          <w:rFonts w:asciiTheme="minorHAnsi" w:hAnsiTheme="minorHAnsi" w:cstheme="minorHAnsi"/>
        </w:rPr>
        <w:t xml:space="preserve"> cooking oils)</w:t>
      </w:r>
    </w:p>
    <w:p w14:paraId="5685C4AB" w14:textId="77777777" w:rsidR="00175973" w:rsidRPr="00B05143" w:rsidRDefault="00175973" w:rsidP="00175973">
      <w:pPr>
        <w:pStyle w:val="ListParagraph"/>
        <w:numPr>
          <w:ilvl w:val="0"/>
          <w:numId w:val="34"/>
        </w:numPr>
        <w:spacing w:after="0" w:line="259" w:lineRule="auto"/>
        <w:rPr>
          <w:rFonts w:asciiTheme="minorHAnsi" w:hAnsiTheme="minorHAnsi" w:cstheme="minorHAnsi"/>
        </w:rPr>
      </w:pPr>
      <w:r w:rsidRPr="00B05143">
        <w:rPr>
          <w:rFonts w:asciiTheme="minorHAnsi" w:hAnsiTheme="minorHAnsi" w:cstheme="minorHAnsi"/>
        </w:rPr>
        <w:t>Large metal items (</w:t>
      </w:r>
      <w:proofErr w:type="gramStart"/>
      <w:r w:rsidRPr="00B05143">
        <w:rPr>
          <w:rFonts w:asciiTheme="minorHAnsi" w:hAnsiTheme="minorHAnsi" w:cstheme="minorHAnsi"/>
        </w:rPr>
        <w:t>e.g.</w:t>
      </w:r>
      <w:proofErr w:type="gramEnd"/>
      <w:r w:rsidRPr="00B05143">
        <w:rPr>
          <w:rFonts w:asciiTheme="minorHAnsi" w:hAnsiTheme="minorHAnsi" w:cstheme="minorHAnsi"/>
        </w:rPr>
        <w:t xml:space="preserve"> lawnmowers, barbeques)</w:t>
      </w:r>
    </w:p>
    <w:p w14:paraId="64D6AE7C" w14:textId="77777777" w:rsidR="00175973" w:rsidRPr="00B05143" w:rsidRDefault="00175973" w:rsidP="00175973">
      <w:pPr>
        <w:pStyle w:val="ListParagraph"/>
        <w:numPr>
          <w:ilvl w:val="0"/>
          <w:numId w:val="34"/>
        </w:numPr>
        <w:spacing w:after="0" w:line="259" w:lineRule="auto"/>
        <w:rPr>
          <w:rFonts w:asciiTheme="minorHAnsi" w:hAnsiTheme="minorHAnsi" w:cstheme="minorHAnsi"/>
        </w:rPr>
      </w:pPr>
      <w:r w:rsidRPr="00B05143">
        <w:rPr>
          <w:rFonts w:asciiTheme="minorHAnsi" w:hAnsiTheme="minorHAnsi" w:cstheme="minorHAnsi"/>
        </w:rPr>
        <w:t>Railway ties</w:t>
      </w:r>
    </w:p>
    <w:p w14:paraId="1AF0A723" w14:textId="77777777" w:rsidR="00175973" w:rsidRPr="00B05143" w:rsidRDefault="00175973" w:rsidP="00175973">
      <w:pPr>
        <w:pStyle w:val="ListParagraph"/>
        <w:numPr>
          <w:ilvl w:val="0"/>
          <w:numId w:val="34"/>
        </w:numPr>
        <w:spacing w:after="0" w:line="259" w:lineRule="auto"/>
        <w:rPr>
          <w:rFonts w:asciiTheme="minorHAnsi" w:hAnsiTheme="minorHAnsi" w:cstheme="minorHAnsi"/>
        </w:rPr>
      </w:pPr>
      <w:r w:rsidRPr="00B05143">
        <w:rPr>
          <w:rFonts w:asciiTheme="minorHAnsi" w:hAnsiTheme="minorHAnsi" w:cstheme="minorHAnsi"/>
        </w:rPr>
        <w:t xml:space="preserve">Sod or dirt </w:t>
      </w:r>
    </w:p>
    <w:p w14:paraId="1D48A642" w14:textId="77777777" w:rsidR="00175973" w:rsidRPr="00B05143" w:rsidRDefault="00175973" w:rsidP="00175973">
      <w:pPr>
        <w:pStyle w:val="ListParagraph"/>
        <w:numPr>
          <w:ilvl w:val="0"/>
          <w:numId w:val="34"/>
        </w:numPr>
        <w:spacing w:after="0" w:line="259" w:lineRule="auto"/>
        <w:rPr>
          <w:rFonts w:asciiTheme="minorHAnsi" w:hAnsiTheme="minorHAnsi" w:cstheme="minorHAnsi"/>
        </w:rPr>
      </w:pPr>
      <w:r w:rsidRPr="00B05143">
        <w:rPr>
          <w:rFonts w:asciiTheme="minorHAnsi" w:hAnsiTheme="minorHAnsi" w:cstheme="minorHAnsi"/>
        </w:rPr>
        <w:t xml:space="preserve">Household hazardous waste (see </w:t>
      </w:r>
      <w:hyperlink r:id="rId17" w:history="1">
        <w:r w:rsidRPr="00B05143">
          <w:rPr>
            <w:rStyle w:val="Hyperlink"/>
            <w:rFonts w:asciiTheme="minorHAnsi" w:hAnsiTheme="minorHAnsi" w:cstheme="minorHAnsi"/>
            <w:bCs/>
          </w:rPr>
          <w:t>calgary.ca</w:t>
        </w:r>
      </w:hyperlink>
      <w:r w:rsidRPr="00B05143">
        <w:rPr>
          <w:rFonts w:asciiTheme="minorHAnsi" w:hAnsiTheme="minorHAnsi" w:cstheme="minorHAnsi"/>
        </w:rPr>
        <w:t xml:space="preserve"> for drop-off locations)</w:t>
      </w:r>
    </w:p>
    <w:p w14:paraId="0AE761AC" w14:textId="243BA035" w:rsidR="00D6690E" w:rsidRDefault="00175973" w:rsidP="00585C97">
      <w:pPr>
        <w:rPr>
          <w:rFonts w:asciiTheme="minorHAnsi" w:hAnsiTheme="minorHAnsi" w:cstheme="minorHAnsi"/>
        </w:rPr>
      </w:pPr>
      <w:r>
        <w:rPr>
          <w:rFonts w:asciiTheme="minorHAnsi" w:hAnsiTheme="minorHAnsi" w:cstheme="minorHAnsi"/>
        </w:rPr>
        <w:t>--------------</w:t>
      </w:r>
    </w:p>
    <w:p w14:paraId="3BB6C77C" w14:textId="77777777" w:rsidR="00927427" w:rsidRPr="00BF26A0" w:rsidRDefault="00927427" w:rsidP="00927427">
      <w:pPr>
        <w:rPr>
          <w:rFonts w:asciiTheme="minorHAnsi" w:hAnsiTheme="minorHAnsi" w:cstheme="minorHAnsi"/>
          <w:shd w:val="clear" w:color="auto" w:fill="FFFFFF"/>
        </w:rPr>
      </w:pPr>
      <w:r w:rsidRPr="00BF26A0">
        <w:rPr>
          <w:rFonts w:asciiTheme="minorHAnsi" w:eastAsia="Times New Roman" w:hAnsiTheme="minorHAnsi" w:cstheme="minorHAnsi"/>
          <w:b/>
          <w:bCs/>
          <w:shd w:val="clear" w:color="auto" w:fill="FFFFFF"/>
        </w:rPr>
        <w:t>‘Aging is more…</w:t>
      </w:r>
      <w:r>
        <w:rPr>
          <w:rFonts w:eastAsia="Times New Roman" w:cstheme="minorHAnsi"/>
          <w:b/>
          <w:bCs/>
          <w:shd w:val="clear" w:color="auto" w:fill="FFFFFF"/>
        </w:rPr>
        <w:t xml:space="preserve"> </w:t>
      </w:r>
      <w:r w:rsidRPr="00BF26A0">
        <w:rPr>
          <w:rFonts w:asciiTheme="minorHAnsi" w:eastAsia="Times New Roman" w:hAnsiTheme="minorHAnsi" w:cstheme="minorHAnsi"/>
          <w:b/>
          <w:bCs/>
          <w:shd w:val="clear" w:color="auto" w:fill="FFFFFF"/>
        </w:rPr>
        <w:t xml:space="preserve">let’s enjoy the journey together’: Seniors’ Week </w:t>
      </w:r>
      <w:r w:rsidRPr="00BF26A0">
        <w:rPr>
          <w:rFonts w:asciiTheme="minorHAnsi" w:eastAsia="Times New Roman" w:hAnsiTheme="minorHAnsi" w:cstheme="minorHAnsi"/>
          <w:b/>
        </w:rPr>
        <w:t>offers more this year</w:t>
      </w:r>
      <w:r>
        <w:rPr>
          <w:rFonts w:eastAsia="Times New Roman" w:cstheme="minorHAnsi"/>
          <w:b/>
        </w:rPr>
        <w:br/>
      </w:r>
      <w:r w:rsidRPr="00BF26A0">
        <w:rPr>
          <w:rFonts w:asciiTheme="minorHAnsi" w:hAnsiTheme="minorHAnsi" w:cstheme="minorHAnsi"/>
          <w:shd w:val="clear" w:color="auto" w:fill="FFFFFF"/>
        </w:rPr>
        <w:t xml:space="preserve">June 5 to 11 is Seniors’ Week. Recognized annually across Alberta, Seniors’ Week is an opportunity to show appreciation for older adults and the many contributions they make to our communities through volunteerism, assisting charities and by supporting family members and friends. </w:t>
      </w:r>
    </w:p>
    <w:p w14:paraId="6E0FA2BB" w14:textId="77777777" w:rsidR="00927427" w:rsidRPr="00BF26A0" w:rsidRDefault="00927427" w:rsidP="00927427">
      <w:pPr>
        <w:pStyle w:val="NormalWeb"/>
        <w:spacing w:before="0" w:beforeAutospacing="0" w:after="0" w:afterAutospacing="0"/>
        <w:rPr>
          <w:rFonts w:asciiTheme="minorHAnsi" w:hAnsiTheme="minorHAnsi" w:cstheme="minorHAnsi"/>
          <w:sz w:val="22"/>
          <w:szCs w:val="22"/>
          <w:shd w:val="clear" w:color="auto" w:fill="FFFFFF"/>
        </w:rPr>
      </w:pPr>
      <w:r w:rsidRPr="00BF26A0">
        <w:rPr>
          <w:rFonts w:asciiTheme="minorHAnsi" w:hAnsiTheme="minorHAnsi" w:cstheme="minorHAnsi"/>
          <w:sz w:val="22"/>
          <w:szCs w:val="22"/>
          <w:shd w:val="clear" w:color="auto" w:fill="FFFFFF"/>
        </w:rPr>
        <w:t>This year’s celebrations promise to be even more exciting, with specially curated events under the theme ‘Aging is more...’ designed to showcase the potential in aging. Seniors’ sector organizations, not-</w:t>
      </w:r>
      <w:r w:rsidRPr="00BF26A0">
        <w:rPr>
          <w:rFonts w:asciiTheme="minorHAnsi" w:hAnsiTheme="minorHAnsi" w:cstheme="minorHAnsi"/>
          <w:sz w:val="22"/>
          <w:szCs w:val="22"/>
          <w:shd w:val="clear" w:color="auto" w:fill="FFFFFF"/>
        </w:rPr>
        <w:lastRenderedPageBreak/>
        <w:t>for-profits, businesses and individual Calgarians are collaborating to bring about fun and inclusive celebratory events for each day of the week, under a different sub-theme: ‘More of the things you love,</w:t>
      </w:r>
      <w:r>
        <w:rPr>
          <w:rFonts w:asciiTheme="minorHAnsi" w:hAnsiTheme="minorHAnsi" w:cstheme="minorHAnsi"/>
          <w:sz w:val="22"/>
          <w:szCs w:val="22"/>
          <w:shd w:val="clear" w:color="auto" w:fill="FFFFFF"/>
        </w:rPr>
        <w:t>’</w:t>
      </w:r>
      <w:r w:rsidRPr="00BF26A0">
        <w:rPr>
          <w:rFonts w:asciiTheme="minorHAnsi" w:hAnsiTheme="minorHAnsi" w:cstheme="minorHAnsi"/>
          <w:sz w:val="22"/>
          <w:szCs w:val="22"/>
          <w:shd w:val="clear" w:color="auto" w:fill="FFFFFF"/>
        </w:rPr>
        <w:t xml:space="preserve"> ‘More movement,’ ‘More music,’ ‘More learning,’ ‘More fun with friends and family’ and ‘More time to celebrate.’ </w:t>
      </w:r>
    </w:p>
    <w:p w14:paraId="68E2D319" w14:textId="77777777" w:rsidR="00927427" w:rsidRPr="00BF26A0" w:rsidRDefault="00927427" w:rsidP="00927427">
      <w:pPr>
        <w:pStyle w:val="NormalWeb"/>
        <w:spacing w:before="0" w:beforeAutospacing="0" w:after="0" w:afterAutospacing="0"/>
        <w:rPr>
          <w:rFonts w:asciiTheme="minorHAnsi" w:hAnsiTheme="minorHAnsi" w:cstheme="minorHAnsi"/>
          <w:sz w:val="22"/>
          <w:szCs w:val="22"/>
        </w:rPr>
      </w:pPr>
      <w:r w:rsidRPr="00BF26A0">
        <w:rPr>
          <w:rFonts w:asciiTheme="minorHAnsi" w:hAnsiTheme="minorHAnsi" w:cstheme="minorHAnsi"/>
          <w:sz w:val="22"/>
          <w:szCs w:val="22"/>
        </w:rPr>
        <w:t>Whether or not you choose to attend one of the official Seniors’ Week events, Age-Friendly Calgary encourages you to celebrate aging in your own way. Help spread awareness within your networks by using the social media hashtags #seniorsweek and #agefriendlyyyc</w:t>
      </w:r>
      <w:r>
        <w:rPr>
          <w:rFonts w:asciiTheme="minorHAnsi" w:hAnsiTheme="minorHAnsi" w:cstheme="minorHAnsi"/>
          <w:sz w:val="22"/>
          <w:szCs w:val="22"/>
        </w:rPr>
        <w:t xml:space="preserve">. </w:t>
      </w:r>
      <w:r w:rsidRPr="00BF26A0">
        <w:rPr>
          <w:rFonts w:asciiTheme="minorHAnsi" w:hAnsiTheme="minorHAnsi" w:cstheme="minorHAnsi"/>
          <w:color w:val="000000" w:themeColor="text1"/>
          <w:sz w:val="22"/>
          <w:szCs w:val="22"/>
        </w:rPr>
        <w:t xml:space="preserve">Visit </w:t>
      </w:r>
      <w:hyperlink r:id="rId18">
        <w:r w:rsidRPr="00BF26A0">
          <w:rPr>
            <w:rStyle w:val="Hyperlink"/>
            <w:rFonts w:asciiTheme="minorHAnsi" w:hAnsiTheme="minorHAnsi" w:cstheme="minorHAnsi"/>
            <w:sz w:val="22"/>
            <w:szCs w:val="22"/>
          </w:rPr>
          <w:t>calgary.ca/</w:t>
        </w:r>
        <w:proofErr w:type="spellStart"/>
        <w:r w:rsidRPr="00BF26A0">
          <w:rPr>
            <w:rStyle w:val="Hyperlink"/>
            <w:rFonts w:asciiTheme="minorHAnsi" w:hAnsiTheme="minorHAnsi" w:cstheme="minorHAnsi"/>
            <w:sz w:val="22"/>
            <w:szCs w:val="22"/>
          </w:rPr>
          <w:t>seniorsweek</w:t>
        </w:r>
        <w:proofErr w:type="spellEnd"/>
      </w:hyperlink>
      <w:r w:rsidRPr="00BF26A0">
        <w:rPr>
          <w:rStyle w:val="Hyperlink"/>
          <w:rFonts w:asciiTheme="minorHAnsi" w:hAnsiTheme="minorHAnsi" w:cstheme="minorHAnsi"/>
          <w:sz w:val="22"/>
          <w:szCs w:val="22"/>
        </w:rPr>
        <w:t xml:space="preserve"> </w:t>
      </w:r>
      <w:r w:rsidRPr="00BF26A0">
        <w:rPr>
          <w:rFonts w:asciiTheme="minorHAnsi" w:hAnsiTheme="minorHAnsi" w:cstheme="minorHAnsi"/>
          <w:sz w:val="22"/>
          <w:szCs w:val="22"/>
        </w:rPr>
        <w:t>for the list of activities taking place during Seniors’ Week.</w:t>
      </w:r>
    </w:p>
    <w:p w14:paraId="1E7DDE0F" w14:textId="77777777" w:rsidR="00927427" w:rsidRPr="001635BB" w:rsidRDefault="00927427" w:rsidP="00585C97">
      <w:pPr>
        <w:rPr>
          <w:rFonts w:asciiTheme="minorHAnsi" w:hAnsiTheme="minorHAnsi" w:cstheme="minorHAnsi"/>
        </w:rPr>
      </w:pPr>
    </w:p>
    <w:sectPr w:rsidR="00927427" w:rsidRPr="001635BB" w:rsidSect="00F7524B">
      <w:headerReference w:type="default" r:id="rId19"/>
      <w:footerReference w:type="default" r:id="rId2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5C009" w14:textId="77777777" w:rsidR="00457600" w:rsidRDefault="00457600" w:rsidP="004D3910">
      <w:r>
        <w:separator/>
      </w:r>
    </w:p>
  </w:endnote>
  <w:endnote w:type="continuationSeparator" w:id="0">
    <w:p w14:paraId="6234E539" w14:textId="77777777" w:rsidR="00457600" w:rsidRDefault="00457600" w:rsidP="004D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ecilia LT Std Light">
    <w:altName w:val="Caecilia LT Std Light"/>
    <w:charset w:val="00"/>
    <w:family w:val="auto"/>
    <w:pitch w:val="default"/>
    <w:sig w:usb0="00000003" w:usb1="00000000" w:usb2="00000000" w:usb3="00000000" w:csb0="00000001" w:csb1="00000000"/>
  </w:font>
  <w:font w:name="Myriad Pro">
    <w:altName w:val="Segoe UI"/>
    <w:panose1 w:val="00000000000000000000"/>
    <w:charset w:val="00"/>
    <w:family w:val="swiss"/>
    <w:notTrueType/>
    <w:pitch w:val="variable"/>
    <w:sig w:usb0="00000001" w:usb1="00000001" w:usb2="00000000" w:usb3="00000000" w:csb0="000001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IIXELA+Copperplate-ThirtyThreeB">
    <w:altName w:val="Copperplate"/>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655905"/>
      <w:docPartObj>
        <w:docPartGallery w:val="Page Numbers (Bottom of Page)"/>
        <w:docPartUnique/>
      </w:docPartObj>
    </w:sdtPr>
    <w:sdtEndPr>
      <w:rPr>
        <w:noProof/>
        <w:sz w:val="20"/>
        <w:szCs w:val="20"/>
      </w:rPr>
    </w:sdtEndPr>
    <w:sdtContent>
      <w:p w14:paraId="30ABAC88" w14:textId="2902137D" w:rsidR="00457600" w:rsidRPr="00A11FD8" w:rsidRDefault="00457600">
        <w:pPr>
          <w:pStyle w:val="Footer"/>
          <w:jc w:val="right"/>
          <w:rPr>
            <w:sz w:val="20"/>
            <w:szCs w:val="20"/>
          </w:rPr>
        </w:pPr>
        <w:r w:rsidRPr="00A11FD8">
          <w:rPr>
            <w:sz w:val="20"/>
            <w:szCs w:val="20"/>
          </w:rPr>
          <w:fldChar w:fldCharType="begin"/>
        </w:r>
        <w:r w:rsidRPr="00A11FD8">
          <w:rPr>
            <w:sz w:val="20"/>
            <w:szCs w:val="20"/>
          </w:rPr>
          <w:instrText xml:space="preserve"> PAGE   \* MERGEFORMAT </w:instrText>
        </w:r>
        <w:r w:rsidRPr="00A11FD8">
          <w:rPr>
            <w:sz w:val="20"/>
            <w:szCs w:val="20"/>
          </w:rPr>
          <w:fldChar w:fldCharType="separate"/>
        </w:r>
        <w:r>
          <w:rPr>
            <w:noProof/>
            <w:sz w:val="20"/>
            <w:szCs w:val="20"/>
          </w:rPr>
          <w:t>2</w:t>
        </w:r>
        <w:r w:rsidRPr="00A11FD8">
          <w:rPr>
            <w:noProof/>
            <w:sz w:val="20"/>
            <w:szCs w:val="20"/>
          </w:rPr>
          <w:fldChar w:fldCharType="end"/>
        </w:r>
      </w:p>
    </w:sdtContent>
  </w:sdt>
  <w:p w14:paraId="3BEFF664" w14:textId="77777777" w:rsidR="00457600" w:rsidRDefault="004576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47F3" w14:textId="77777777" w:rsidR="00457600" w:rsidRDefault="00457600" w:rsidP="004D3910">
      <w:r>
        <w:separator/>
      </w:r>
    </w:p>
  </w:footnote>
  <w:footnote w:type="continuationSeparator" w:id="0">
    <w:p w14:paraId="2DF6E6C0" w14:textId="77777777" w:rsidR="00457600" w:rsidRDefault="00457600" w:rsidP="004D3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7F1C9" w14:textId="4B29C40B" w:rsidR="00457600" w:rsidRPr="00033444" w:rsidRDefault="00457600" w:rsidP="00A33E24">
    <w:pPr>
      <w:pStyle w:val="Header"/>
      <w:pBdr>
        <w:bottom w:val="single" w:sz="4" w:space="1" w:color="auto"/>
      </w:pBdr>
      <w:tabs>
        <w:tab w:val="clear" w:pos="4680"/>
      </w:tabs>
      <w:rPr>
        <w:b/>
        <w:sz w:val="40"/>
        <w:szCs w:val="40"/>
      </w:rPr>
    </w:pPr>
    <w:r>
      <w:rPr>
        <w:rFonts w:ascii="Arial" w:hAnsi="Arial" w:cs="Arial"/>
        <w:b/>
        <w:noProof/>
        <w:sz w:val="28"/>
        <w:szCs w:val="28"/>
        <w:u w:val="single"/>
        <w:lang w:val="en-US" w:eastAsia="en-US"/>
      </w:rPr>
      <w:drawing>
        <wp:anchor distT="0" distB="0" distL="114300" distR="114300" simplePos="0" relativeHeight="251659264" behindDoc="0" locked="0" layoutInCell="1" allowOverlap="1" wp14:anchorId="5673A838" wp14:editId="2E093D6B">
          <wp:simplePos x="0" y="0"/>
          <wp:positionH relativeFrom="margin">
            <wp:align>left</wp:align>
          </wp:positionH>
          <wp:positionV relativeFrom="page">
            <wp:align>top</wp:align>
          </wp:positionV>
          <wp:extent cx="1846580" cy="843915"/>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1635BB">
      <w:rPr>
        <w:b/>
        <w:sz w:val="40"/>
        <w:szCs w:val="40"/>
      </w:rPr>
      <w:t>May</w:t>
    </w:r>
    <w:r>
      <w:rPr>
        <w:b/>
        <w:sz w:val="40"/>
        <w:szCs w:val="40"/>
      </w:rPr>
      <w:t xml:space="preserve"> 202</w:t>
    </w:r>
    <w:r w:rsidR="00F16C68">
      <w:rPr>
        <w:b/>
        <w:sz w:val="40"/>
        <w:szCs w:val="40"/>
      </w:rPr>
      <w:t>3</w:t>
    </w:r>
    <w:r w:rsidR="00331C1E">
      <w:rPr>
        <w:b/>
        <w:sz w:val="40"/>
        <w:szCs w:val="40"/>
      </w:rPr>
      <w:t xml:space="preserve"> </w:t>
    </w:r>
    <w:r>
      <w:rPr>
        <w:b/>
        <w:sz w:val="40"/>
        <w:szCs w:val="40"/>
      </w:rPr>
      <w:br/>
      <w:t xml:space="preserve">COMMUNITY </w:t>
    </w:r>
    <w:r w:rsidRPr="004D3910">
      <w:rPr>
        <w:b/>
        <w:sz w:val="40"/>
        <w:szCs w:val="40"/>
      </w:rPr>
      <w:t>NEWSLETTER CONTENT</w:t>
    </w:r>
    <w:r w:rsidR="00822287">
      <w:rPr>
        <w:b/>
        <w:sz w:val="40"/>
        <w:szCs w:val="40"/>
      </w:rPr>
      <w:t>- Full content</w:t>
    </w:r>
    <w:r>
      <w:rPr>
        <w:b/>
        <w:sz w:val="40"/>
        <w:szCs w:val="40"/>
      </w:rPr>
      <w:br/>
    </w:r>
  </w:p>
  <w:p w14:paraId="25536D49" w14:textId="77777777" w:rsidR="00457600" w:rsidRDefault="004576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84D"/>
    <w:multiLevelType w:val="hybridMultilevel"/>
    <w:tmpl w:val="5BA43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DF163E"/>
    <w:multiLevelType w:val="hybridMultilevel"/>
    <w:tmpl w:val="DA547292"/>
    <w:lvl w:ilvl="0" w:tplc="3EB2A5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417B1"/>
    <w:multiLevelType w:val="hybridMultilevel"/>
    <w:tmpl w:val="0E344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F1858"/>
    <w:multiLevelType w:val="hybridMultilevel"/>
    <w:tmpl w:val="5AC0D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F42861"/>
    <w:multiLevelType w:val="hybridMultilevel"/>
    <w:tmpl w:val="76421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6817CAF"/>
    <w:multiLevelType w:val="hybridMultilevel"/>
    <w:tmpl w:val="51B4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B7885"/>
    <w:multiLevelType w:val="hybridMultilevel"/>
    <w:tmpl w:val="7BB2F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27F83"/>
    <w:multiLevelType w:val="hybridMultilevel"/>
    <w:tmpl w:val="60062DF8"/>
    <w:lvl w:ilvl="0" w:tplc="8278A974">
      <w:start w:val="31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86F195F"/>
    <w:multiLevelType w:val="hybridMultilevel"/>
    <w:tmpl w:val="F9FAA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AA1E13"/>
    <w:multiLevelType w:val="multilevel"/>
    <w:tmpl w:val="DC927B34"/>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0F0DA8"/>
    <w:multiLevelType w:val="hybridMultilevel"/>
    <w:tmpl w:val="49A83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406A5"/>
    <w:multiLevelType w:val="hybridMultilevel"/>
    <w:tmpl w:val="185857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450EF1"/>
    <w:multiLevelType w:val="hybridMultilevel"/>
    <w:tmpl w:val="B20CF9C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15:restartNumberingAfterBreak="0">
    <w:nsid w:val="34EF638D"/>
    <w:multiLevelType w:val="hybridMultilevel"/>
    <w:tmpl w:val="CF96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61951"/>
    <w:multiLevelType w:val="hybridMultilevel"/>
    <w:tmpl w:val="EE2A4F5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B492438"/>
    <w:multiLevelType w:val="hybridMultilevel"/>
    <w:tmpl w:val="A29E1C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233EA9"/>
    <w:multiLevelType w:val="hybridMultilevel"/>
    <w:tmpl w:val="BE02E4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60176"/>
    <w:multiLevelType w:val="hybridMultilevel"/>
    <w:tmpl w:val="7CBA6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8F50FE"/>
    <w:multiLevelType w:val="hybridMultilevel"/>
    <w:tmpl w:val="8D66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D14700"/>
    <w:multiLevelType w:val="hybridMultilevel"/>
    <w:tmpl w:val="1AAA5B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BFE08D2"/>
    <w:multiLevelType w:val="hybridMultilevel"/>
    <w:tmpl w:val="2384E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521F5"/>
    <w:multiLevelType w:val="hybridMultilevel"/>
    <w:tmpl w:val="DD164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8B2E06"/>
    <w:multiLevelType w:val="hybridMultilevel"/>
    <w:tmpl w:val="A76C8310"/>
    <w:lvl w:ilvl="0" w:tplc="A3A6B5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8F57E2F"/>
    <w:multiLevelType w:val="hybridMultilevel"/>
    <w:tmpl w:val="55CE13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6777B5"/>
    <w:multiLevelType w:val="hybridMultilevel"/>
    <w:tmpl w:val="AA0C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72AB7"/>
    <w:multiLevelType w:val="hybridMultilevel"/>
    <w:tmpl w:val="C6FAD7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FAF6B77"/>
    <w:multiLevelType w:val="hybridMultilevel"/>
    <w:tmpl w:val="2A24E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446332"/>
    <w:multiLevelType w:val="hybridMultilevel"/>
    <w:tmpl w:val="6B1C9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C300E"/>
    <w:multiLevelType w:val="hybridMultilevel"/>
    <w:tmpl w:val="AA0C3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94DAF"/>
    <w:multiLevelType w:val="hybridMultilevel"/>
    <w:tmpl w:val="7EC6E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AFF5056"/>
    <w:multiLevelType w:val="multilevel"/>
    <w:tmpl w:val="92845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7E7955"/>
    <w:multiLevelType w:val="hybridMultilevel"/>
    <w:tmpl w:val="E3FE02F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4906907">
    <w:abstractNumId w:val="9"/>
  </w:num>
  <w:num w:numId="2" w16cid:durableId="1511677530">
    <w:abstractNumId w:val="9"/>
    <w:lvlOverride w:ilvl="0">
      <w:lvl w:ilvl="0">
        <w:start w:val="1"/>
        <w:numFmt w:val="decimal"/>
        <w:lvlText w:val="%1."/>
        <w:lvlJc w:val="left"/>
        <w:pPr>
          <w:tabs>
            <w:tab w:val="num" w:pos="720"/>
          </w:tabs>
          <w:ind w:left="720" w:hanging="360"/>
        </w:p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 w16cid:durableId="485782515">
    <w:abstractNumId w:val="0"/>
  </w:num>
  <w:num w:numId="4" w16cid:durableId="540754246">
    <w:abstractNumId w:val="26"/>
  </w:num>
  <w:num w:numId="5" w16cid:durableId="170219769">
    <w:abstractNumId w:val="15"/>
  </w:num>
  <w:num w:numId="6" w16cid:durableId="1633712583">
    <w:abstractNumId w:val="10"/>
  </w:num>
  <w:num w:numId="7" w16cid:durableId="1310019824">
    <w:abstractNumId w:val="5"/>
  </w:num>
  <w:num w:numId="8" w16cid:durableId="92406827">
    <w:abstractNumId w:val="29"/>
  </w:num>
  <w:num w:numId="9" w16cid:durableId="1575971823">
    <w:abstractNumId w:val="16"/>
  </w:num>
  <w:num w:numId="10" w16cid:durableId="1670400706">
    <w:abstractNumId w:val="23"/>
  </w:num>
  <w:num w:numId="11" w16cid:durableId="1852834694">
    <w:abstractNumId w:val="28"/>
  </w:num>
  <w:num w:numId="12" w16cid:durableId="85807136">
    <w:abstractNumId w:val="24"/>
  </w:num>
  <w:num w:numId="13" w16cid:durableId="1519736513">
    <w:abstractNumId w:val="23"/>
  </w:num>
  <w:num w:numId="14" w16cid:durableId="925193848">
    <w:abstractNumId w:val="1"/>
  </w:num>
  <w:num w:numId="15" w16cid:durableId="1566404970">
    <w:abstractNumId w:val="18"/>
  </w:num>
  <w:num w:numId="16" w16cid:durableId="1355499268">
    <w:abstractNumId w:val="6"/>
  </w:num>
  <w:num w:numId="17" w16cid:durableId="431358473">
    <w:abstractNumId w:val="22"/>
  </w:num>
  <w:num w:numId="18" w16cid:durableId="96337961">
    <w:abstractNumId w:val="17"/>
  </w:num>
  <w:num w:numId="19" w16cid:durableId="599145961">
    <w:abstractNumId w:val="31"/>
  </w:num>
  <w:num w:numId="20" w16cid:durableId="1019236997">
    <w:abstractNumId w:val="20"/>
  </w:num>
  <w:num w:numId="21" w16cid:durableId="1155414591">
    <w:abstractNumId w:val="13"/>
  </w:num>
  <w:num w:numId="22" w16cid:durableId="1143885139">
    <w:abstractNumId w:val="19"/>
  </w:num>
  <w:num w:numId="23" w16cid:durableId="432477390">
    <w:abstractNumId w:val="27"/>
  </w:num>
  <w:num w:numId="24" w16cid:durableId="1710522132">
    <w:abstractNumId w:val="25"/>
  </w:num>
  <w:num w:numId="25" w16cid:durableId="1570771268">
    <w:abstractNumId w:val="7"/>
  </w:num>
  <w:num w:numId="26" w16cid:durableId="1402830123">
    <w:abstractNumId w:val="12"/>
  </w:num>
  <w:num w:numId="27" w16cid:durableId="1687097509">
    <w:abstractNumId w:val="14"/>
  </w:num>
  <w:num w:numId="28" w16cid:durableId="1728457112">
    <w:abstractNumId w:val="3"/>
  </w:num>
  <w:num w:numId="29" w16cid:durableId="590700299">
    <w:abstractNumId w:val="8"/>
  </w:num>
  <w:num w:numId="30" w16cid:durableId="272060961">
    <w:abstractNumId w:val="21"/>
  </w:num>
  <w:num w:numId="31" w16cid:durableId="755513838">
    <w:abstractNumId w:val="11"/>
  </w:num>
  <w:num w:numId="32" w16cid:durableId="40596188">
    <w:abstractNumId w:val="30"/>
  </w:num>
  <w:num w:numId="33" w16cid:durableId="2010476763">
    <w:abstractNumId w:val="4"/>
  </w:num>
  <w:num w:numId="34" w16cid:durableId="76588169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B5E"/>
    <w:rsid w:val="0000032F"/>
    <w:rsid w:val="0000039A"/>
    <w:rsid w:val="000012C2"/>
    <w:rsid w:val="00002020"/>
    <w:rsid w:val="00003505"/>
    <w:rsid w:val="000038D2"/>
    <w:rsid w:val="000046D6"/>
    <w:rsid w:val="00004C87"/>
    <w:rsid w:val="000072B3"/>
    <w:rsid w:val="00011FE4"/>
    <w:rsid w:val="00012467"/>
    <w:rsid w:val="000128C0"/>
    <w:rsid w:val="00012F06"/>
    <w:rsid w:val="00013370"/>
    <w:rsid w:val="00013B22"/>
    <w:rsid w:val="00013B48"/>
    <w:rsid w:val="000156D6"/>
    <w:rsid w:val="00016095"/>
    <w:rsid w:val="00017813"/>
    <w:rsid w:val="000206DF"/>
    <w:rsid w:val="00020F75"/>
    <w:rsid w:val="00020FF6"/>
    <w:rsid w:val="00021C1C"/>
    <w:rsid w:val="000227CF"/>
    <w:rsid w:val="00022D11"/>
    <w:rsid w:val="00022FCB"/>
    <w:rsid w:val="00023324"/>
    <w:rsid w:val="00025445"/>
    <w:rsid w:val="00025759"/>
    <w:rsid w:val="00025C9B"/>
    <w:rsid w:val="00026655"/>
    <w:rsid w:val="000305CE"/>
    <w:rsid w:val="00031091"/>
    <w:rsid w:val="0003114F"/>
    <w:rsid w:val="000318E3"/>
    <w:rsid w:val="00031B6E"/>
    <w:rsid w:val="00031C88"/>
    <w:rsid w:val="00031D2F"/>
    <w:rsid w:val="00032CF3"/>
    <w:rsid w:val="00033444"/>
    <w:rsid w:val="00033BDF"/>
    <w:rsid w:val="00036BA8"/>
    <w:rsid w:val="00036FF9"/>
    <w:rsid w:val="00040C02"/>
    <w:rsid w:val="0004354A"/>
    <w:rsid w:val="00044CB2"/>
    <w:rsid w:val="00044E1F"/>
    <w:rsid w:val="0004591F"/>
    <w:rsid w:val="00046803"/>
    <w:rsid w:val="000475CE"/>
    <w:rsid w:val="00050644"/>
    <w:rsid w:val="00050695"/>
    <w:rsid w:val="00050C4D"/>
    <w:rsid w:val="00050C71"/>
    <w:rsid w:val="00051807"/>
    <w:rsid w:val="000518C8"/>
    <w:rsid w:val="0005256A"/>
    <w:rsid w:val="00053572"/>
    <w:rsid w:val="00053965"/>
    <w:rsid w:val="00054A2C"/>
    <w:rsid w:val="000561AF"/>
    <w:rsid w:val="00056759"/>
    <w:rsid w:val="00057059"/>
    <w:rsid w:val="000575CB"/>
    <w:rsid w:val="00057843"/>
    <w:rsid w:val="00060308"/>
    <w:rsid w:val="00060802"/>
    <w:rsid w:val="00060B88"/>
    <w:rsid w:val="00061535"/>
    <w:rsid w:val="00061CE2"/>
    <w:rsid w:val="00061E9B"/>
    <w:rsid w:val="00063C89"/>
    <w:rsid w:val="00064AEE"/>
    <w:rsid w:val="000653AE"/>
    <w:rsid w:val="000678BC"/>
    <w:rsid w:val="00070585"/>
    <w:rsid w:val="00071AA6"/>
    <w:rsid w:val="000724A5"/>
    <w:rsid w:val="0007403E"/>
    <w:rsid w:val="00076CC7"/>
    <w:rsid w:val="00077418"/>
    <w:rsid w:val="00080CA8"/>
    <w:rsid w:val="00081265"/>
    <w:rsid w:val="0008281B"/>
    <w:rsid w:val="00082BF7"/>
    <w:rsid w:val="0008565B"/>
    <w:rsid w:val="00085E5A"/>
    <w:rsid w:val="000860A3"/>
    <w:rsid w:val="000864D9"/>
    <w:rsid w:val="0008725C"/>
    <w:rsid w:val="0008734C"/>
    <w:rsid w:val="000949A1"/>
    <w:rsid w:val="00094A1B"/>
    <w:rsid w:val="0009534F"/>
    <w:rsid w:val="00095F95"/>
    <w:rsid w:val="0009783B"/>
    <w:rsid w:val="00097E0B"/>
    <w:rsid w:val="000A0459"/>
    <w:rsid w:val="000A0510"/>
    <w:rsid w:val="000A2D0F"/>
    <w:rsid w:val="000A4142"/>
    <w:rsid w:val="000A51FF"/>
    <w:rsid w:val="000A5D03"/>
    <w:rsid w:val="000A60EF"/>
    <w:rsid w:val="000A77AD"/>
    <w:rsid w:val="000B00B9"/>
    <w:rsid w:val="000B028C"/>
    <w:rsid w:val="000B04C2"/>
    <w:rsid w:val="000B3372"/>
    <w:rsid w:val="000B3EA5"/>
    <w:rsid w:val="000B3F7C"/>
    <w:rsid w:val="000B5F12"/>
    <w:rsid w:val="000B72B2"/>
    <w:rsid w:val="000C28AF"/>
    <w:rsid w:val="000C2DFB"/>
    <w:rsid w:val="000C3113"/>
    <w:rsid w:val="000C3F3B"/>
    <w:rsid w:val="000C432F"/>
    <w:rsid w:val="000C4E0B"/>
    <w:rsid w:val="000C5614"/>
    <w:rsid w:val="000C5BA7"/>
    <w:rsid w:val="000C6B83"/>
    <w:rsid w:val="000D0B30"/>
    <w:rsid w:val="000D1D32"/>
    <w:rsid w:val="000D2ACF"/>
    <w:rsid w:val="000D424F"/>
    <w:rsid w:val="000D5597"/>
    <w:rsid w:val="000D6132"/>
    <w:rsid w:val="000D6E55"/>
    <w:rsid w:val="000E1737"/>
    <w:rsid w:val="000E2984"/>
    <w:rsid w:val="000E2AEA"/>
    <w:rsid w:val="000E3203"/>
    <w:rsid w:val="000E698C"/>
    <w:rsid w:val="000E716D"/>
    <w:rsid w:val="000E72FF"/>
    <w:rsid w:val="000E759A"/>
    <w:rsid w:val="000E7A13"/>
    <w:rsid w:val="000F080C"/>
    <w:rsid w:val="000F0F51"/>
    <w:rsid w:val="000F189D"/>
    <w:rsid w:val="000F2025"/>
    <w:rsid w:val="000F2106"/>
    <w:rsid w:val="000F3515"/>
    <w:rsid w:val="000F381C"/>
    <w:rsid w:val="000F3925"/>
    <w:rsid w:val="000F3A43"/>
    <w:rsid w:val="000F3C4B"/>
    <w:rsid w:val="000F4F4B"/>
    <w:rsid w:val="000F5795"/>
    <w:rsid w:val="000F73BC"/>
    <w:rsid w:val="000F763C"/>
    <w:rsid w:val="00100133"/>
    <w:rsid w:val="001001D3"/>
    <w:rsid w:val="0010247C"/>
    <w:rsid w:val="00103D00"/>
    <w:rsid w:val="0010536E"/>
    <w:rsid w:val="00105801"/>
    <w:rsid w:val="00105F19"/>
    <w:rsid w:val="00106CC1"/>
    <w:rsid w:val="00107BEB"/>
    <w:rsid w:val="001112AD"/>
    <w:rsid w:val="001119CF"/>
    <w:rsid w:val="00111BAE"/>
    <w:rsid w:val="00112C5E"/>
    <w:rsid w:val="00113690"/>
    <w:rsid w:val="001154D6"/>
    <w:rsid w:val="001163CF"/>
    <w:rsid w:val="001175B7"/>
    <w:rsid w:val="00117E28"/>
    <w:rsid w:val="0012026B"/>
    <w:rsid w:val="001226FC"/>
    <w:rsid w:val="00123333"/>
    <w:rsid w:val="00130A2F"/>
    <w:rsid w:val="00130F67"/>
    <w:rsid w:val="00130FF5"/>
    <w:rsid w:val="00135681"/>
    <w:rsid w:val="001403D8"/>
    <w:rsid w:val="00141410"/>
    <w:rsid w:val="001424D0"/>
    <w:rsid w:val="00142918"/>
    <w:rsid w:val="00144819"/>
    <w:rsid w:val="00145198"/>
    <w:rsid w:val="00145352"/>
    <w:rsid w:val="001466C2"/>
    <w:rsid w:val="00147DCC"/>
    <w:rsid w:val="00147E28"/>
    <w:rsid w:val="0015012E"/>
    <w:rsid w:val="00150B8F"/>
    <w:rsid w:val="00151F19"/>
    <w:rsid w:val="00152561"/>
    <w:rsid w:val="00152A90"/>
    <w:rsid w:val="00152DC7"/>
    <w:rsid w:val="001534AB"/>
    <w:rsid w:val="00154F24"/>
    <w:rsid w:val="00160737"/>
    <w:rsid w:val="001618A2"/>
    <w:rsid w:val="001621B7"/>
    <w:rsid w:val="0016224D"/>
    <w:rsid w:val="0016230F"/>
    <w:rsid w:val="001626C2"/>
    <w:rsid w:val="00162726"/>
    <w:rsid w:val="001635BB"/>
    <w:rsid w:val="00163E4E"/>
    <w:rsid w:val="00167349"/>
    <w:rsid w:val="0017238A"/>
    <w:rsid w:val="00175973"/>
    <w:rsid w:val="00175C9A"/>
    <w:rsid w:val="00176163"/>
    <w:rsid w:val="00176C17"/>
    <w:rsid w:val="00176E06"/>
    <w:rsid w:val="0017779D"/>
    <w:rsid w:val="00177B83"/>
    <w:rsid w:val="00177E2E"/>
    <w:rsid w:val="001815AF"/>
    <w:rsid w:val="00181DB6"/>
    <w:rsid w:val="00183849"/>
    <w:rsid w:val="001854EF"/>
    <w:rsid w:val="0018584C"/>
    <w:rsid w:val="001859B2"/>
    <w:rsid w:val="00187118"/>
    <w:rsid w:val="001878F1"/>
    <w:rsid w:val="00190428"/>
    <w:rsid w:val="00190B24"/>
    <w:rsid w:val="0019297E"/>
    <w:rsid w:val="0019385C"/>
    <w:rsid w:val="00193C22"/>
    <w:rsid w:val="00194E23"/>
    <w:rsid w:val="00194F5D"/>
    <w:rsid w:val="001956D1"/>
    <w:rsid w:val="001965AE"/>
    <w:rsid w:val="001A1110"/>
    <w:rsid w:val="001A2822"/>
    <w:rsid w:val="001A2A27"/>
    <w:rsid w:val="001A2C7B"/>
    <w:rsid w:val="001A30E6"/>
    <w:rsid w:val="001A3F17"/>
    <w:rsid w:val="001A4DB8"/>
    <w:rsid w:val="001A54A4"/>
    <w:rsid w:val="001A5A5F"/>
    <w:rsid w:val="001A68D3"/>
    <w:rsid w:val="001A77A5"/>
    <w:rsid w:val="001B1480"/>
    <w:rsid w:val="001B148B"/>
    <w:rsid w:val="001B26EB"/>
    <w:rsid w:val="001B331F"/>
    <w:rsid w:val="001B4FB8"/>
    <w:rsid w:val="001B542A"/>
    <w:rsid w:val="001B5B66"/>
    <w:rsid w:val="001B66A7"/>
    <w:rsid w:val="001C3A29"/>
    <w:rsid w:val="001C5791"/>
    <w:rsid w:val="001C6C21"/>
    <w:rsid w:val="001C6CD1"/>
    <w:rsid w:val="001C7CA2"/>
    <w:rsid w:val="001D0BD6"/>
    <w:rsid w:val="001D278E"/>
    <w:rsid w:val="001D365E"/>
    <w:rsid w:val="001D3EBB"/>
    <w:rsid w:val="001E1000"/>
    <w:rsid w:val="001E15BF"/>
    <w:rsid w:val="001E2CEF"/>
    <w:rsid w:val="001E445D"/>
    <w:rsid w:val="001E6F2B"/>
    <w:rsid w:val="001E7B01"/>
    <w:rsid w:val="001F169D"/>
    <w:rsid w:val="001F1704"/>
    <w:rsid w:val="001F17AF"/>
    <w:rsid w:val="001F232A"/>
    <w:rsid w:val="001F2C39"/>
    <w:rsid w:val="001F2D75"/>
    <w:rsid w:val="001F3805"/>
    <w:rsid w:val="001F4376"/>
    <w:rsid w:val="001F4493"/>
    <w:rsid w:val="001F539D"/>
    <w:rsid w:val="001F6F42"/>
    <w:rsid w:val="001F7B09"/>
    <w:rsid w:val="0020065B"/>
    <w:rsid w:val="00200DB8"/>
    <w:rsid w:val="0020161F"/>
    <w:rsid w:val="00201AA2"/>
    <w:rsid w:val="002022E5"/>
    <w:rsid w:val="00203771"/>
    <w:rsid w:val="00203D7C"/>
    <w:rsid w:val="00204CC5"/>
    <w:rsid w:val="00205E46"/>
    <w:rsid w:val="00206041"/>
    <w:rsid w:val="002066F4"/>
    <w:rsid w:val="00212F62"/>
    <w:rsid w:val="0021301B"/>
    <w:rsid w:val="00213D7F"/>
    <w:rsid w:val="00214ABA"/>
    <w:rsid w:val="00214BDE"/>
    <w:rsid w:val="00215864"/>
    <w:rsid w:val="00215CA3"/>
    <w:rsid w:val="0021667F"/>
    <w:rsid w:val="00217959"/>
    <w:rsid w:val="00220DD9"/>
    <w:rsid w:val="00221E4F"/>
    <w:rsid w:val="00222411"/>
    <w:rsid w:val="0022399B"/>
    <w:rsid w:val="00224A87"/>
    <w:rsid w:val="00224B88"/>
    <w:rsid w:val="002328D8"/>
    <w:rsid w:val="00232C5C"/>
    <w:rsid w:val="00232EA6"/>
    <w:rsid w:val="00233FF7"/>
    <w:rsid w:val="00234CDC"/>
    <w:rsid w:val="00234E86"/>
    <w:rsid w:val="002372A9"/>
    <w:rsid w:val="00237367"/>
    <w:rsid w:val="00240BC6"/>
    <w:rsid w:val="00241003"/>
    <w:rsid w:val="00243257"/>
    <w:rsid w:val="002459ED"/>
    <w:rsid w:val="00246E9B"/>
    <w:rsid w:val="00247090"/>
    <w:rsid w:val="0024738E"/>
    <w:rsid w:val="00250D63"/>
    <w:rsid w:val="002523FD"/>
    <w:rsid w:val="00253CFC"/>
    <w:rsid w:val="00255F7D"/>
    <w:rsid w:val="002563BA"/>
    <w:rsid w:val="00260B12"/>
    <w:rsid w:val="0026144D"/>
    <w:rsid w:val="002618B7"/>
    <w:rsid w:val="00261C7A"/>
    <w:rsid w:val="00263229"/>
    <w:rsid w:val="00263649"/>
    <w:rsid w:val="00264F37"/>
    <w:rsid w:val="002652B4"/>
    <w:rsid w:val="00266457"/>
    <w:rsid w:val="002668D0"/>
    <w:rsid w:val="00267397"/>
    <w:rsid w:val="00267897"/>
    <w:rsid w:val="0027016D"/>
    <w:rsid w:val="002709C1"/>
    <w:rsid w:val="0027233B"/>
    <w:rsid w:val="00272D46"/>
    <w:rsid w:val="00273292"/>
    <w:rsid w:val="002735AB"/>
    <w:rsid w:val="00274530"/>
    <w:rsid w:val="002747CB"/>
    <w:rsid w:val="00274AB6"/>
    <w:rsid w:val="002751B9"/>
    <w:rsid w:val="00275670"/>
    <w:rsid w:val="0027568A"/>
    <w:rsid w:val="002757A9"/>
    <w:rsid w:val="002774BF"/>
    <w:rsid w:val="00277578"/>
    <w:rsid w:val="002814F9"/>
    <w:rsid w:val="0028155B"/>
    <w:rsid w:val="00281DE7"/>
    <w:rsid w:val="002823BD"/>
    <w:rsid w:val="002826EE"/>
    <w:rsid w:val="00284FA8"/>
    <w:rsid w:val="0028694D"/>
    <w:rsid w:val="00291141"/>
    <w:rsid w:val="0029227C"/>
    <w:rsid w:val="00294546"/>
    <w:rsid w:val="00294C5A"/>
    <w:rsid w:val="00295489"/>
    <w:rsid w:val="00296440"/>
    <w:rsid w:val="00296B6D"/>
    <w:rsid w:val="002972EA"/>
    <w:rsid w:val="00297550"/>
    <w:rsid w:val="002A0FD8"/>
    <w:rsid w:val="002A1A4B"/>
    <w:rsid w:val="002A24B5"/>
    <w:rsid w:val="002A31AD"/>
    <w:rsid w:val="002A33E0"/>
    <w:rsid w:val="002A5A65"/>
    <w:rsid w:val="002A65FA"/>
    <w:rsid w:val="002A7793"/>
    <w:rsid w:val="002B12B4"/>
    <w:rsid w:val="002B2E3F"/>
    <w:rsid w:val="002B3199"/>
    <w:rsid w:val="002B54FC"/>
    <w:rsid w:val="002B5AD6"/>
    <w:rsid w:val="002B615B"/>
    <w:rsid w:val="002B69F3"/>
    <w:rsid w:val="002B6F58"/>
    <w:rsid w:val="002B73F8"/>
    <w:rsid w:val="002B75F4"/>
    <w:rsid w:val="002B7A40"/>
    <w:rsid w:val="002C0290"/>
    <w:rsid w:val="002C1998"/>
    <w:rsid w:val="002C28A5"/>
    <w:rsid w:val="002C2985"/>
    <w:rsid w:val="002C353F"/>
    <w:rsid w:val="002C377F"/>
    <w:rsid w:val="002C4B11"/>
    <w:rsid w:val="002C4E91"/>
    <w:rsid w:val="002C50A5"/>
    <w:rsid w:val="002C7F8F"/>
    <w:rsid w:val="002D1221"/>
    <w:rsid w:val="002D3A19"/>
    <w:rsid w:val="002D3CF2"/>
    <w:rsid w:val="002D4D29"/>
    <w:rsid w:val="002D4E35"/>
    <w:rsid w:val="002D610F"/>
    <w:rsid w:val="002D74B5"/>
    <w:rsid w:val="002E0AB7"/>
    <w:rsid w:val="002E0B12"/>
    <w:rsid w:val="002E1953"/>
    <w:rsid w:val="002E19F3"/>
    <w:rsid w:val="002E1EED"/>
    <w:rsid w:val="002E340D"/>
    <w:rsid w:val="002E3F16"/>
    <w:rsid w:val="002E3F93"/>
    <w:rsid w:val="002E4F17"/>
    <w:rsid w:val="002E4F1D"/>
    <w:rsid w:val="002E63BD"/>
    <w:rsid w:val="002E63EF"/>
    <w:rsid w:val="002E6BB3"/>
    <w:rsid w:val="002E71B3"/>
    <w:rsid w:val="002F0C3C"/>
    <w:rsid w:val="002F23E9"/>
    <w:rsid w:val="002F4AD6"/>
    <w:rsid w:val="002F5386"/>
    <w:rsid w:val="002F5996"/>
    <w:rsid w:val="002F67BD"/>
    <w:rsid w:val="003010FF"/>
    <w:rsid w:val="00301109"/>
    <w:rsid w:val="0030164B"/>
    <w:rsid w:val="003027B9"/>
    <w:rsid w:val="003031E2"/>
    <w:rsid w:val="00303A95"/>
    <w:rsid w:val="00304946"/>
    <w:rsid w:val="00304977"/>
    <w:rsid w:val="00304B4F"/>
    <w:rsid w:val="003057C0"/>
    <w:rsid w:val="00311DCF"/>
    <w:rsid w:val="00312071"/>
    <w:rsid w:val="00312659"/>
    <w:rsid w:val="00312AB1"/>
    <w:rsid w:val="00314F30"/>
    <w:rsid w:val="00315288"/>
    <w:rsid w:val="003157A6"/>
    <w:rsid w:val="003159CC"/>
    <w:rsid w:val="0031650F"/>
    <w:rsid w:val="00316858"/>
    <w:rsid w:val="00316BA5"/>
    <w:rsid w:val="00317AD8"/>
    <w:rsid w:val="00321B86"/>
    <w:rsid w:val="00322803"/>
    <w:rsid w:val="00323306"/>
    <w:rsid w:val="003237F0"/>
    <w:rsid w:val="00324E05"/>
    <w:rsid w:val="00326026"/>
    <w:rsid w:val="0032610A"/>
    <w:rsid w:val="00330481"/>
    <w:rsid w:val="00330860"/>
    <w:rsid w:val="003317EE"/>
    <w:rsid w:val="00331C1E"/>
    <w:rsid w:val="00331FC3"/>
    <w:rsid w:val="0033225E"/>
    <w:rsid w:val="0033249E"/>
    <w:rsid w:val="00332A12"/>
    <w:rsid w:val="00332D40"/>
    <w:rsid w:val="003337E2"/>
    <w:rsid w:val="003347E1"/>
    <w:rsid w:val="003369A9"/>
    <w:rsid w:val="00337BE4"/>
    <w:rsid w:val="00340D7B"/>
    <w:rsid w:val="00341434"/>
    <w:rsid w:val="003430BD"/>
    <w:rsid w:val="00343197"/>
    <w:rsid w:val="003435AC"/>
    <w:rsid w:val="00343E2B"/>
    <w:rsid w:val="00343F89"/>
    <w:rsid w:val="00344AD1"/>
    <w:rsid w:val="00344C08"/>
    <w:rsid w:val="0034507B"/>
    <w:rsid w:val="003451A6"/>
    <w:rsid w:val="00346DD6"/>
    <w:rsid w:val="0034727B"/>
    <w:rsid w:val="003476D7"/>
    <w:rsid w:val="00347D4E"/>
    <w:rsid w:val="00351ED8"/>
    <w:rsid w:val="00352F25"/>
    <w:rsid w:val="0035330C"/>
    <w:rsid w:val="00354221"/>
    <w:rsid w:val="00354D8B"/>
    <w:rsid w:val="00355126"/>
    <w:rsid w:val="0035623F"/>
    <w:rsid w:val="00356BEA"/>
    <w:rsid w:val="00356E8A"/>
    <w:rsid w:val="00356E9D"/>
    <w:rsid w:val="0036023B"/>
    <w:rsid w:val="00360BC0"/>
    <w:rsid w:val="00361E9A"/>
    <w:rsid w:val="0036622C"/>
    <w:rsid w:val="003664B0"/>
    <w:rsid w:val="00366709"/>
    <w:rsid w:val="003667C2"/>
    <w:rsid w:val="00366BC4"/>
    <w:rsid w:val="00367F01"/>
    <w:rsid w:val="0037040B"/>
    <w:rsid w:val="003713D0"/>
    <w:rsid w:val="00371801"/>
    <w:rsid w:val="00373585"/>
    <w:rsid w:val="00374180"/>
    <w:rsid w:val="003742ED"/>
    <w:rsid w:val="0037603B"/>
    <w:rsid w:val="00376050"/>
    <w:rsid w:val="00376EAD"/>
    <w:rsid w:val="003773CE"/>
    <w:rsid w:val="00377B9D"/>
    <w:rsid w:val="00381CE3"/>
    <w:rsid w:val="00381EE5"/>
    <w:rsid w:val="0038250E"/>
    <w:rsid w:val="00383C5C"/>
    <w:rsid w:val="00386EAA"/>
    <w:rsid w:val="003904C7"/>
    <w:rsid w:val="0039060F"/>
    <w:rsid w:val="003907A0"/>
    <w:rsid w:val="00390D28"/>
    <w:rsid w:val="00391C75"/>
    <w:rsid w:val="00392A32"/>
    <w:rsid w:val="003959E9"/>
    <w:rsid w:val="003A0134"/>
    <w:rsid w:val="003A11D8"/>
    <w:rsid w:val="003A1267"/>
    <w:rsid w:val="003A28CE"/>
    <w:rsid w:val="003A42A3"/>
    <w:rsid w:val="003A4C2E"/>
    <w:rsid w:val="003A5298"/>
    <w:rsid w:val="003A566E"/>
    <w:rsid w:val="003A63D7"/>
    <w:rsid w:val="003A6A58"/>
    <w:rsid w:val="003A7355"/>
    <w:rsid w:val="003A7D76"/>
    <w:rsid w:val="003B06B7"/>
    <w:rsid w:val="003B2A93"/>
    <w:rsid w:val="003B3908"/>
    <w:rsid w:val="003B4145"/>
    <w:rsid w:val="003B47D8"/>
    <w:rsid w:val="003B4EA4"/>
    <w:rsid w:val="003B5378"/>
    <w:rsid w:val="003B56E9"/>
    <w:rsid w:val="003B5898"/>
    <w:rsid w:val="003C1307"/>
    <w:rsid w:val="003C3588"/>
    <w:rsid w:val="003C3ECB"/>
    <w:rsid w:val="003D0157"/>
    <w:rsid w:val="003D0170"/>
    <w:rsid w:val="003D15DE"/>
    <w:rsid w:val="003D1A54"/>
    <w:rsid w:val="003D2F58"/>
    <w:rsid w:val="003D37B9"/>
    <w:rsid w:val="003D4439"/>
    <w:rsid w:val="003D445E"/>
    <w:rsid w:val="003E019C"/>
    <w:rsid w:val="003E0236"/>
    <w:rsid w:val="003E2318"/>
    <w:rsid w:val="003E309F"/>
    <w:rsid w:val="003E4F56"/>
    <w:rsid w:val="003E5358"/>
    <w:rsid w:val="003E62ED"/>
    <w:rsid w:val="003E7A62"/>
    <w:rsid w:val="003F6BF2"/>
    <w:rsid w:val="003F72D3"/>
    <w:rsid w:val="003F7F26"/>
    <w:rsid w:val="00400195"/>
    <w:rsid w:val="004001C8"/>
    <w:rsid w:val="0040076E"/>
    <w:rsid w:val="00402647"/>
    <w:rsid w:val="0040300E"/>
    <w:rsid w:val="00404CCC"/>
    <w:rsid w:val="0040658C"/>
    <w:rsid w:val="00410416"/>
    <w:rsid w:val="00410887"/>
    <w:rsid w:val="004117F4"/>
    <w:rsid w:val="00411B9E"/>
    <w:rsid w:val="00412ACF"/>
    <w:rsid w:val="00413565"/>
    <w:rsid w:val="004139F6"/>
    <w:rsid w:val="00414A5A"/>
    <w:rsid w:val="00414DBB"/>
    <w:rsid w:val="004150F0"/>
    <w:rsid w:val="00416A4B"/>
    <w:rsid w:val="00416C0B"/>
    <w:rsid w:val="00420A44"/>
    <w:rsid w:val="00421DE4"/>
    <w:rsid w:val="004237BE"/>
    <w:rsid w:val="00423D42"/>
    <w:rsid w:val="00424BF6"/>
    <w:rsid w:val="00427109"/>
    <w:rsid w:val="004279C6"/>
    <w:rsid w:val="004307AD"/>
    <w:rsid w:val="00430B26"/>
    <w:rsid w:val="00430DC4"/>
    <w:rsid w:val="00431D1D"/>
    <w:rsid w:val="00432EC0"/>
    <w:rsid w:val="0043318C"/>
    <w:rsid w:val="00434282"/>
    <w:rsid w:val="0043547D"/>
    <w:rsid w:val="00435B8B"/>
    <w:rsid w:val="00436393"/>
    <w:rsid w:val="0043656E"/>
    <w:rsid w:val="00437739"/>
    <w:rsid w:val="00440E77"/>
    <w:rsid w:val="00443C48"/>
    <w:rsid w:val="00443EE6"/>
    <w:rsid w:val="0044463B"/>
    <w:rsid w:val="00444B48"/>
    <w:rsid w:val="00444C66"/>
    <w:rsid w:val="0044731C"/>
    <w:rsid w:val="00450D56"/>
    <w:rsid w:val="00450F96"/>
    <w:rsid w:val="00451C83"/>
    <w:rsid w:val="00457476"/>
    <w:rsid w:val="00457600"/>
    <w:rsid w:val="00457737"/>
    <w:rsid w:val="004606E0"/>
    <w:rsid w:val="00460F62"/>
    <w:rsid w:val="00462216"/>
    <w:rsid w:val="00462AB5"/>
    <w:rsid w:val="0046483A"/>
    <w:rsid w:val="0046486B"/>
    <w:rsid w:val="00464D4F"/>
    <w:rsid w:val="004709B3"/>
    <w:rsid w:val="00471A9E"/>
    <w:rsid w:val="00471CFF"/>
    <w:rsid w:val="004723F2"/>
    <w:rsid w:val="004756BE"/>
    <w:rsid w:val="00475989"/>
    <w:rsid w:val="00476538"/>
    <w:rsid w:val="00476F4D"/>
    <w:rsid w:val="004776D2"/>
    <w:rsid w:val="00477C99"/>
    <w:rsid w:val="00477EE5"/>
    <w:rsid w:val="00477F34"/>
    <w:rsid w:val="00483340"/>
    <w:rsid w:val="00483C1F"/>
    <w:rsid w:val="004851F4"/>
    <w:rsid w:val="00485AA2"/>
    <w:rsid w:val="00486457"/>
    <w:rsid w:val="00486C20"/>
    <w:rsid w:val="00486DB9"/>
    <w:rsid w:val="00487498"/>
    <w:rsid w:val="0048752E"/>
    <w:rsid w:val="00487ACD"/>
    <w:rsid w:val="004902EC"/>
    <w:rsid w:val="004912A5"/>
    <w:rsid w:val="00491375"/>
    <w:rsid w:val="00492A77"/>
    <w:rsid w:val="00496CB5"/>
    <w:rsid w:val="004A13E6"/>
    <w:rsid w:val="004A145F"/>
    <w:rsid w:val="004A159F"/>
    <w:rsid w:val="004A225A"/>
    <w:rsid w:val="004A2585"/>
    <w:rsid w:val="004A25D0"/>
    <w:rsid w:val="004A2EBD"/>
    <w:rsid w:val="004A31C6"/>
    <w:rsid w:val="004A3A9A"/>
    <w:rsid w:val="004A670B"/>
    <w:rsid w:val="004A7336"/>
    <w:rsid w:val="004B093D"/>
    <w:rsid w:val="004B1845"/>
    <w:rsid w:val="004B305C"/>
    <w:rsid w:val="004B339C"/>
    <w:rsid w:val="004B381A"/>
    <w:rsid w:val="004B3887"/>
    <w:rsid w:val="004B4EAD"/>
    <w:rsid w:val="004B5A45"/>
    <w:rsid w:val="004B5DA5"/>
    <w:rsid w:val="004B7808"/>
    <w:rsid w:val="004B791B"/>
    <w:rsid w:val="004C0BB6"/>
    <w:rsid w:val="004C0BC2"/>
    <w:rsid w:val="004C1CCC"/>
    <w:rsid w:val="004C201B"/>
    <w:rsid w:val="004C2020"/>
    <w:rsid w:val="004C36AC"/>
    <w:rsid w:val="004C3E68"/>
    <w:rsid w:val="004C3F05"/>
    <w:rsid w:val="004C736D"/>
    <w:rsid w:val="004D2010"/>
    <w:rsid w:val="004D2781"/>
    <w:rsid w:val="004D3910"/>
    <w:rsid w:val="004D4959"/>
    <w:rsid w:val="004D52F9"/>
    <w:rsid w:val="004D76BA"/>
    <w:rsid w:val="004D7BCC"/>
    <w:rsid w:val="004E1E08"/>
    <w:rsid w:val="004E208A"/>
    <w:rsid w:val="004E2E6B"/>
    <w:rsid w:val="004E6238"/>
    <w:rsid w:val="004E73FE"/>
    <w:rsid w:val="004E7674"/>
    <w:rsid w:val="004F05A0"/>
    <w:rsid w:val="004F076A"/>
    <w:rsid w:val="004F366B"/>
    <w:rsid w:val="004F3913"/>
    <w:rsid w:val="004F3A50"/>
    <w:rsid w:val="004F47D7"/>
    <w:rsid w:val="004F5ECB"/>
    <w:rsid w:val="004F5F89"/>
    <w:rsid w:val="004F6D10"/>
    <w:rsid w:val="004F70B6"/>
    <w:rsid w:val="00500A40"/>
    <w:rsid w:val="00503424"/>
    <w:rsid w:val="00503DA8"/>
    <w:rsid w:val="00504470"/>
    <w:rsid w:val="00505743"/>
    <w:rsid w:val="0050628E"/>
    <w:rsid w:val="00506E99"/>
    <w:rsid w:val="00510EA9"/>
    <w:rsid w:val="00510EFF"/>
    <w:rsid w:val="00511159"/>
    <w:rsid w:val="00512A4D"/>
    <w:rsid w:val="00513A75"/>
    <w:rsid w:val="00514B81"/>
    <w:rsid w:val="00515B32"/>
    <w:rsid w:val="005161B0"/>
    <w:rsid w:val="00516764"/>
    <w:rsid w:val="00517A57"/>
    <w:rsid w:val="00520093"/>
    <w:rsid w:val="00520C39"/>
    <w:rsid w:val="00520D5C"/>
    <w:rsid w:val="0052165F"/>
    <w:rsid w:val="005216F8"/>
    <w:rsid w:val="00522555"/>
    <w:rsid w:val="0052310F"/>
    <w:rsid w:val="00523451"/>
    <w:rsid w:val="005238E6"/>
    <w:rsid w:val="005244EB"/>
    <w:rsid w:val="00524D98"/>
    <w:rsid w:val="00527171"/>
    <w:rsid w:val="00527640"/>
    <w:rsid w:val="005277C2"/>
    <w:rsid w:val="00527AE9"/>
    <w:rsid w:val="005309BE"/>
    <w:rsid w:val="00530D7B"/>
    <w:rsid w:val="005343A3"/>
    <w:rsid w:val="0053504A"/>
    <w:rsid w:val="0053571A"/>
    <w:rsid w:val="00536D05"/>
    <w:rsid w:val="005417C6"/>
    <w:rsid w:val="00541DA4"/>
    <w:rsid w:val="00542CAB"/>
    <w:rsid w:val="00542CF6"/>
    <w:rsid w:val="0054378D"/>
    <w:rsid w:val="00543BF6"/>
    <w:rsid w:val="0054569A"/>
    <w:rsid w:val="00546A4D"/>
    <w:rsid w:val="00546ED7"/>
    <w:rsid w:val="00546F52"/>
    <w:rsid w:val="0054770B"/>
    <w:rsid w:val="005541DC"/>
    <w:rsid w:val="0055458B"/>
    <w:rsid w:val="00554994"/>
    <w:rsid w:val="00554F6D"/>
    <w:rsid w:val="0055528D"/>
    <w:rsid w:val="005556C4"/>
    <w:rsid w:val="00557BB1"/>
    <w:rsid w:val="00561FF1"/>
    <w:rsid w:val="00563EE1"/>
    <w:rsid w:val="00570914"/>
    <w:rsid w:val="00570C28"/>
    <w:rsid w:val="005717D5"/>
    <w:rsid w:val="0057279D"/>
    <w:rsid w:val="005740F5"/>
    <w:rsid w:val="00576A55"/>
    <w:rsid w:val="0057758A"/>
    <w:rsid w:val="00577972"/>
    <w:rsid w:val="005817BC"/>
    <w:rsid w:val="00581939"/>
    <w:rsid w:val="00581A1F"/>
    <w:rsid w:val="00581EBE"/>
    <w:rsid w:val="00582417"/>
    <w:rsid w:val="005829E7"/>
    <w:rsid w:val="00583900"/>
    <w:rsid w:val="00584259"/>
    <w:rsid w:val="005845CD"/>
    <w:rsid w:val="00585A4F"/>
    <w:rsid w:val="00585C97"/>
    <w:rsid w:val="00585D29"/>
    <w:rsid w:val="00586641"/>
    <w:rsid w:val="00587999"/>
    <w:rsid w:val="00591111"/>
    <w:rsid w:val="00591606"/>
    <w:rsid w:val="00591978"/>
    <w:rsid w:val="0059333C"/>
    <w:rsid w:val="00593486"/>
    <w:rsid w:val="0059450D"/>
    <w:rsid w:val="00594C5E"/>
    <w:rsid w:val="0059579C"/>
    <w:rsid w:val="00596D0A"/>
    <w:rsid w:val="00597DF4"/>
    <w:rsid w:val="005A0988"/>
    <w:rsid w:val="005A0A0B"/>
    <w:rsid w:val="005A0FC2"/>
    <w:rsid w:val="005A1D10"/>
    <w:rsid w:val="005A2D17"/>
    <w:rsid w:val="005A45C5"/>
    <w:rsid w:val="005A564D"/>
    <w:rsid w:val="005A5B63"/>
    <w:rsid w:val="005A64C5"/>
    <w:rsid w:val="005A6787"/>
    <w:rsid w:val="005A6837"/>
    <w:rsid w:val="005A7B72"/>
    <w:rsid w:val="005B0086"/>
    <w:rsid w:val="005B0784"/>
    <w:rsid w:val="005B20CF"/>
    <w:rsid w:val="005B2559"/>
    <w:rsid w:val="005B55F3"/>
    <w:rsid w:val="005B59FB"/>
    <w:rsid w:val="005B7B07"/>
    <w:rsid w:val="005B7B19"/>
    <w:rsid w:val="005C0395"/>
    <w:rsid w:val="005C22CC"/>
    <w:rsid w:val="005C4BD2"/>
    <w:rsid w:val="005C5634"/>
    <w:rsid w:val="005C6579"/>
    <w:rsid w:val="005C66E5"/>
    <w:rsid w:val="005C67A1"/>
    <w:rsid w:val="005C73D8"/>
    <w:rsid w:val="005C7D8D"/>
    <w:rsid w:val="005C7F65"/>
    <w:rsid w:val="005D15F6"/>
    <w:rsid w:val="005D17CB"/>
    <w:rsid w:val="005D3CE1"/>
    <w:rsid w:val="005D4402"/>
    <w:rsid w:val="005D47AA"/>
    <w:rsid w:val="005D4A2C"/>
    <w:rsid w:val="005E0E66"/>
    <w:rsid w:val="005E1A44"/>
    <w:rsid w:val="005E3488"/>
    <w:rsid w:val="005E4BFD"/>
    <w:rsid w:val="005E4D30"/>
    <w:rsid w:val="005E5F1C"/>
    <w:rsid w:val="005E6596"/>
    <w:rsid w:val="005E6871"/>
    <w:rsid w:val="005E750D"/>
    <w:rsid w:val="005E7BD1"/>
    <w:rsid w:val="005F0B8F"/>
    <w:rsid w:val="005F149F"/>
    <w:rsid w:val="005F1819"/>
    <w:rsid w:val="005F239B"/>
    <w:rsid w:val="005F3556"/>
    <w:rsid w:val="005F3CBD"/>
    <w:rsid w:val="005F48E0"/>
    <w:rsid w:val="005F5B95"/>
    <w:rsid w:val="005F6515"/>
    <w:rsid w:val="005F70B5"/>
    <w:rsid w:val="00600754"/>
    <w:rsid w:val="006009FA"/>
    <w:rsid w:val="006013F3"/>
    <w:rsid w:val="00602D79"/>
    <w:rsid w:val="00604A69"/>
    <w:rsid w:val="00604B5D"/>
    <w:rsid w:val="00604EDF"/>
    <w:rsid w:val="00607CDC"/>
    <w:rsid w:val="0061080D"/>
    <w:rsid w:val="0061173A"/>
    <w:rsid w:val="006124B8"/>
    <w:rsid w:val="00612858"/>
    <w:rsid w:val="0061290E"/>
    <w:rsid w:val="00613099"/>
    <w:rsid w:val="006130F7"/>
    <w:rsid w:val="006153B1"/>
    <w:rsid w:val="00615F68"/>
    <w:rsid w:val="006165EE"/>
    <w:rsid w:val="006171BB"/>
    <w:rsid w:val="00617947"/>
    <w:rsid w:val="00617DB8"/>
    <w:rsid w:val="006204A0"/>
    <w:rsid w:val="00620584"/>
    <w:rsid w:val="00621D68"/>
    <w:rsid w:val="006220B5"/>
    <w:rsid w:val="006223A3"/>
    <w:rsid w:val="00622DE3"/>
    <w:rsid w:val="00623335"/>
    <w:rsid w:val="0062461C"/>
    <w:rsid w:val="00625CAB"/>
    <w:rsid w:val="00626B81"/>
    <w:rsid w:val="0063025F"/>
    <w:rsid w:val="006302B1"/>
    <w:rsid w:val="00630AA3"/>
    <w:rsid w:val="006320E3"/>
    <w:rsid w:val="00633069"/>
    <w:rsid w:val="0064019B"/>
    <w:rsid w:val="006407E0"/>
    <w:rsid w:val="00640C14"/>
    <w:rsid w:val="0064115E"/>
    <w:rsid w:val="00641E98"/>
    <w:rsid w:val="00642997"/>
    <w:rsid w:val="00642D2A"/>
    <w:rsid w:val="00644C72"/>
    <w:rsid w:val="00650EC0"/>
    <w:rsid w:val="006512F5"/>
    <w:rsid w:val="00651AC7"/>
    <w:rsid w:val="00652E3B"/>
    <w:rsid w:val="00653285"/>
    <w:rsid w:val="006535C8"/>
    <w:rsid w:val="00653794"/>
    <w:rsid w:val="0065545D"/>
    <w:rsid w:val="0065592E"/>
    <w:rsid w:val="00655DB9"/>
    <w:rsid w:val="00657DDD"/>
    <w:rsid w:val="00660B8E"/>
    <w:rsid w:val="00660F76"/>
    <w:rsid w:val="00661415"/>
    <w:rsid w:val="006628C8"/>
    <w:rsid w:val="0066474E"/>
    <w:rsid w:val="00665167"/>
    <w:rsid w:val="006660D2"/>
    <w:rsid w:val="006662F4"/>
    <w:rsid w:val="00666DDB"/>
    <w:rsid w:val="00667AED"/>
    <w:rsid w:val="006702A7"/>
    <w:rsid w:val="00670731"/>
    <w:rsid w:val="00671958"/>
    <w:rsid w:val="00671ADD"/>
    <w:rsid w:val="00673D20"/>
    <w:rsid w:val="006748B8"/>
    <w:rsid w:val="006748EA"/>
    <w:rsid w:val="00674AAF"/>
    <w:rsid w:val="00674D9A"/>
    <w:rsid w:val="00674F9A"/>
    <w:rsid w:val="006750FB"/>
    <w:rsid w:val="0067552B"/>
    <w:rsid w:val="006758BD"/>
    <w:rsid w:val="0067789C"/>
    <w:rsid w:val="00680730"/>
    <w:rsid w:val="00680A9E"/>
    <w:rsid w:val="006812E3"/>
    <w:rsid w:val="00681D47"/>
    <w:rsid w:val="006827F8"/>
    <w:rsid w:val="00683123"/>
    <w:rsid w:val="006840D3"/>
    <w:rsid w:val="00684D72"/>
    <w:rsid w:val="00684EE6"/>
    <w:rsid w:val="006850EE"/>
    <w:rsid w:val="006875F7"/>
    <w:rsid w:val="00687D95"/>
    <w:rsid w:val="00687DD6"/>
    <w:rsid w:val="0069093B"/>
    <w:rsid w:val="00691246"/>
    <w:rsid w:val="00691C08"/>
    <w:rsid w:val="00692704"/>
    <w:rsid w:val="00693700"/>
    <w:rsid w:val="00696F5A"/>
    <w:rsid w:val="00697C94"/>
    <w:rsid w:val="006A0523"/>
    <w:rsid w:val="006A1BBB"/>
    <w:rsid w:val="006A25EA"/>
    <w:rsid w:val="006A329E"/>
    <w:rsid w:val="006A5C5E"/>
    <w:rsid w:val="006A731C"/>
    <w:rsid w:val="006A7894"/>
    <w:rsid w:val="006A7C93"/>
    <w:rsid w:val="006B00EA"/>
    <w:rsid w:val="006B2373"/>
    <w:rsid w:val="006B3B56"/>
    <w:rsid w:val="006B4320"/>
    <w:rsid w:val="006B533A"/>
    <w:rsid w:val="006B5F25"/>
    <w:rsid w:val="006B5F67"/>
    <w:rsid w:val="006B61E4"/>
    <w:rsid w:val="006B71EC"/>
    <w:rsid w:val="006B7277"/>
    <w:rsid w:val="006C05F0"/>
    <w:rsid w:val="006C06C7"/>
    <w:rsid w:val="006C0D9F"/>
    <w:rsid w:val="006C2868"/>
    <w:rsid w:val="006C2FB2"/>
    <w:rsid w:val="006C4006"/>
    <w:rsid w:val="006C5B91"/>
    <w:rsid w:val="006C62A6"/>
    <w:rsid w:val="006C6E4E"/>
    <w:rsid w:val="006C6E7B"/>
    <w:rsid w:val="006C7AFD"/>
    <w:rsid w:val="006D00F0"/>
    <w:rsid w:val="006D0490"/>
    <w:rsid w:val="006D18F9"/>
    <w:rsid w:val="006D1DC3"/>
    <w:rsid w:val="006D223A"/>
    <w:rsid w:val="006D250F"/>
    <w:rsid w:val="006D27B5"/>
    <w:rsid w:val="006D2901"/>
    <w:rsid w:val="006D3242"/>
    <w:rsid w:val="006D4CB1"/>
    <w:rsid w:val="006D771E"/>
    <w:rsid w:val="006E062B"/>
    <w:rsid w:val="006E37F3"/>
    <w:rsid w:val="006E41F1"/>
    <w:rsid w:val="006E71CC"/>
    <w:rsid w:val="006F11B1"/>
    <w:rsid w:val="006F22CF"/>
    <w:rsid w:val="006F2B0A"/>
    <w:rsid w:val="006F2DAA"/>
    <w:rsid w:val="006F33BF"/>
    <w:rsid w:val="006F414F"/>
    <w:rsid w:val="006F6D1F"/>
    <w:rsid w:val="006F771D"/>
    <w:rsid w:val="00703087"/>
    <w:rsid w:val="007034C0"/>
    <w:rsid w:val="00705311"/>
    <w:rsid w:val="00705C56"/>
    <w:rsid w:val="00707232"/>
    <w:rsid w:val="007078BE"/>
    <w:rsid w:val="007107FF"/>
    <w:rsid w:val="00710E50"/>
    <w:rsid w:val="0071156E"/>
    <w:rsid w:val="00711638"/>
    <w:rsid w:val="00712CC9"/>
    <w:rsid w:val="0071335F"/>
    <w:rsid w:val="00713557"/>
    <w:rsid w:val="00713DA2"/>
    <w:rsid w:val="007148BE"/>
    <w:rsid w:val="00715319"/>
    <w:rsid w:val="00716985"/>
    <w:rsid w:val="00716E21"/>
    <w:rsid w:val="0072026A"/>
    <w:rsid w:val="00720778"/>
    <w:rsid w:val="00720BDE"/>
    <w:rsid w:val="00721A3E"/>
    <w:rsid w:val="007222E0"/>
    <w:rsid w:val="00722B8C"/>
    <w:rsid w:val="0072357B"/>
    <w:rsid w:val="00724092"/>
    <w:rsid w:val="00725157"/>
    <w:rsid w:val="0073074E"/>
    <w:rsid w:val="00731B8E"/>
    <w:rsid w:val="00732316"/>
    <w:rsid w:val="00732802"/>
    <w:rsid w:val="0073358A"/>
    <w:rsid w:val="00735FFF"/>
    <w:rsid w:val="00736511"/>
    <w:rsid w:val="007369FB"/>
    <w:rsid w:val="007372E7"/>
    <w:rsid w:val="007373AF"/>
    <w:rsid w:val="00737EBA"/>
    <w:rsid w:val="00737F9A"/>
    <w:rsid w:val="00740FE3"/>
    <w:rsid w:val="00741100"/>
    <w:rsid w:val="0074140C"/>
    <w:rsid w:val="00741EF2"/>
    <w:rsid w:val="0074326E"/>
    <w:rsid w:val="007434DD"/>
    <w:rsid w:val="00744F7C"/>
    <w:rsid w:val="00745C26"/>
    <w:rsid w:val="00750057"/>
    <w:rsid w:val="007519DD"/>
    <w:rsid w:val="00752AAA"/>
    <w:rsid w:val="00752AF4"/>
    <w:rsid w:val="00753C8C"/>
    <w:rsid w:val="00754F72"/>
    <w:rsid w:val="007555CC"/>
    <w:rsid w:val="007572BA"/>
    <w:rsid w:val="007573D4"/>
    <w:rsid w:val="00757A8A"/>
    <w:rsid w:val="00757E0F"/>
    <w:rsid w:val="0076002E"/>
    <w:rsid w:val="007605C1"/>
    <w:rsid w:val="00760CFA"/>
    <w:rsid w:val="00761496"/>
    <w:rsid w:val="00762838"/>
    <w:rsid w:val="00763636"/>
    <w:rsid w:val="00765214"/>
    <w:rsid w:val="0076584D"/>
    <w:rsid w:val="00767289"/>
    <w:rsid w:val="007674F1"/>
    <w:rsid w:val="00770A2C"/>
    <w:rsid w:val="00772762"/>
    <w:rsid w:val="00773B3D"/>
    <w:rsid w:val="0077472F"/>
    <w:rsid w:val="007761DD"/>
    <w:rsid w:val="00780C62"/>
    <w:rsid w:val="00781582"/>
    <w:rsid w:val="00781A27"/>
    <w:rsid w:val="00781B06"/>
    <w:rsid w:val="0078206B"/>
    <w:rsid w:val="00782331"/>
    <w:rsid w:val="007834E5"/>
    <w:rsid w:val="00783851"/>
    <w:rsid w:val="00786053"/>
    <w:rsid w:val="0078685F"/>
    <w:rsid w:val="00786B60"/>
    <w:rsid w:val="00786C0A"/>
    <w:rsid w:val="00791622"/>
    <w:rsid w:val="00791729"/>
    <w:rsid w:val="00792458"/>
    <w:rsid w:val="00793089"/>
    <w:rsid w:val="0079315E"/>
    <w:rsid w:val="0079693E"/>
    <w:rsid w:val="00796E94"/>
    <w:rsid w:val="007971ED"/>
    <w:rsid w:val="00797FF8"/>
    <w:rsid w:val="007A0BB0"/>
    <w:rsid w:val="007A1CD9"/>
    <w:rsid w:val="007A325B"/>
    <w:rsid w:val="007A342F"/>
    <w:rsid w:val="007A3E65"/>
    <w:rsid w:val="007A3F91"/>
    <w:rsid w:val="007A5786"/>
    <w:rsid w:val="007A5B28"/>
    <w:rsid w:val="007A5BB1"/>
    <w:rsid w:val="007A5EB7"/>
    <w:rsid w:val="007A76FF"/>
    <w:rsid w:val="007B388B"/>
    <w:rsid w:val="007B3B62"/>
    <w:rsid w:val="007B3B92"/>
    <w:rsid w:val="007B697E"/>
    <w:rsid w:val="007C1EF4"/>
    <w:rsid w:val="007C4CDD"/>
    <w:rsid w:val="007C5E14"/>
    <w:rsid w:val="007D22F8"/>
    <w:rsid w:val="007D249E"/>
    <w:rsid w:val="007D3289"/>
    <w:rsid w:val="007D3E63"/>
    <w:rsid w:val="007D428F"/>
    <w:rsid w:val="007D6A61"/>
    <w:rsid w:val="007E0556"/>
    <w:rsid w:val="007E0CFD"/>
    <w:rsid w:val="007E2107"/>
    <w:rsid w:val="007E215A"/>
    <w:rsid w:val="007E3336"/>
    <w:rsid w:val="007E36B8"/>
    <w:rsid w:val="007E443C"/>
    <w:rsid w:val="007E461E"/>
    <w:rsid w:val="007F133E"/>
    <w:rsid w:val="007F1CD3"/>
    <w:rsid w:val="007F3464"/>
    <w:rsid w:val="007F5C17"/>
    <w:rsid w:val="007F5C85"/>
    <w:rsid w:val="007F5E23"/>
    <w:rsid w:val="00800B37"/>
    <w:rsid w:val="008014CF"/>
    <w:rsid w:val="00801965"/>
    <w:rsid w:val="00803573"/>
    <w:rsid w:val="00804062"/>
    <w:rsid w:val="0080553E"/>
    <w:rsid w:val="00805AE7"/>
    <w:rsid w:val="0080675F"/>
    <w:rsid w:val="0080740A"/>
    <w:rsid w:val="00807A98"/>
    <w:rsid w:val="00807F2E"/>
    <w:rsid w:val="00810A8E"/>
    <w:rsid w:val="008115DC"/>
    <w:rsid w:val="00811FF7"/>
    <w:rsid w:val="008123FA"/>
    <w:rsid w:val="0081264B"/>
    <w:rsid w:val="00812C03"/>
    <w:rsid w:val="00813D9B"/>
    <w:rsid w:val="00814E7E"/>
    <w:rsid w:val="00815488"/>
    <w:rsid w:val="00815637"/>
    <w:rsid w:val="008176E8"/>
    <w:rsid w:val="00817BB6"/>
    <w:rsid w:val="0082034B"/>
    <w:rsid w:val="00822287"/>
    <w:rsid w:val="00822B9E"/>
    <w:rsid w:val="0082510F"/>
    <w:rsid w:val="008252F4"/>
    <w:rsid w:val="00825382"/>
    <w:rsid w:val="00830E6E"/>
    <w:rsid w:val="008314D8"/>
    <w:rsid w:val="00831FAB"/>
    <w:rsid w:val="0083318F"/>
    <w:rsid w:val="00834FEE"/>
    <w:rsid w:val="00835565"/>
    <w:rsid w:val="00835B45"/>
    <w:rsid w:val="0083703E"/>
    <w:rsid w:val="00837C13"/>
    <w:rsid w:val="00840389"/>
    <w:rsid w:val="008409EE"/>
    <w:rsid w:val="00840DF6"/>
    <w:rsid w:val="00840F87"/>
    <w:rsid w:val="00841E61"/>
    <w:rsid w:val="00842052"/>
    <w:rsid w:val="008438CE"/>
    <w:rsid w:val="00844118"/>
    <w:rsid w:val="008446F5"/>
    <w:rsid w:val="008458A7"/>
    <w:rsid w:val="00852944"/>
    <w:rsid w:val="00852BD0"/>
    <w:rsid w:val="00854469"/>
    <w:rsid w:val="00856C2C"/>
    <w:rsid w:val="008600B9"/>
    <w:rsid w:val="008610FF"/>
    <w:rsid w:val="00861A1A"/>
    <w:rsid w:val="00862260"/>
    <w:rsid w:val="008634F7"/>
    <w:rsid w:val="0086379B"/>
    <w:rsid w:val="008647A6"/>
    <w:rsid w:val="008665E1"/>
    <w:rsid w:val="0087009A"/>
    <w:rsid w:val="0087134C"/>
    <w:rsid w:val="008713CB"/>
    <w:rsid w:val="0087179D"/>
    <w:rsid w:val="00872933"/>
    <w:rsid w:val="00872A6C"/>
    <w:rsid w:val="00873FA8"/>
    <w:rsid w:val="00873FAA"/>
    <w:rsid w:val="00874DB6"/>
    <w:rsid w:val="0087609E"/>
    <w:rsid w:val="00877E62"/>
    <w:rsid w:val="0088016E"/>
    <w:rsid w:val="008801D0"/>
    <w:rsid w:val="00880E50"/>
    <w:rsid w:val="00881988"/>
    <w:rsid w:val="00882C38"/>
    <w:rsid w:val="008832D8"/>
    <w:rsid w:val="00885A30"/>
    <w:rsid w:val="0088612D"/>
    <w:rsid w:val="008870D6"/>
    <w:rsid w:val="008874F2"/>
    <w:rsid w:val="008875C6"/>
    <w:rsid w:val="00890526"/>
    <w:rsid w:val="00891A45"/>
    <w:rsid w:val="00892B2E"/>
    <w:rsid w:val="00893F1F"/>
    <w:rsid w:val="00894221"/>
    <w:rsid w:val="008958D2"/>
    <w:rsid w:val="00895A9A"/>
    <w:rsid w:val="00897868"/>
    <w:rsid w:val="008A15D8"/>
    <w:rsid w:val="008A195B"/>
    <w:rsid w:val="008A1D8F"/>
    <w:rsid w:val="008A25F4"/>
    <w:rsid w:val="008A27F3"/>
    <w:rsid w:val="008A2CA2"/>
    <w:rsid w:val="008A3B65"/>
    <w:rsid w:val="008A500A"/>
    <w:rsid w:val="008A6419"/>
    <w:rsid w:val="008A676A"/>
    <w:rsid w:val="008A71EA"/>
    <w:rsid w:val="008A7C3C"/>
    <w:rsid w:val="008B0E1D"/>
    <w:rsid w:val="008B1BD7"/>
    <w:rsid w:val="008B2DBD"/>
    <w:rsid w:val="008B39E7"/>
    <w:rsid w:val="008B3D33"/>
    <w:rsid w:val="008B3E23"/>
    <w:rsid w:val="008B4408"/>
    <w:rsid w:val="008B4D4B"/>
    <w:rsid w:val="008B5524"/>
    <w:rsid w:val="008B56F0"/>
    <w:rsid w:val="008B65DD"/>
    <w:rsid w:val="008B708F"/>
    <w:rsid w:val="008B716E"/>
    <w:rsid w:val="008C22BD"/>
    <w:rsid w:val="008C2590"/>
    <w:rsid w:val="008C2B92"/>
    <w:rsid w:val="008C2BFE"/>
    <w:rsid w:val="008C34B5"/>
    <w:rsid w:val="008C389B"/>
    <w:rsid w:val="008C49EC"/>
    <w:rsid w:val="008C6624"/>
    <w:rsid w:val="008D1896"/>
    <w:rsid w:val="008D1B89"/>
    <w:rsid w:val="008D25D6"/>
    <w:rsid w:val="008D28E8"/>
    <w:rsid w:val="008D406B"/>
    <w:rsid w:val="008D6D52"/>
    <w:rsid w:val="008E090D"/>
    <w:rsid w:val="008E0A29"/>
    <w:rsid w:val="008E1658"/>
    <w:rsid w:val="008E299E"/>
    <w:rsid w:val="008E2CE5"/>
    <w:rsid w:val="008E319E"/>
    <w:rsid w:val="008E3438"/>
    <w:rsid w:val="008E3619"/>
    <w:rsid w:val="008E3CCD"/>
    <w:rsid w:val="008E4209"/>
    <w:rsid w:val="008E4309"/>
    <w:rsid w:val="008E5107"/>
    <w:rsid w:val="008E6F74"/>
    <w:rsid w:val="008F0939"/>
    <w:rsid w:val="008F147D"/>
    <w:rsid w:val="008F18A1"/>
    <w:rsid w:val="008F1ECB"/>
    <w:rsid w:val="008F218F"/>
    <w:rsid w:val="008F3C94"/>
    <w:rsid w:val="008F4B2E"/>
    <w:rsid w:val="008F66D2"/>
    <w:rsid w:val="008F6F00"/>
    <w:rsid w:val="008F7735"/>
    <w:rsid w:val="0090160D"/>
    <w:rsid w:val="00904296"/>
    <w:rsid w:val="009043CC"/>
    <w:rsid w:val="00905FF0"/>
    <w:rsid w:val="00906290"/>
    <w:rsid w:val="009064D2"/>
    <w:rsid w:val="00907ED9"/>
    <w:rsid w:val="00910135"/>
    <w:rsid w:val="00911DA3"/>
    <w:rsid w:val="00911DE2"/>
    <w:rsid w:val="009132B0"/>
    <w:rsid w:val="0091336C"/>
    <w:rsid w:val="009157EA"/>
    <w:rsid w:val="00915855"/>
    <w:rsid w:val="00916486"/>
    <w:rsid w:val="009176C8"/>
    <w:rsid w:val="00923E57"/>
    <w:rsid w:val="00924430"/>
    <w:rsid w:val="009266C4"/>
    <w:rsid w:val="009271BF"/>
    <w:rsid w:val="00927427"/>
    <w:rsid w:val="009309C5"/>
    <w:rsid w:val="00933137"/>
    <w:rsid w:val="00933615"/>
    <w:rsid w:val="00933A47"/>
    <w:rsid w:val="0093448D"/>
    <w:rsid w:val="00936CF7"/>
    <w:rsid w:val="00937168"/>
    <w:rsid w:val="009416B5"/>
    <w:rsid w:val="00942456"/>
    <w:rsid w:val="009426B7"/>
    <w:rsid w:val="00943FC9"/>
    <w:rsid w:val="009449DC"/>
    <w:rsid w:val="00944FDA"/>
    <w:rsid w:val="009464BD"/>
    <w:rsid w:val="0094784D"/>
    <w:rsid w:val="00947A76"/>
    <w:rsid w:val="00947D10"/>
    <w:rsid w:val="00951DD2"/>
    <w:rsid w:val="00954065"/>
    <w:rsid w:val="00955929"/>
    <w:rsid w:val="00956081"/>
    <w:rsid w:val="00957059"/>
    <w:rsid w:val="0096112C"/>
    <w:rsid w:val="00961173"/>
    <w:rsid w:val="0096179E"/>
    <w:rsid w:val="0096191C"/>
    <w:rsid w:val="00963A47"/>
    <w:rsid w:val="00964071"/>
    <w:rsid w:val="00965486"/>
    <w:rsid w:val="0096596E"/>
    <w:rsid w:val="00965974"/>
    <w:rsid w:val="0097056C"/>
    <w:rsid w:val="009706B2"/>
    <w:rsid w:val="00971884"/>
    <w:rsid w:val="0097247D"/>
    <w:rsid w:val="0097291E"/>
    <w:rsid w:val="00972FF1"/>
    <w:rsid w:val="00973BC6"/>
    <w:rsid w:val="009750B4"/>
    <w:rsid w:val="00975278"/>
    <w:rsid w:val="00976EDA"/>
    <w:rsid w:val="00977AA5"/>
    <w:rsid w:val="009817F2"/>
    <w:rsid w:val="00981D79"/>
    <w:rsid w:val="009830D6"/>
    <w:rsid w:val="00984365"/>
    <w:rsid w:val="009844FF"/>
    <w:rsid w:val="009849BA"/>
    <w:rsid w:val="009853CC"/>
    <w:rsid w:val="00986893"/>
    <w:rsid w:val="00987735"/>
    <w:rsid w:val="00987A93"/>
    <w:rsid w:val="009916D0"/>
    <w:rsid w:val="00992E66"/>
    <w:rsid w:val="00996496"/>
    <w:rsid w:val="00996DA4"/>
    <w:rsid w:val="009A08BB"/>
    <w:rsid w:val="009A0A0F"/>
    <w:rsid w:val="009A1C41"/>
    <w:rsid w:val="009A1D48"/>
    <w:rsid w:val="009A291F"/>
    <w:rsid w:val="009A316A"/>
    <w:rsid w:val="009A34D9"/>
    <w:rsid w:val="009A3F9B"/>
    <w:rsid w:val="009A49EC"/>
    <w:rsid w:val="009B1F3D"/>
    <w:rsid w:val="009B3A79"/>
    <w:rsid w:val="009B5458"/>
    <w:rsid w:val="009B6DFC"/>
    <w:rsid w:val="009C123E"/>
    <w:rsid w:val="009C2DB4"/>
    <w:rsid w:val="009C407C"/>
    <w:rsid w:val="009C4739"/>
    <w:rsid w:val="009C4EF1"/>
    <w:rsid w:val="009C6733"/>
    <w:rsid w:val="009C79D8"/>
    <w:rsid w:val="009C7B8D"/>
    <w:rsid w:val="009D0A0C"/>
    <w:rsid w:val="009D1CFF"/>
    <w:rsid w:val="009D31CD"/>
    <w:rsid w:val="009D327E"/>
    <w:rsid w:val="009D34ED"/>
    <w:rsid w:val="009D4482"/>
    <w:rsid w:val="009D5FE6"/>
    <w:rsid w:val="009D7134"/>
    <w:rsid w:val="009D7E98"/>
    <w:rsid w:val="009E023A"/>
    <w:rsid w:val="009E339A"/>
    <w:rsid w:val="009E455F"/>
    <w:rsid w:val="009E6300"/>
    <w:rsid w:val="009E68E6"/>
    <w:rsid w:val="009E71F9"/>
    <w:rsid w:val="009F0B5D"/>
    <w:rsid w:val="009F0D04"/>
    <w:rsid w:val="009F19C1"/>
    <w:rsid w:val="009F36FE"/>
    <w:rsid w:val="009F5B27"/>
    <w:rsid w:val="00A0002C"/>
    <w:rsid w:val="00A006B7"/>
    <w:rsid w:val="00A01FA1"/>
    <w:rsid w:val="00A0230B"/>
    <w:rsid w:val="00A035FA"/>
    <w:rsid w:val="00A0505F"/>
    <w:rsid w:val="00A05140"/>
    <w:rsid w:val="00A06040"/>
    <w:rsid w:val="00A072F7"/>
    <w:rsid w:val="00A11FD8"/>
    <w:rsid w:val="00A12762"/>
    <w:rsid w:val="00A13461"/>
    <w:rsid w:val="00A1396A"/>
    <w:rsid w:val="00A13E58"/>
    <w:rsid w:val="00A14220"/>
    <w:rsid w:val="00A14BC4"/>
    <w:rsid w:val="00A1550E"/>
    <w:rsid w:val="00A16308"/>
    <w:rsid w:val="00A164BA"/>
    <w:rsid w:val="00A16D94"/>
    <w:rsid w:val="00A174EE"/>
    <w:rsid w:val="00A17867"/>
    <w:rsid w:val="00A2028A"/>
    <w:rsid w:val="00A21654"/>
    <w:rsid w:val="00A21CEF"/>
    <w:rsid w:val="00A23C86"/>
    <w:rsid w:val="00A23D72"/>
    <w:rsid w:val="00A24288"/>
    <w:rsid w:val="00A24EF1"/>
    <w:rsid w:val="00A25F09"/>
    <w:rsid w:val="00A25F69"/>
    <w:rsid w:val="00A27ED3"/>
    <w:rsid w:val="00A30018"/>
    <w:rsid w:val="00A312B8"/>
    <w:rsid w:val="00A313E2"/>
    <w:rsid w:val="00A316C3"/>
    <w:rsid w:val="00A31A92"/>
    <w:rsid w:val="00A31C57"/>
    <w:rsid w:val="00A334E1"/>
    <w:rsid w:val="00A33E24"/>
    <w:rsid w:val="00A343FB"/>
    <w:rsid w:val="00A34C61"/>
    <w:rsid w:val="00A351F4"/>
    <w:rsid w:val="00A3648B"/>
    <w:rsid w:val="00A3683D"/>
    <w:rsid w:val="00A36F41"/>
    <w:rsid w:val="00A37462"/>
    <w:rsid w:val="00A43D95"/>
    <w:rsid w:val="00A4402B"/>
    <w:rsid w:val="00A44AFD"/>
    <w:rsid w:val="00A4651E"/>
    <w:rsid w:val="00A46CFD"/>
    <w:rsid w:val="00A46F71"/>
    <w:rsid w:val="00A50E55"/>
    <w:rsid w:val="00A514D6"/>
    <w:rsid w:val="00A52479"/>
    <w:rsid w:val="00A52F03"/>
    <w:rsid w:val="00A53439"/>
    <w:rsid w:val="00A546E4"/>
    <w:rsid w:val="00A56207"/>
    <w:rsid w:val="00A56911"/>
    <w:rsid w:val="00A56B1D"/>
    <w:rsid w:val="00A57988"/>
    <w:rsid w:val="00A57FD9"/>
    <w:rsid w:val="00A6166D"/>
    <w:rsid w:val="00A63259"/>
    <w:rsid w:val="00A63BA8"/>
    <w:rsid w:val="00A64D94"/>
    <w:rsid w:val="00A657C3"/>
    <w:rsid w:val="00A67543"/>
    <w:rsid w:val="00A70A8A"/>
    <w:rsid w:val="00A711C5"/>
    <w:rsid w:val="00A716CD"/>
    <w:rsid w:val="00A746E2"/>
    <w:rsid w:val="00A750E9"/>
    <w:rsid w:val="00A76ABC"/>
    <w:rsid w:val="00A77039"/>
    <w:rsid w:val="00A809F9"/>
    <w:rsid w:val="00A80C04"/>
    <w:rsid w:val="00A80E19"/>
    <w:rsid w:val="00A81C3C"/>
    <w:rsid w:val="00A83FCB"/>
    <w:rsid w:val="00A84DB1"/>
    <w:rsid w:val="00A860A6"/>
    <w:rsid w:val="00A90B36"/>
    <w:rsid w:val="00A919D1"/>
    <w:rsid w:val="00A92F52"/>
    <w:rsid w:val="00A93328"/>
    <w:rsid w:val="00A946CB"/>
    <w:rsid w:val="00AA1041"/>
    <w:rsid w:val="00AA1BA1"/>
    <w:rsid w:val="00AA23F1"/>
    <w:rsid w:val="00AA2596"/>
    <w:rsid w:val="00AA2976"/>
    <w:rsid w:val="00AA2A44"/>
    <w:rsid w:val="00AA2BBE"/>
    <w:rsid w:val="00AA35F8"/>
    <w:rsid w:val="00AA38C3"/>
    <w:rsid w:val="00AA3A61"/>
    <w:rsid w:val="00AA41E6"/>
    <w:rsid w:val="00AA479D"/>
    <w:rsid w:val="00AA59E8"/>
    <w:rsid w:val="00AA6A69"/>
    <w:rsid w:val="00AA6E2A"/>
    <w:rsid w:val="00AB03FF"/>
    <w:rsid w:val="00AB1BB5"/>
    <w:rsid w:val="00AB254B"/>
    <w:rsid w:val="00AB3F91"/>
    <w:rsid w:val="00AB56F7"/>
    <w:rsid w:val="00AB7004"/>
    <w:rsid w:val="00AC01D6"/>
    <w:rsid w:val="00AC0A4D"/>
    <w:rsid w:val="00AC142F"/>
    <w:rsid w:val="00AC19E7"/>
    <w:rsid w:val="00AC2058"/>
    <w:rsid w:val="00AC3F83"/>
    <w:rsid w:val="00AC544F"/>
    <w:rsid w:val="00AC6AE5"/>
    <w:rsid w:val="00AC7D1F"/>
    <w:rsid w:val="00AD1096"/>
    <w:rsid w:val="00AD12E4"/>
    <w:rsid w:val="00AD144E"/>
    <w:rsid w:val="00AD26D0"/>
    <w:rsid w:val="00AD480F"/>
    <w:rsid w:val="00AD4984"/>
    <w:rsid w:val="00AD51DD"/>
    <w:rsid w:val="00AD535A"/>
    <w:rsid w:val="00AD6912"/>
    <w:rsid w:val="00AD69C6"/>
    <w:rsid w:val="00AD6A71"/>
    <w:rsid w:val="00AD73A3"/>
    <w:rsid w:val="00AE047F"/>
    <w:rsid w:val="00AE0A1D"/>
    <w:rsid w:val="00AE11AB"/>
    <w:rsid w:val="00AE13B3"/>
    <w:rsid w:val="00AE3A02"/>
    <w:rsid w:val="00AE403D"/>
    <w:rsid w:val="00AE5037"/>
    <w:rsid w:val="00AE56B9"/>
    <w:rsid w:val="00AE5905"/>
    <w:rsid w:val="00AE61FE"/>
    <w:rsid w:val="00AE6720"/>
    <w:rsid w:val="00AF02C0"/>
    <w:rsid w:val="00AF08E5"/>
    <w:rsid w:val="00AF097B"/>
    <w:rsid w:val="00AF0DA1"/>
    <w:rsid w:val="00AF1C29"/>
    <w:rsid w:val="00AF2A10"/>
    <w:rsid w:val="00AF361B"/>
    <w:rsid w:val="00AF3B5E"/>
    <w:rsid w:val="00AF46A2"/>
    <w:rsid w:val="00AF6ED0"/>
    <w:rsid w:val="00AF6FFB"/>
    <w:rsid w:val="00AF7DFE"/>
    <w:rsid w:val="00AF7E2F"/>
    <w:rsid w:val="00B001A5"/>
    <w:rsid w:val="00B01B19"/>
    <w:rsid w:val="00B01F1F"/>
    <w:rsid w:val="00B02866"/>
    <w:rsid w:val="00B029F4"/>
    <w:rsid w:val="00B02DE0"/>
    <w:rsid w:val="00B03B43"/>
    <w:rsid w:val="00B04E66"/>
    <w:rsid w:val="00B0505F"/>
    <w:rsid w:val="00B05E76"/>
    <w:rsid w:val="00B06285"/>
    <w:rsid w:val="00B06565"/>
    <w:rsid w:val="00B069D2"/>
    <w:rsid w:val="00B072FD"/>
    <w:rsid w:val="00B07512"/>
    <w:rsid w:val="00B11155"/>
    <w:rsid w:val="00B1218B"/>
    <w:rsid w:val="00B12C9C"/>
    <w:rsid w:val="00B137D7"/>
    <w:rsid w:val="00B141AF"/>
    <w:rsid w:val="00B14758"/>
    <w:rsid w:val="00B14BBB"/>
    <w:rsid w:val="00B154E6"/>
    <w:rsid w:val="00B17EE5"/>
    <w:rsid w:val="00B202F0"/>
    <w:rsid w:val="00B212DF"/>
    <w:rsid w:val="00B21376"/>
    <w:rsid w:val="00B214D9"/>
    <w:rsid w:val="00B231EC"/>
    <w:rsid w:val="00B23C2C"/>
    <w:rsid w:val="00B24E82"/>
    <w:rsid w:val="00B25337"/>
    <w:rsid w:val="00B26779"/>
    <w:rsid w:val="00B274AF"/>
    <w:rsid w:val="00B30199"/>
    <w:rsid w:val="00B30B17"/>
    <w:rsid w:val="00B31B52"/>
    <w:rsid w:val="00B32A4C"/>
    <w:rsid w:val="00B32FD0"/>
    <w:rsid w:val="00B344F3"/>
    <w:rsid w:val="00B3454F"/>
    <w:rsid w:val="00B3712C"/>
    <w:rsid w:val="00B37FFA"/>
    <w:rsid w:val="00B41741"/>
    <w:rsid w:val="00B42907"/>
    <w:rsid w:val="00B4386F"/>
    <w:rsid w:val="00B44677"/>
    <w:rsid w:val="00B44911"/>
    <w:rsid w:val="00B450B0"/>
    <w:rsid w:val="00B46B9A"/>
    <w:rsid w:val="00B51840"/>
    <w:rsid w:val="00B5246E"/>
    <w:rsid w:val="00B53452"/>
    <w:rsid w:val="00B543DE"/>
    <w:rsid w:val="00B545E9"/>
    <w:rsid w:val="00B5464D"/>
    <w:rsid w:val="00B5590D"/>
    <w:rsid w:val="00B56CF0"/>
    <w:rsid w:val="00B60E06"/>
    <w:rsid w:val="00B613DB"/>
    <w:rsid w:val="00B62B34"/>
    <w:rsid w:val="00B62DFA"/>
    <w:rsid w:val="00B6431D"/>
    <w:rsid w:val="00B658E3"/>
    <w:rsid w:val="00B6767F"/>
    <w:rsid w:val="00B67B3D"/>
    <w:rsid w:val="00B7106C"/>
    <w:rsid w:val="00B71A2F"/>
    <w:rsid w:val="00B71BC5"/>
    <w:rsid w:val="00B7216E"/>
    <w:rsid w:val="00B7224D"/>
    <w:rsid w:val="00B725ED"/>
    <w:rsid w:val="00B73325"/>
    <w:rsid w:val="00B73B7B"/>
    <w:rsid w:val="00B748B6"/>
    <w:rsid w:val="00B7520B"/>
    <w:rsid w:val="00B767D9"/>
    <w:rsid w:val="00B76FD0"/>
    <w:rsid w:val="00B80B12"/>
    <w:rsid w:val="00B80BEE"/>
    <w:rsid w:val="00B81A5B"/>
    <w:rsid w:val="00B81D84"/>
    <w:rsid w:val="00B82D72"/>
    <w:rsid w:val="00B85823"/>
    <w:rsid w:val="00B85950"/>
    <w:rsid w:val="00B859A7"/>
    <w:rsid w:val="00B86C87"/>
    <w:rsid w:val="00B87890"/>
    <w:rsid w:val="00B905A7"/>
    <w:rsid w:val="00B90CF1"/>
    <w:rsid w:val="00B91235"/>
    <w:rsid w:val="00B92755"/>
    <w:rsid w:val="00B93585"/>
    <w:rsid w:val="00B9464B"/>
    <w:rsid w:val="00B94859"/>
    <w:rsid w:val="00B9497F"/>
    <w:rsid w:val="00B94A96"/>
    <w:rsid w:val="00B94FB7"/>
    <w:rsid w:val="00B960AB"/>
    <w:rsid w:val="00B96165"/>
    <w:rsid w:val="00B96D94"/>
    <w:rsid w:val="00BA04B0"/>
    <w:rsid w:val="00BA0857"/>
    <w:rsid w:val="00BA1656"/>
    <w:rsid w:val="00BA3C10"/>
    <w:rsid w:val="00BB0567"/>
    <w:rsid w:val="00BB058C"/>
    <w:rsid w:val="00BB12E1"/>
    <w:rsid w:val="00BB1927"/>
    <w:rsid w:val="00BB2D99"/>
    <w:rsid w:val="00BB2F01"/>
    <w:rsid w:val="00BB3D71"/>
    <w:rsid w:val="00BB4B3A"/>
    <w:rsid w:val="00BB678F"/>
    <w:rsid w:val="00BB69F1"/>
    <w:rsid w:val="00BB77D9"/>
    <w:rsid w:val="00BB7E2A"/>
    <w:rsid w:val="00BC06BB"/>
    <w:rsid w:val="00BC0701"/>
    <w:rsid w:val="00BC0E06"/>
    <w:rsid w:val="00BC23D1"/>
    <w:rsid w:val="00BC25BA"/>
    <w:rsid w:val="00BC34E9"/>
    <w:rsid w:val="00BC5F61"/>
    <w:rsid w:val="00BC7EE4"/>
    <w:rsid w:val="00BD01A1"/>
    <w:rsid w:val="00BD18B9"/>
    <w:rsid w:val="00BD4252"/>
    <w:rsid w:val="00BD50CE"/>
    <w:rsid w:val="00BD5798"/>
    <w:rsid w:val="00BD694F"/>
    <w:rsid w:val="00BD6A3B"/>
    <w:rsid w:val="00BD6FC7"/>
    <w:rsid w:val="00BD7176"/>
    <w:rsid w:val="00BD7CCE"/>
    <w:rsid w:val="00BE18C4"/>
    <w:rsid w:val="00BE3142"/>
    <w:rsid w:val="00BE339D"/>
    <w:rsid w:val="00BE3E75"/>
    <w:rsid w:val="00BF08E6"/>
    <w:rsid w:val="00BF0DAA"/>
    <w:rsid w:val="00BF1689"/>
    <w:rsid w:val="00BF3CFD"/>
    <w:rsid w:val="00BF416B"/>
    <w:rsid w:val="00BF60E8"/>
    <w:rsid w:val="00BF6132"/>
    <w:rsid w:val="00BF613D"/>
    <w:rsid w:val="00BF6503"/>
    <w:rsid w:val="00BF6779"/>
    <w:rsid w:val="00BF67CC"/>
    <w:rsid w:val="00BF7A92"/>
    <w:rsid w:val="00C00065"/>
    <w:rsid w:val="00C00117"/>
    <w:rsid w:val="00C005D6"/>
    <w:rsid w:val="00C01AA2"/>
    <w:rsid w:val="00C02A96"/>
    <w:rsid w:val="00C034E8"/>
    <w:rsid w:val="00C04841"/>
    <w:rsid w:val="00C04BF6"/>
    <w:rsid w:val="00C052A9"/>
    <w:rsid w:val="00C056CA"/>
    <w:rsid w:val="00C065EC"/>
    <w:rsid w:val="00C06EB4"/>
    <w:rsid w:val="00C10566"/>
    <w:rsid w:val="00C10F28"/>
    <w:rsid w:val="00C11553"/>
    <w:rsid w:val="00C115CF"/>
    <w:rsid w:val="00C11E7A"/>
    <w:rsid w:val="00C1404D"/>
    <w:rsid w:val="00C14DB3"/>
    <w:rsid w:val="00C1501B"/>
    <w:rsid w:val="00C1503D"/>
    <w:rsid w:val="00C170E3"/>
    <w:rsid w:val="00C214F7"/>
    <w:rsid w:val="00C21C2D"/>
    <w:rsid w:val="00C21DD2"/>
    <w:rsid w:val="00C22D85"/>
    <w:rsid w:val="00C23C4C"/>
    <w:rsid w:val="00C25A3F"/>
    <w:rsid w:val="00C25D42"/>
    <w:rsid w:val="00C26A0F"/>
    <w:rsid w:val="00C27AEB"/>
    <w:rsid w:val="00C30049"/>
    <w:rsid w:val="00C303C2"/>
    <w:rsid w:val="00C31DF5"/>
    <w:rsid w:val="00C32984"/>
    <w:rsid w:val="00C34183"/>
    <w:rsid w:val="00C35507"/>
    <w:rsid w:val="00C36349"/>
    <w:rsid w:val="00C374DF"/>
    <w:rsid w:val="00C3776B"/>
    <w:rsid w:val="00C405F2"/>
    <w:rsid w:val="00C413FD"/>
    <w:rsid w:val="00C42AEC"/>
    <w:rsid w:val="00C42B6B"/>
    <w:rsid w:val="00C43C7D"/>
    <w:rsid w:val="00C44252"/>
    <w:rsid w:val="00C4550C"/>
    <w:rsid w:val="00C45D34"/>
    <w:rsid w:val="00C4671D"/>
    <w:rsid w:val="00C46C68"/>
    <w:rsid w:val="00C474EA"/>
    <w:rsid w:val="00C47EC5"/>
    <w:rsid w:val="00C50A95"/>
    <w:rsid w:val="00C53465"/>
    <w:rsid w:val="00C5399A"/>
    <w:rsid w:val="00C54A93"/>
    <w:rsid w:val="00C55072"/>
    <w:rsid w:val="00C55EAD"/>
    <w:rsid w:val="00C56432"/>
    <w:rsid w:val="00C57685"/>
    <w:rsid w:val="00C60F41"/>
    <w:rsid w:val="00C617F1"/>
    <w:rsid w:val="00C632E1"/>
    <w:rsid w:val="00C64AFD"/>
    <w:rsid w:val="00C6542F"/>
    <w:rsid w:val="00C65709"/>
    <w:rsid w:val="00C66643"/>
    <w:rsid w:val="00C668BA"/>
    <w:rsid w:val="00C700F5"/>
    <w:rsid w:val="00C71613"/>
    <w:rsid w:val="00C717AA"/>
    <w:rsid w:val="00C72B1E"/>
    <w:rsid w:val="00C72B3A"/>
    <w:rsid w:val="00C7441E"/>
    <w:rsid w:val="00C7671F"/>
    <w:rsid w:val="00C80E17"/>
    <w:rsid w:val="00C83652"/>
    <w:rsid w:val="00C90CDC"/>
    <w:rsid w:val="00C91BE3"/>
    <w:rsid w:val="00C92D00"/>
    <w:rsid w:val="00C9350C"/>
    <w:rsid w:val="00C97456"/>
    <w:rsid w:val="00C974E6"/>
    <w:rsid w:val="00CA019F"/>
    <w:rsid w:val="00CA0675"/>
    <w:rsid w:val="00CA1574"/>
    <w:rsid w:val="00CA2360"/>
    <w:rsid w:val="00CA23AC"/>
    <w:rsid w:val="00CA47C4"/>
    <w:rsid w:val="00CA5140"/>
    <w:rsid w:val="00CA5EBE"/>
    <w:rsid w:val="00CA7CAE"/>
    <w:rsid w:val="00CB006E"/>
    <w:rsid w:val="00CB0BF3"/>
    <w:rsid w:val="00CB1E8A"/>
    <w:rsid w:val="00CB2ABC"/>
    <w:rsid w:val="00CB2D2B"/>
    <w:rsid w:val="00CB38D1"/>
    <w:rsid w:val="00CB3A84"/>
    <w:rsid w:val="00CB502B"/>
    <w:rsid w:val="00CB688A"/>
    <w:rsid w:val="00CB68F4"/>
    <w:rsid w:val="00CB6A77"/>
    <w:rsid w:val="00CB6B56"/>
    <w:rsid w:val="00CB7241"/>
    <w:rsid w:val="00CC0AF8"/>
    <w:rsid w:val="00CC0B3E"/>
    <w:rsid w:val="00CC1847"/>
    <w:rsid w:val="00CC2101"/>
    <w:rsid w:val="00CC22EA"/>
    <w:rsid w:val="00CC2886"/>
    <w:rsid w:val="00CC5769"/>
    <w:rsid w:val="00CC5A48"/>
    <w:rsid w:val="00CC5D0A"/>
    <w:rsid w:val="00CC63FE"/>
    <w:rsid w:val="00CD0874"/>
    <w:rsid w:val="00CD2939"/>
    <w:rsid w:val="00CD3054"/>
    <w:rsid w:val="00CD3C1C"/>
    <w:rsid w:val="00CD4EF1"/>
    <w:rsid w:val="00CD58BA"/>
    <w:rsid w:val="00CD6B0A"/>
    <w:rsid w:val="00CD6F52"/>
    <w:rsid w:val="00CE10DE"/>
    <w:rsid w:val="00CE21B1"/>
    <w:rsid w:val="00CE2229"/>
    <w:rsid w:val="00CE2651"/>
    <w:rsid w:val="00CE40E0"/>
    <w:rsid w:val="00CE5492"/>
    <w:rsid w:val="00CE5628"/>
    <w:rsid w:val="00CE5A24"/>
    <w:rsid w:val="00CE667E"/>
    <w:rsid w:val="00CF02BC"/>
    <w:rsid w:val="00CF1421"/>
    <w:rsid w:val="00CF2035"/>
    <w:rsid w:val="00CF4F80"/>
    <w:rsid w:val="00CF5C82"/>
    <w:rsid w:val="00CF637C"/>
    <w:rsid w:val="00CF6E1F"/>
    <w:rsid w:val="00CF763A"/>
    <w:rsid w:val="00D00121"/>
    <w:rsid w:val="00D01B49"/>
    <w:rsid w:val="00D02E59"/>
    <w:rsid w:val="00D0403C"/>
    <w:rsid w:val="00D0498B"/>
    <w:rsid w:val="00D04E01"/>
    <w:rsid w:val="00D10364"/>
    <w:rsid w:val="00D118B0"/>
    <w:rsid w:val="00D1215F"/>
    <w:rsid w:val="00D12198"/>
    <w:rsid w:val="00D1314A"/>
    <w:rsid w:val="00D160C1"/>
    <w:rsid w:val="00D177E7"/>
    <w:rsid w:val="00D17B32"/>
    <w:rsid w:val="00D17D7A"/>
    <w:rsid w:val="00D20371"/>
    <w:rsid w:val="00D21100"/>
    <w:rsid w:val="00D21EDB"/>
    <w:rsid w:val="00D22844"/>
    <w:rsid w:val="00D23006"/>
    <w:rsid w:val="00D237D7"/>
    <w:rsid w:val="00D23ACA"/>
    <w:rsid w:val="00D23EA3"/>
    <w:rsid w:val="00D25CCA"/>
    <w:rsid w:val="00D2658A"/>
    <w:rsid w:val="00D26E1F"/>
    <w:rsid w:val="00D26F7C"/>
    <w:rsid w:val="00D272DF"/>
    <w:rsid w:val="00D27954"/>
    <w:rsid w:val="00D27CFC"/>
    <w:rsid w:val="00D3081D"/>
    <w:rsid w:val="00D31BEA"/>
    <w:rsid w:val="00D32008"/>
    <w:rsid w:val="00D333B0"/>
    <w:rsid w:val="00D33691"/>
    <w:rsid w:val="00D34F02"/>
    <w:rsid w:val="00D36530"/>
    <w:rsid w:val="00D36F2F"/>
    <w:rsid w:val="00D37662"/>
    <w:rsid w:val="00D37E4E"/>
    <w:rsid w:val="00D42D1A"/>
    <w:rsid w:val="00D43255"/>
    <w:rsid w:val="00D433A3"/>
    <w:rsid w:val="00D436C7"/>
    <w:rsid w:val="00D454AA"/>
    <w:rsid w:val="00D45787"/>
    <w:rsid w:val="00D45859"/>
    <w:rsid w:val="00D45D61"/>
    <w:rsid w:val="00D45F3E"/>
    <w:rsid w:val="00D468CC"/>
    <w:rsid w:val="00D46D41"/>
    <w:rsid w:val="00D47318"/>
    <w:rsid w:val="00D50930"/>
    <w:rsid w:val="00D50969"/>
    <w:rsid w:val="00D50B48"/>
    <w:rsid w:val="00D517D9"/>
    <w:rsid w:val="00D51A7E"/>
    <w:rsid w:val="00D540D5"/>
    <w:rsid w:val="00D5502F"/>
    <w:rsid w:val="00D55416"/>
    <w:rsid w:val="00D55C15"/>
    <w:rsid w:val="00D55E26"/>
    <w:rsid w:val="00D57B1B"/>
    <w:rsid w:val="00D60294"/>
    <w:rsid w:val="00D6051A"/>
    <w:rsid w:val="00D60EF0"/>
    <w:rsid w:val="00D6232B"/>
    <w:rsid w:val="00D63992"/>
    <w:rsid w:val="00D65CCF"/>
    <w:rsid w:val="00D65EDB"/>
    <w:rsid w:val="00D6690E"/>
    <w:rsid w:val="00D6695E"/>
    <w:rsid w:val="00D67AAB"/>
    <w:rsid w:val="00D67B76"/>
    <w:rsid w:val="00D713C0"/>
    <w:rsid w:val="00D72634"/>
    <w:rsid w:val="00D7284E"/>
    <w:rsid w:val="00D747BF"/>
    <w:rsid w:val="00D74876"/>
    <w:rsid w:val="00D74A76"/>
    <w:rsid w:val="00D75366"/>
    <w:rsid w:val="00D76EFA"/>
    <w:rsid w:val="00D8085B"/>
    <w:rsid w:val="00D81A0A"/>
    <w:rsid w:val="00D826FC"/>
    <w:rsid w:val="00D833B2"/>
    <w:rsid w:val="00D83528"/>
    <w:rsid w:val="00D8498E"/>
    <w:rsid w:val="00D84C43"/>
    <w:rsid w:val="00D851A0"/>
    <w:rsid w:val="00D85A55"/>
    <w:rsid w:val="00D86A1B"/>
    <w:rsid w:val="00D916B0"/>
    <w:rsid w:val="00D91B12"/>
    <w:rsid w:val="00D9244A"/>
    <w:rsid w:val="00D9374A"/>
    <w:rsid w:val="00D95055"/>
    <w:rsid w:val="00D977ED"/>
    <w:rsid w:val="00DA1290"/>
    <w:rsid w:val="00DA1538"/>
    <w:rsid w:val="00DA1667"/>
    <w:rsid w:val="00DA1FDE"/>
    <w:rsid w:val="00DA2206"/>
    <w:rsid w:val="00DA32AA"/>
    <w:rsid w:val="00DA3A82"/>
    <w:rsid w:val="00DA3E4F"/>
    <w:rsid w:val="00DA435C"/>
    <w:rsid w:val="00DA5204"/>
    <w:rsid w:val="00DA5E76"/>
    <w:rsid w:val="00DB108C"/>
    <w:rsid w:val="00DB10DD"/>
    <w:rsid w:val="00DB3674"/>
    <w:rsid w:val="00DB3755"/>
    <w:rsid w:val="00DB3CD8"/>
    <w:rsid w:val="00DB5A77"/>
    <w:rsid w:val="00DB5FA7"/>
    <w:rsid w:val="00DB7D5B"/>
    <w:rsid w:val="00DB7EFE"/>
    <w:rsid w:val="00DC0080"/>
    <w:rsid w:val="00DC0EAD"/>
    <w:rsid w:val="00DC1B87"/>
    <w:rsid w:val="00DC1E53"/>
    <w:rsid w:val="00DC21B0"/>
    <w:rsid w:val="00DC2912"/>
    <w:rsid w:val="00DC4C29"/>
    <w:rsid w:val="00DC5414"/>
    <w:rsid w:val="00DC550D"/>
    <w:rsid w:val="00DC5624"/>
    <w:rsid w:val="00DC5C40"/>
    <w:rsid w:val="00DC5FD2"/>
    <w:rsid w:val="00DC6811"/>
    <w:rsid w:val="00DC6CF4"/>
    <w:rsid w:val="00DC75DD"/>
    <w:rsid w:val="00DC7627"/>
    <w:rsid w:val="00DD01FD"/>
    <w:rsid w:val="00DD0241"/>
    <w:rsid w:val="00DD02AA"/>
    <w:rsid w:val="00DD2DF6"/>
    <w:rsid w:val="00DD30CD"/>
    <w:rsid w:val="00DD39BB"/>
    <w:rsid w:val="00DD633E"/>
    <w:rsid w:val="00DD6774"/>
    <w:rsid w:val="00DD718B"/>
    <w:rsid w:val="00DD7A4D"/>
    <w:rsid w:val="00DE110F"/>
    <w:rsid w:val="00DE26C0"/>
    <w:rsid w:val="00DE2E67"/>
    <w:rsid w:val="00DE3DE2"/>
    <w:rsid w:val="00DE4008"/>
    <w:rsid w:val="00DE54B7"/>
    <w:rsid w:val="00DE6FF4"/>
    <w:rsid w:val="00DE7A14"/>
    <w:rsid w:val="00DF0428"/>
    <w:rsid w:val="00DF14CF"/>
    <w:rsid w:val="00DF1EBA"/>
    <w:rsid w:val="00DF23A7"/>
    <w:rsid w:val="00DF3400"/>
    <w:rsid w:val="00DF3460"/>
    <w:rsid w:val="00DF3E17"/>
    <w:rsid w:val="00DF4BDE"/>
    <w:rsid w:val="00DF4E95"/>
    <w:rsid w:val="00DF5106"/>
    <w:rsid w:val="00DF5561"/>
    <w:rsid w:val="00DF5E6E"/>
    <w:rsid w:val="00DF72CE"/>
    <w:rsid w:val="00DF77F4"/>
    <w:rsid w:val="00E00EF3"/>
    <w:rsid w:val="00E01A61"/>
    <w:rsid w:val="00E0398F"/>
    <w:rsid w:val="00E03E11"/>
    <w:rsid w:val="00E04292"/>
    <w:rsid w:val="00E04FC5"/>
    <w:rsid w:val="00E053BE"/>
    <w:rsid w:val="00E05793"/>
    <w:rsid w:val="00E073C4"/>
    <w:rsid w:val="00E11222"/>
    <w:rsid w:val="00E1276E"/>
    <w:rsid w:val="00E12837"/>
    <w:rsid w:val="00E128AB"/>
    <w:rsid w:val="00E12EF7"/>
    <w:rsid w:val="00E1385F"/>
    <w:rsid w:val="00E15A37"/>
    <w:rsid w:val="00E16622"/>
    <w:rsid w:val="00E1697F"/>
    <w:rsid w:val="00E16BF9"/>
    <w:rsid w:val="00E17683"/>
    <w:rsid w:val="00E1797F"/>
    <w:rsid w:val="00E2053B"/>
    <w:rsid w:val="00E207D3"/>
    <w:rsid w:val="00E22D32"/>
    <w:rsid w:val="00E2597F"/>
    <w:rsid w:val="00E27C6E"/>
    <w:rsid w:val="00E27C9C"/>
    <w:rsid w:val="00E30073"/>
    <w:rsid w:val="00E30542"/>
    <w:rsid w:val="00E30FAA"/>
    <w:rsid w:val="00E319F5"/>
    <w:rsid w:val="00E323BE"/>
    <w:rsid w:val="00E33336"/>
    <w:rsid w:val="00E33517"/>
    <w:rsid w:val="00E34C93"/>
    <w:rsid w:val="00E34EEC"/>
    <w:rsid w:val="00E3503C"/>
    <w:rsid w:val="00E35B3C"/>
    <w:rsid w:val="00E35B6E"/>
    <w:rsid w:val="00E35FFD"/>
    <w:rsid w:val="00E36862"/>
    <w:rsid w:val="00E37315"/>
    <w:rsid w:val="00E4033A"/>
    <w:rsid w:val="00E40DF9"/>
    <w:rsid w:val="00E41055"/>
    <w:rsid w:val="00E43128"/>
    <w:rsid w:val="00E43B76"/>
    <w:rsid w:val="00E43F48"/>
    <w:rsid w:val="00E44313"/>
    <w:rsid w:val="00E47B5E"/>
    <w:rsid w:val="00E525DF"/>
    <w:rsid w:val="00E53BDF"/>
    <w:rsid w:val="00E54EF6"/>
    <w:rsid w:val="00E55A71"/>
    <w:rsid w:val="00E55BDA"/>
    <w:rsid w:val="00E572B0"/>
    <w:rsid w:val="00E57FD8"/>
    <w:rsid w:val="00E60005"/>
    <w:rsid w:val="00E60AC0"/>
    <w:rsid w:val="00E620CA"/>
    <w:rsid w:val="00E62F26"/>
    <w:rsid w:val="00E631BA"/>
    <w:rsid w:val="00E637DC"/>
    <w:rsid w:val="00E63CB4"/>
    <w:rsid w:val="00E64A08"/>
    <w:rsid w:val="00E6606E"/>
    <w:rsid w:val="00E662AB"/>
    <w:rsid w:val="00E67A87"/>
    <w:rsid w:val="00E70268"/>
    <w:rsid w:val="00E7057E"/>
    <w:rsid w:val="00E7222B"/>
    <w:rsid w:val="00E72367"/>
    <w:rsid w:val="00E72840"/>
    <w:rsid w:val="00E728F4"/>
    <w:rsid w:val="00E72BB0"/>
    <w:rsid w:val="00E7460C"/>
    <w:rsid w:val="00E7495D"/>
    <w:rsid w:val="00E75562"/>
    <w:rsid w:val="00E76AFF"/>
    <w:rsid w:val="00E77141"/>
    <w:rsid w:val="00E80AF3"/>
    <w:rsid w:val="00E81C52"/>
    <w:rsid w:val="00E81CA5"/>
    <w:rsid w:val="00E84718"/>
    <w:rsid w:val="00E8495E"/>
    <w:rsid w:val="00E84B8D"/>
    <w:rsid w:val="00E854E8"/>
    <w:rsid w:val="00E863E1"/>
    <w:rsid w:val="00E87A67"/>
    <w:rsid w:val="00E9149B"/>
    <w:rsid w:val="00E92029"/>
    <w:rsid w:val="00E9262F"/>
    <w:rsid w:val="00E9283A"/>
    <w:rsid w:val="00E93830"/>
    <w:rsid w:val="00E941F0"/>
    <w:rsid w:val="00E958D8"/>
    <w:rsid w:val="00E95DBA"/>
    <w:rsid w:val="00E96266"/>
    <w:rsid w:val="00E96612"/>
    <w:rsid w:val="00E97BAC"/>
    <w:rsid w:val="00EA0023"/>
    <w:rsid w:val="00EA04D5"/>
    <w:rsid w:val="00EA1684"/>
    <w:rsid w:val="00EA18BE"/>
    <w:rsid w:val="00EA1C7C"/>
    <w:rsid w:val="00EA25BA"/>
    <w:rsid w:val="00EA47BC"/>
    <w:rsid w:val="00EA4B0F"/>
    <w:rsid w:val="00EA6076"/>
    <w:rsid w:val="00EB060A"/>
    <w:rsid w:val="00EB2A47"/>
    <w:rsid w:val="00EB4A01"/>
    <w:rsid w:val="00EB5EAE"/>
    <w:rsid w:val="00EB6F49"/>
    <w:rsid w:val="00EB7BA3"/>
    <w:rsid w:val="00EC22E0"/>
    <w:rsid w:val="00EC29ED"/>
    <w:rsid w:val="00EC5A33"/>
    <w:rsid w:val="00EC6E77"/>
    <w:rsid w:val="00EC7807"/>
    <w:rsid w:val="00ED0D42"/>
    <w:rsid w:val="00ED18FB"/>
    <w:rsid w:val="00ED1ECB"/>
    <w:rsid w:val="00ED289F"/>
    <w:rsid w:val="00ED3816"/>
    <w:rsid w:val="00ED46A0"/>
    <w:rsid w:val="00ED4C4E"/>
    <w:rsid w:val="00ED62A4"/>
    <w:rsid w:val="00ED66FD"/>
    <w:rsid w:val="00ED7587"/>
    <w:rsid w:val="00ED7F8D"/>
    <w:rsid w:val="00EE0E2B"/>
    <w:rsid w:val="00EE2501"/>
    <w:rsid w:val="00EF1156"/>
    <w:rsid w:val="00EF125D"/>
    <w:rsid w:val="00EF1386"/>
    <w:rsid w:val="00EF2145"/>
    <w:rsid w:val="00EF35DB"/>
    <w:rsid w:val="00EF4896"/>
    <w:rsid w:val="00EF4BD7"/>
    <w:rsid w:val="00EF55BF"/>
    <w:rsid w:val="00EF55DF"/>
    <w:rsid w:val="00EF58BE"/>
    <w:rsid w:val="00F0037F"/>
    <w:rsid w:val="00F00B6C"/>
    <w:rsid w:val="00F03C26"/>
    <w:rsid w:val="00F048FB"/>
    <w:rsid w:val="00F05CEB"/>
    <w:rsid w:val="00F06200"/>
    <w:rsid w:val="00F106B7"/>
    <w:rsid w:val="00F12384"/>
    <w:rsid w:val="00F12734"/>
    <w:rsid w:val="00F1276E"/>
    <w:rsid w:val="00F1389F"/>
    <w:rsid w:val="00F14917"/>
    <w:rsid w:val="00F14EC6"/>
    <w:rsid w:val="00F15131"/>
    <w:rsid w:val="00F16733"/>
    <w:rsid w:val="00F16C68"/>
    <w:rsid w:val="00F17306"/>
    <w:rsid w:val="00F17687"/>
    <w:rsid w:val="00F21631"/>
    <w:rsid w:val="00F21FF5"/>
    <w:rsid w:val="00F22CC4"/>
    <w:rsid w:val="00F24A71"/>
    <w:rsid w:val="00F24F4C"/>
    <w:rsid w:val="00F2505C"/>
    <w:rsid w:val="00F250EC"/>
    <w:rsid w:val="00F254FE"/>
    <w:rsid w:val="00F25F1B"/>
    <w:rsid w:val="00F262AB"/>
    <w:rsid w:val="00F276B2"/>
    <w:rsid w:val="00F27C54"/>
    <w:rsid w:val="00F33745"/>
    <w:rsid w:val="00F33C8B"/>
    <w:rsid w:val="00F3411E"/>
    <w:rsid w:val="00F35081"/>
    <w:rsid w:val="00F3639D"/>
    <w:rsid w:val="00F3704C"/>
    <w:rsid w:val="00F40A3B"/>
    <w:rsid w:val="00F40B60"/>
    <w:rsid w:val="00F438DB"/>
    <w:rsid w:val="00F46E77"/>
    <w:rsid w:val="00F50085"/>
    <w:rsid w:val="00F50B03"/>
    <w:rsid w:val="00F50FEB"/>
    <w:rsid w:val="00F53761"/>
    <w:rsid w:val="00F55B86"/>
    <w:rsid w:val="00F5646E"/>
    <w:rsid w:val="00F57364"/>
    <w:rsid w:val="00F57514"/>
    <w:rsid w:val="00F57BF7"/>
    <w:rsid w:val="00F60608"/>
    <w:rsid w:val="00F60B87"/>
    <w:rsid w:val="00F60F6C"/>
    <w:rsid w:val="00F62E6C"/>
    <w:rsid w:val="00F64F31"/>
    <w:rsid w:val="00F651FA"/>
    <w:rsid w:val="00F6582E"/>
    <w:rsid w:val="00F65908"/>
    <w:rsid w:val="00F66804"/>
    <w:rsid w:val="00F67420"/>
    <w:rsid w:val="00F73325"/>
    <w:rsid w:val="00F73C4A"/>
    <w:rsid w:val="00F73E99"/>
    <w:rsid w:val="00F7524B"/>
    <w:rsid w:val="00F754B7"/>
    <w:rsid w:val="00F807D8"/>
    <w:rsid w:val="00F82C18"/>
    <w:rsid w:val="00F83053"/>
    <w:rsid w:val="00F839E6"/>
    <w:rsid w:val="00F83F9C"/>
    <w:rsid w:val="00F84DA5"/>
    <w:rsid w:val="00F86857"/>
    <w:rsid w:val="00F87750"/>
    <w:rsid w:val="00F87E74"/>
    <w:rsid w:val="00F9028B"/>
    <w:rsid w:val="00F92559"/>
    <w:rsid w:val="00F9293E"/>
    <w:rsid w:val="00F93296"/>
    <w:rsid w:val="00F93A07"/>
    <w:rsid w:val="00F93C0C"/>
    <w:rsid w:val="00F9589E"/>
    <w:rsid w:val="00F97BDD"/>
    <w:rsid w:val="00FA1568"/>
    <w:rsid w:val="00FA23EC"/>
    <w:rsid w:val="00FA4536"/>
    <w:rsid w:val="00FA47F1"/>
    <w:rsid w:val="00FA4AB5"/>
    <w:rsid w:val="00FA5184"/>
    <w:rsid w:val="00FA5AFC"/>
    <w:rsid w:val="00FA6906"/>
    <w:rsid w:val="00FA6946"/>
    <w:rsid w:val="00FB0D01"/>
    <w:rsid w:val="00FB0D0C"/>
    <w:rsid w:val="00FB14C2"/>
    <w:rsid w:val="00FB181E"/>
    <w:rsid w:val="00FB1984"/>
    <w:rsid w:val="00FB2D5A"/>
    <w:rsid w:val="00FB441F"/>
    <w:rsid w:val="00FB50B7"/>
    <w:rsid w:val="00FB707B"/>
    <w:rsid w:val="00FB780A"/>
    <w:rsid w:val="00FC0838"/>
    <w:rsid w:val="00FC0D9C"/>
    <w:rsid w:val="00FC422E"/>
    <w:rsid w:val="00FC5502"/>
    <w:rsid w:val="00FC7E43"/>
    <w:rsid w:val="00FD1E57"/>
    <w:rsid w:val="00FD2D70"/>
    <w:rsid w:val="00FD3225"/>
    <w:rsid w:val="00FD50EE"/>
    <w:rsid w:val="00FD6290"/>
    <w:rsid w:val="00FD6AB1"/>
    <w:rsid w:val="00FD7225"/>
    <w:rsid w:val="00FD777A"/>
    <w:rsid w:val="00FD7786"/>
    <w:rsid w:val="00FD7DD0"/>
    <w:rsid w:val="00FE12F0"/>
    <w:rsid w:val="00FE1B2A"/>
    <w:rsid w:val="00FE1E6C"/>
    <w:rsid w:val="00FE223B"/>
    <w:rsid w:val="00FE2458"/>
    <w:rsid w:val="00FE24CE"/>
    <w:rsid w:val="00FE27E0"/>
    <w:rsid w:val="00FE284A"/>
    <w:rsid w:val="00FE357D"/>
    <w:rsid w:val="00FE377F"/>
    <w:rsid w:val="00FE40F3"/>
    <w:rsid w:val="00FE4BAD"/>
    <w:rsid w:val="00FE5013"/>
    <w:rsid w:val="00FE655D"/>
    <w:rsid w:val="00FE739D"/>
    <w:rsid w:val="00FF06BE"/>
    <w:rsid w:val="00FF14B9"/>
    <w:rsid w:val="00FF1C27"/>
    <w:rsid w:val="00FF2A19"/>
    <w:rsid w:val="00FF4210"/>
    <w:rsid w:val="00FF46C2"/>
    <w:rsid w:val="00FF58D8"/>
    <w:rsid w:val="00FF66B0"/>
    <w:rsid w:val="00FF7397"/>
    <w:rsid w:val="00FF77B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12993"/>
    <o:shapelayout v:ext="edit">
      <o:idmap v:ext="edit" data="1"/>
    </o:shapelayout>
  </w:shapeDefaults>
  <w:decimalSymbol w:val="."/>
  <w:listSeparator w:val=","/>
  <w14:docId w14:val="5DB040C3"/>
  <w15:docId w15:val="{5F347F24-DF4E-46B2-AAFA-BE86283E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B5E"/>
    <w:rPr>
      <w:sz w:val="22"/>
      <w:szCs w:val="22"/>
    </w:rPr>
  </w:style>
  <w:style w:type="paragraph" w:styleId="Heading1">
    <w:name w:val="heading 1"/>
    <w:basedOn w:val="Normal"/>
    <w:next w:val="Normal"/>
    <w:link w:val="Heading1Char"/>
    <w:uiPriority w:val="9"/>
    <w:qFormat/>
    <w:rsid w:val="00FE284A"/>
    <w:pPr>
      <w:keepNext/>
      <w:keepLines/>
      <w:spacing w:before="320" w:after="40" w:line="252" w:lineRule="auto"/>
      <w:jc w:val="both"/>
      <w:outlineLvl w:val="0"/>
    </w:pPr>
    <w:rPr>
      <w:rFonts w:asciiTheme="majorHAnsi" w:eastAsiaTheme="majorEastAsia" w:hAnsiTheme="majorHAnsi" w:cstheme="majorBidi"/>
      <w:b/>
      <w:bCs/>
      <w:caps/>
      <w:spacing w:val="4"/>
      <w:sz w:val="28"/>
      <w:szCs w:val="28"/>
      <w:lang w:val="en-US" w:eastAsia="en-US"/>
    </w:rPr>
  </w:style>
  <w:style w:type="paragraph" w:styleId="Heading2">
    <w:name w:val="heading 2"/>
    <w:basedOn w:val="Normal"/>
    <w:next w:val="Normal"/>
    <w:link w:val="Heading2Char"/>
    <w:uiPriority w:val="9"/>
    <w:semiHidden/>
    <w:unhideWhenUsed/>
    <w:qFormat/>
    <w:rsid w:val="00431D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31D1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3B5E"/>
    <w:rPr>
      <w:color w:val="0000FF"/>
      <w:u w:val="single"/>
    </w:rPr>
  </w:style>
  <w:style w:type="paragraph" w:styleId="ListParagraph">
    <w:name w:val="List Paragraph"/>
    <w:aliases w:val="Bullet,Numbered List Paragraph,Medium Grid 1 - Accent 21,Bullets,Headline 2"/>
    <w:basedOn w:val="Normal"/>
    <w:link w:val="ListParagraphChar"/>
    <w:uiPriority w:val="34"/>
    <w:qFormat/>
    <w:rsid w:val="00AF3B5E"/>
    <w:pPr>
      <w:ind w:left="720"/>
      <w:contextualSpacing/>
    </w:pPr>
  </w:style>
  <w:style w:type="character" w:customStyle="1" w:styleId="apple-converted-space">
    <w:name w:val="apple-converted-space"/>
    <w:basedOn w:val="DefaultParagraphFont"/>
    <w:rsid w:val="00AF3B5E"/>
  </w:style>
  <w:style w:type="character" w:customStyle="1" w:styleId="ListParagraphChar">
    <w:name w:val="List Paragraph Char"/>
    <w:aliases w:val="Bullet Char,Numbered List Paragraph Char,Medium Grid 1 - Accent 21 Char,Bullets Char,Headline 2 Char"/>
    <w:basedOn w:val="DefaultParagraphFont"/>
    <w:link w:val="ListParagraph"/>
    <w:uiPriority w:val="34"/>
    <w:locked/>
    <w:rsid w:val="00AF3B5E"/>
    <w:rPr>
      <w:rFonts w:ascii="Calibri" w:eastAsia="Calibri" w:hAnsi="Calibri" w:cs="Times New Roman"/>
      <w:lang w:eastAsia="en-CA"/>
    </w:rPr>
  </w:style>
  <w:style w:type="paragraph" w:styleId="BalloonText">
    <w:name w:val="Balloon Text"/>
    <w:basedOn w:val="Normal"/>
    <w:link w:val="BalloonTextChar"/>
    <w:uiPriority w:val="99"/>
    <w:semiHidden/>
    <w:unhideWhenUsed/>
    <w:rsid w:val="00AF3B5E"/>
    <w:rPr>
      <w:rFonts w:ascii="Tahoma" w:hAnsi="Tahoma" w:cs="Tahoma"/>
      <w:sz w:val="16"/>
      <w:szCs w:val="16"/>
    </w:rPr>
  </w:style>
  <w:style w:type="character" w:customStyle="1" w:styleId="BalloonTextChar">
    <w:name w:val="Balloon Text Char"/>
    <w:basedOn w:val="DefaultParagraphFont"/>
    <w:link w:val="BalloonText"/>
    <w:uiPriority w:val="99"/>
    <w:semiHidden/>
    <w:rsid w:val="00AF3B5E"/>
    <w:rPr>
      <w:rFonts w:ascii="Tahoma" w:eastAsia="Calibri" w:hAnsi="Tahoma" w:cs="Tahoma"/>
      <w:sz w:val="16"/>
      <w:szCs w:val="16"/>
      <w:lang w:eastAsia="en-CA"/>
    </w:rPr>
  </w:style>
  <w:style w:type="paragraph" w:styleId="Header">
    <w:name w:val="header"/>
    <w:basedOn w:val="Normal"/>
    <w:link w:val="HeaderChar"/>
    <w:uiPriority w:val="99"/>
    <w:unhideWhenUsed/>
    <w:rsid w:val="00AF3B5E"/>
    <w:pPr>
      <w:tabs>
        <w:tab w:val="center" w:pos="4680"/>
        <w:tab w:val="right" w:pos="9360"/>
      </w:tabs>
    </w:pPr>
  </w:style>
  <w:style w:type="character" w:customStyle="1" w:styleId="HeaderChar">
    <w:name w:val="Header Char"/>
    <w:basedOn w:val="DefaultParagraphFont"/>
    <w:link w:val="Header"/>
    <w:uiPriority w:val="99"/>
    <w:rsid w:val="00AF3B5E"/>
    <w:rPr>
      <w:rFonts w:ascii="Calibri" w:eastAsia="Calibri" w:hAnsi="Calibri" w:cs="Times New Roman"/>
      <w:lang w:eastAsia="en-CA"/>
    </w:rPr>
  </w:style>
  <w:style w:type="paragraph" w:styleId="Footer">
    <w:name w:val="footer"/>
    <w:basedOn w:val="Normal"/>
    <w:link w:val="FooterChar"/>
    <w:uiPriority w:val="99"/>
    <w:unhideWhenUsed/>
    <w:rsid w:val="004D3910"/>
    <w:pPr>
      <w:tabs>
        <w:tab w:val="center" w:pos="4680"/>
        <w:tab w:val="right" w:pos="9360"/>
      </w:tabs>
    </w:pPr>
  </w:style>
  <w:style w:type="character" w:customStyle="1" w:styleId="FooterChar">
    <w:name w:val="Footer Char"/>
    <w:basedOn w:val="DefaultParagraphFont"/>
    <w:link w:val="Footer"/>
    <w:uiPriority w:val="99"/>
    <w:rsid w:val="004D3910"/>
    <w:rPr>
      <w:rFonts w:ascii="Calibri" w:eastAsia="Calibri" w:hAnsi="Calibri" w:cs="Times New Roman"/>
      <w:lang w:eastAsia="en-CA"/>
    </w:rPr>
  </w:style>
  <w:style w:type="paragraph" w:styleId="Caption">
    <w:name w:val="caption"/>
    <w:basedOn w:val="Normal"/>
    <w:next w:val="Normal"/>
    <w:uiPriority w:val="35"/>
    <w:unhideWhenUsed/>
    <w:qFormat/>
    <w:rsid w:val="00A34C61"/>
    <w:rPr>
      <w:b/>
      <w:bCs/>
      <w:color w:val="4F81BD"/>
      <w:sz w:val="18"/>
      <w:szCs w:val="18"/>
      <w:lang w:eastAsia="en-US"/>
    </w:rPr>
  </w:style>
  <w:style w:type="character" w:styleId="Strong">
    <w:name w:val="Strong"/>
    <w:basedOn w:val="DefaultParagraphFont"/>
    <w:uiPriority w:val="22"/>
    <w:qFormat/>
    <w:rsid w:val="004C736D"/>
    <w:rPr>
      <w:b/>
      <w:bCs/>
    </w:rPr>
  </w:style>
  <w:style w:type="character" w:styleId="Emphasis">
    <w:name w:val="Emphasis"/>
    <w:basedOn w:val="DefaultParagraphFont"/>
    <w:uiPriority w:val="20"/>
    <w:qFormat/>
    <w:rsid w:val="00ED3816"/>
    <w:rPr>
      <w:i/>
      <w:iCs/>
    </w:rPr>
  </w:style>
  <w:style w:type="table" w:styleId="TableGrid">
    <w:name w:val="Table Grid"/>
    <w:basedOn w:val="TableNormal"/>
    <w:uiPriority w:val="59"/>
    <w:rsid w:val="004F3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214ABA"/>
  </w:style>
  <w:style w:type="paragraph" w:styleId="PlainText">
    <w:name w:val="Plain Text"/>
    <w:basedOn w:val="Normal"/>
    <w:link w:val="PlainTextChar"/>
    <w:uiPriority w:val="99"/>
    <w:unhideWhenUsed/>
    <w:rsid w:val="0035623F"/>
    <w:rPr>
      <w:rFonts w:ascii="Arial" w:eastAsia="Times New Roman" w:hAnsi="Arial"/>
      <w:sz w:val="21"/>
      <w:szCs w:val="21"/>
      <w:lang w:eastAsia="en-US"/>
    </w:rPr>
  </w:style>
  <w:style w:type="character" w:customStyle="1" w:styleId="PlainTextChar">
    <w:name w:val="Plain Text Char"/>
    <w:basedOn w:val="DefaultParagraphFont"/>
    <w:link w:val="PlainText"/>
    <w:uiPriority w:val="99"/>
    <w:rsid w:val="0035623F"/>
    <w:rPr>
      <w:rFonts w:ascii="Arial" w:eastAsia="Times New Roman" w:hAnsi="Arial"/>
      <w:sz w:val="21"/>
      <w:szCs w:val="21"/>
      <w:lang w:eastAsia="en-US"/>
    </w:rPr>
  </w:style>
  <w:style w:type="paragraph" w:customStyle="1" w:styleId="Default">
    <w:name w:val="Default"/>
    <w:rsid w:val="008014CF"/>
    <w:pPr>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8F218F"/>
    <w:pPr>
      <w:spacing w:before="100" w:beforeAutospacing="1" w:after="100" w:afterAutospacing="1"/>
    </w:pPr>
    <w:rPr>
      <w:rFonts w:ascii="Times New Roman" w:eastAsia="Times New Roman" w:hAnsi="Times New Roman"/>
      <w:sz w:val="24"/>
      <w:szCs w:val="24"/>
    </w:rPr>
  </w:style>
  <w:style w:type="paragraph" w:customStyle="1" w:styleId="Pa12">
    <w:name w:val="Pa12"/>
    <w:basedOn w:val="Normal"/>
    <w:uiPriority w:val="99"/>
    <w:rsid w:val="003D15DE"/>
    <w:pPr>
      <w:autoSpaceDE w:val="0"/>
      <w:autoSpaceDN w:val="0"/>
      <w:spacing w:line="171" w:lineRule="atLeast"/>
    </w:pPr>
    <w:rPr>
      <w:rFonts w:ascii="Caecilia LT Std Light" w:eastAsiaTheme="minorHAnsi" w:hAnsi="Caecilia LT Std Light"/>
      <w:sz w:val="24"/>
      <w:szCs w:val="24"/>
    </w:rPr>
  </w:style>
  <w:style w:type="character" w:customStyle="1" w:styleId="A11">
    <w:name w:val="A11"/>
    <w:basedOn w:val="DefaultParagraphFont"/>
    <w:uiPriority w:val="99"/>
    <w:rsid w:val="003D15DE"/>
    <w:rPr>
      <w:rFonts w:ascii="Caecilia LT Std Light" w:hAnsi="Caecilia LT Std Light" w:hint="default"/>
      <w:b/>
      <w:bCs/>
      <w:color w:val="7EA540"/>
    </w:rPr>
  </w:style>
  <w:style w:type="character" w:styleId="FollowedHyperlink">
    <w:name w:val="FollowedHyperlink"/>
    <w:basedOn w:val="DefaultParagraphFont"/>
    <w:uiPriority w:val="99"/>
    <w:semiHidden/>
    <w:unhideWhenUsed/>
    <w:rsid w:val="00C47EC5"/>
    <w:rPr>
      <w:color w:val="800080" w:themeColor="followedHyperlink"/>
      <w:u w:val="single"/>
    </w:rPr>
  </w:style>
  <w:style w:type="character" w:customStyle="1" w:styleId="A3">
    <w:name w:val="A3"/>
    <w:uiPriority w:val="99"/>
    <w:rsid w:val="00693700"/>
    <w:rPr>
      <w:rFonts w:cs="Myriad Pro"/>
      <w:color w:val="000000"/>
      <w:sz w:val="22"/>
      <w:szCs w:val="22"/>
    </w:rPr>
  </w:style>
  <w:style w:type="paragraph" w:customStyle="1" w:styleId="Pa2">
    <w:name w:val="Pa2"/>
    <w:basedOn w:val="Default"/>
    <w:next w:val="Default"/>
    <w:uiPriority w:val="99"/>
    <w:rsid w:val="00693700"/>
    <w:pPr>
      <w:spacing w:line="241" w:lineRule="atLeast"/>
    </w:pPr>
    <w:rPr>
      <w:rFonts w:ascii="Myriad Pro" w:eastAsiaTheme="minorHAnsi" w:hAnsi="Myriad Pro" w:cstheme="minorBidi"/>
      <w:color w:val="auto"/>
      <w:lang w:val="en-US" w:eastAsia="en-US"/>
    </w:rPr>
  </w:style>
  <w:style w:type="paragraph" w:customStyle="1" w:styleId="Normal1">
    <w:name w:val="Normal1"/>
    <w:basedOn w:val="Normal"/>
    <w:rsid w:val="00263649"/>
    <w:rPr>
      <w:rFonts w:ascii="Arial" w:eastAsia="Times New Roman" w:hAnsi="Arial" w:cs="Arial"/>
      <w:color w:val="000000"/>
    </w:rPr>
  </w:style>
  <w:style w:type="paragraph" w:styleId="Revision">
    <w:name w:val="Revision"/>
    <w:hidden/>
    <w:uiPriority w:val="99"/>
    <w:semiHidden/>
    <w:rsid w:val="00B67B3D"/>
    <w:rPr>
      <w:sz w:val="22"/>
      <w:szCs w:val="22"/>
    </w:rPr>
  </w:style>
  <w:style w:type="character" w:customStyle="1" w:styleId="Heading1Char">
    <w:name w:val="Heading 1 Char"/>
    <w:basedOn w:val="DefaultParagraphFont"/>
    <w:link w:val="Heading1"/>
    <w:uiPriority w:val="9"/>
    <w:rsid w:val="00FE284A"/>
    <w:rPr>
      <w:rFonts w:asciiTheme="majorHAnsi" w:eastAsiaTheme="majorEastAsia" w:hAnsiTheme="majorHAnsi" w:cstheme="majorBidi"/>
      <w:b/>
      <w:bCs/>
      <w:caps/>
      <w:spacing w:val="4"/>
      <w:sz w:val="28"/>
      <w:szCs w:val="28"/>
      <w:lang w:val="en-US" w:eastAsia="en-US"/>
    </w:rPr>
  </w:style>
  <w:style w:type="paragraph" w:customStyle="1" w:styleId="cocis-rte-element-div">
    <w:name w:val="cocis-rte-element-div"/>
    <w:basedOn w:val="Normal"/>
    <w:rsid w:val="00FE284A"/>
    <w:pPr>
      <w:spacing w:before="100" w:beforeAutospacing="1" w:after="100" w:afterAutospacing="1"/>
    </w:pPr>
    <w:rPr>
      <w:rFonts w:ascii="Times New Roman" w:eastAsia="Times New Roman" w:hAnsi="Times New Roman"/>
      <w:sz w:val="24"/>
      <w:szCs w:val="24"/>
    </w:rPr>
  </w:style>
  <w:style w:type="character" w:customStyle="1" w:styleId="baec5a81-e4d6-4674-97f3-e9220f0136c1">
    <w:name w:val="baec5a81-e4d6-4674-97f3-e9220f0136c1"/>
    <w:basedOn w:val="DefaultParagraphFont"/>
    <w:rsid w:val="00FE284A"/>
  </w:style>
  <w:style w:type="character" w:customStyle="1" w:styleId="NoSpacingChar">
    <w:name w:val="No Spacing Char"/>
    <w:basedOn w:val="DefaultParagraphFont"/>
    <w:link w:val="NoSpacing"/>
    <w:uiPriority w:val="1"/>
    <w:rsid w:val="000F763C"/>
    <w:rPr>
      <w:sz w:val="22"/>
      <w:szCs w:val="22"/>
    </w:rPr>
  </w:style>
  <w:style w:type="character" w:customStyle="1" w:styleId="UnresolvedMention1">
    <w:name w:val="Unresolved Mention1"/>
    <w:basedOn w:val="DefaultParagraphFont"/>
    <w:uiPriority w:val="99"/>
    <w:semiHidden/>
    <w:unhideWhenUsed/>
    <w:rsid w:val="003B4145"/>
    <w:rPr>
      <w:color w:val="808080"/>
      <w:shd w:val="clear" w:color="auto" w:fill="E6E6E6"/>
    </w:rPr>
  </w:style>
  <w:style w:type="character" w:customStyle="1" w:styleId="A4">
    <w:name w:val="A4"/>
    <w:uiPriority w:val="99"/>
    <w:rsid w:val="003D445E"/>
    <w:rPr>
      <w:rFonts w:ascii="Myriad Pro Light" w:hAnsi="Myriad Pro Light" w:cs="Myriad Pro Light"/>
      <w:color w:val="000000"/>
      <w:sz w:val="20"/>
      <w:szCs w:val="20"/>
    </w:rPr>
  </w:style>
  <w:style w:type="paragraph" w:customStyle="1" w:styleId="paragraph">
    <w:name w:val="paragraph"/>
    <w:basedOn w:val="Normal"/>
    <w:rsid w:val="001424D0"/>
    <w:pPr>
      <w:spacing w:before="100" w:beforeAutospacing="1" w:after="100" w:afterAutospacing="1"/>
    </w:pPr>
    <w:rPr>
      <w:rFonts w:ascii="Times New Roman" w:eastAsiaTheme="minorHAnsi" w:hAnsi="Times New Roman"/>
      <w:sz w:val="24"/>
      <w:szCs w:val="24"/>
      <w:lang w:val="en-US" w:eastAsia="en-US"/>
    </w:rPr>
  </w:style>
  <w:style w:type="character" w:customStyle="1" w:styleId="Heading2Char">
    <w:name w:val="Heading 2 Char"/>
    <w:basedOn w:val="DefaultParagraphFont"/>
    <w:link w:val="Heading2"/>
    <w:uiPriority w:val="9"/>
    <w:semiHidden/>
    <w:rsid w:val="00431D1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31D1D"/>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rsid w:val="005B20CF"/>
    <w:rPr>
      <w:sz w:val="16"/>
      <w:szCs w:val="16"/>
    </w:rPr>
  </w:style>
  <w:style w:type="paragraph" w:styleId="CommentText">
    <w:name w:val="annotation text"/>
    <w:basedOn w:val="Normal"/>
    <w:link w:val="CommentTextChar"/>
    <w:rsid w:val="005B20CF"/>
    <w:rPr>
      <w:rFonts w:ascii="Times New Roman" w:eastAsia="Times New Roman" w:hAnsi="Times New Roman"/>
      <w:sz w:val="20"/>
      <w:szCs w:val="20"/>
      <w:lang w:val="en-US" w:eastAsia="en-US"/>
    </w:rPr>
  </w:style>
  <w:style w:type="character" w:customStyle="1" w:styleId="CommentTextChar">
    <w:name w:val="Comment Text Char"/>
    <w:basedOn w:val="DefaultParagraphFont"/>
    <w:link w:val="CommentText"/>
    <w:rsid w:val="005B20CF"/>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B20CF"/>
    <w:rPr>
      <w:rFonts w:ascii="Calibri" w:eastAsia="Calibri" w:hAnsi="Calibri"/>
      <w:b/>
      <w:bCs/>
      <w:lang w:val="en-CA" w:eastAsia="en-CA"/>
    </w:rPr>
  </w:style>
  <w:style w:type="character" w:customStyle="1" w:styleId="CommentSubjectChar">
    <w:name w:val="Comment Subject Char"/>
    <w:basedOn w:val="CommentTextChar"/>
    <w:link w:val="CommentSubject"/>
    <w:uiPriority w:val="99"/>
    <w:semiHidden/>
    <w:rsid w:val="005B20CF"/>
    <w:rPr>
      <w:rFonts w:ascii="Times New Roman" w:eastAsia="Times New Roman" w:hAnsi="Times New Roman"/>
      <w:b/>
      <w:bCs/>
      <w:lang w:val="en-US" w:eastAsia="en-US"/>
    </w:rPr>
  </w:style>
  <w:style w:type="paragraph" w:customStyle="1" w:styleId="Pa5">
    <w:name w:val="Pa5"/>
    <w:basedOn w:val="Default"/>
    <w:next w:val="Default"/>
    <w:uiPriority w:val="99"/>
    <w:rsid w:val="00F73325"/>
    <w:pPr>
      <w:spacing w:line="181" w:lineRule="atLeast"/>
    </w:pPr>
    <w:rPr>
      <w:rFonts w:ascii="IIXELA+Copperplate-ThirtyThreeB" w:eastAsiaTheme="minorHAnsi" w:hAnsi="IIXELA+Copperplate-ThirtyThreeB" w:cstheme="minorBidi"/>
      <w:color w:val="auto"/>
      <w:lang w:val="en-US" w:eastAsia="en-US"/>
    </w:rPr>
  </w:style>
  <w:style w:type="character" w:styleId="UnresolvedMention">
    <w:name w:val="Unresolved Mention"/>
    <w:basedOn w:val="DefaultParagraphFont"/>
    <w:uiPriority w:val="99"/>
    <w:semiHidden/>
    <w:unhideWhenUsed/>
    <w:rsid w:val="001C6CD1"/>
    <w:rPr>
      <w:color w:val="605E5C"/>
      <w:shd w:val="clear" w:color="auto" w:fill="E1DFDD"/>
    </w:rPr>
  </w:style>
  <w:style w:type="character" w:customStyle="1" w:styleId="normaltextrun">
    <w:name w:val="normaltextrun"/>
    <w:basedOn w:val="DefaultParagraphFont"/>
    <w:rsid w:val="00D85A55"/>
  </w:style>
  <w:style w:type="paragraph" w:styleId="Subtitle">
    <w:name w:val="Subtitle"/>
    <w:basedOn w:val="Normal"/>
    <w:next w:val="Normal"/>
    <w:link w:val="SubtitleChar"/>
    <w:uiPriority w:val="11"/>
    <w:qFormat/>
    <w:rsid w:val="00657DD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57DDD"/>
    <w:rPr>
      <w:rFonts w:asciiTheme="minorHAnsi" w:eastAsiaTheme="minorEastAsia" w:hAnsiTheme="minorHAnsi" w:cstheme="minorBidi"/>
      <w:color w:val="5A5A5A" w:themeColor="text1" w:themeTint="A5"/>
      <w:spacing w:val="15"/>
      <w:sz w:val="22"/>
      <w:szCs w:val="22"/>
    </w:rPr>
  </w:style>
  <w:style w:type="character" w:customStyle="1" w:styleId="eop">
    <w:name w:val="eop"/>
    <w:basedOn w:val="DefaultParagraphFont"/>
    <w:rsid w:val="00D11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3798">
      <w:bodyDiv w:val="1"/>
      <w:marLeft w:val="0"/>
      <w:marRight w:val="0"/>
      <w:marTop w:val="0"/>
      <w:marBottom w:val="0"/>
      <w:divBdr>
        <w:top w:val="none" w:sz="0" w:space="0" w:color="auto"/>
        <w:left w:val="none" w:sz="0" w:space="0" w:color="auto"/>
        <w:bottom w:val="none" w:sz="0" w:space="0" w:color="auto"/>
        <w:right w:val="none" w:sz="0" w:space="0" w:color="auto"/>
      </w:divBdr>
    </w:div>
    <w:div w:id="35594142">
      <w:bodyDiv w:val="1"/>
      <w:marLeft w:val="0"/>
      <w:marRight w:val="0"/>
      <w:marTop w:val="0"/>
      <w:marBottom w:val="0"/>
      <w:divBdr>
        <w:top w:val="none" w:sz="0" w:space="0" w:color="auto"/>
        <w:left w:val="none" w:sz="0" w:space="0" w:color="auto"/>
        <w:bottom w:val="none" w:sz="0" w:space="0" w:color="auto"/>
        <w:right w:val="none" w:sz="0" w:space="0" w:color="auto"/>
      </w:divBdr>
    </w:div>
    <w:div w:id="62260457">
      <w:bodyDiv w:val="1"/>
      <w:marLeft w:val="0"/>
      <w:marRight w:val="0"/>
      <w:marTop w:val="0"/>
      <w:marBottom w:val="0"/>
      <w:divBdr>
        <w:top w:val="none" w:sz="0" w:space="0" w:color="auto"/>
        <w:left w:val="none" w:sz="0" w:space="0" w:color="auto"/>
        <w:bottom w:val="none" w:sz="0" w:space="0" w:color="auto"/>
        <w:right w:val="none" w:sz="0" w:space="0" w:color="auto"/>
      </w:divBdr>
    </w:div>
    <w:div w:id="81992426">
      <w:bodyDiv w:val="1"/>
      <w:marLeft w:val="0"/>
      <w:marRight w:val="0"/>
      <w:marTop w:val="0"/>
      <w:marBottom w:val="0"/>
      <w:divBdr>
        <w:top w:val="none" w:sz="0" w:space="0" w:color="auto"/>
        <w:left w:val="none" w:sz="0" w:space="0" w:color="auto"/>
        <w:bottom w:val="none" w:sz="0" w:space="0" w:color="auto"/>
        <w:right w:val="none" w:sz="0" w:space="0" w:color="auto"/>
      </w:divBdr>
    </w:div>
    <w:div w:id="82189352">
      <w:bodyDiv w:val="1"/>
      <w:marLeft w:val="0"/>
      <w:marRight w:val="0"/>
      <w:marTop w:val="0"/>
      <w:marBottom w:val="0"/>
      <w:divBdr>
        <w:top w:val="none" w:sz="0" w:space="0" w:color="auto"/>
        <w:left w:val="none" w:sz="0" w:space="0" w:color="auto"/>
        <w:bottom w:val="none" w:sz="0" w:space="0" w:color="auto"/>
        <w:right w:val="none" w:sz="0" w:space="0" w:color="auto"/>
      </w:divBdr>
    </w:div>
    <w:div w:id="96099180">
      <w:bodyDiv w:val="1"/>
      <w:marLeft w:val="0"/>
      <w:marRight w:val="0"/>
      <w:marTop w:val="0"/>
      <w:marBottom w:val="0"/>
      <w:divBdr>
        <w:top w:val="none" w:sz="0" w:space="0" w:color="auto"/>
        <w:left w:val="none" w:sz="0" w:space="0" w:color="auto"/>
        <w:bottom w:val="none" w:sz="0" w:space="0" w:color="auto"/>
        <w:right w:val="none" w:sz="0" w:space="0" w:color="auto"/>
      </w:divBdr>
    </w:div>
    <w:div w:id="165747921">
      <w:bodyDiv w:val="1"/>
      <w:marLeft w:val="0"/>
      <w:marRight w:val="0"/>
      <w:marTop w:val="0"/>
      <w:marBottom w:val="0"/>
      <w:divBdr>
        <w:top w:val="none" w:sz="0" w:space="0" w:color="auto"/>
        <w:left w:val="none" w:sz="0" w:space="0" w:color="auto"/>
        <w:bottom w:val="none" w:sz="0" w:space="0" w:color="auto"/>
        <w:right w:val="none" w:sz="0" w:space="0" w:color="auto"/>
      </w:divBdr>
    </w:div>
    <w:div w:id="176699404">
      <w:bodyDiv w:val="1"/>
      <w:marLeft w:val="0"/>
      <w:marRight w:val="0"/>
      <w:marTop w:val="0"/>
      <w:marBottom w:val="0"/>
      <w:divBdr>
        <w:top w:val="none" w:sz="0" w:space="0" w:color="auto"/>
        <w:left w:val="none" w:sz="0" w:space="0" w:color="auto"/>
        <w:bottom w:val="none" w:sz="0" w:space="0" w:color="auto"/>
        <w:right w:val="none" w:sz="0" w:space="0" w:color="auto"/>
      </w:divBdr>
    </w:div>
    <w:div w:id="230433066">
      <w:bodyDiv w:val="1"/>
      <w:marLeft w:val="0"/>
      <w:marRight w:val="0"/>
      <w:marTop w:val="0"/>
      <w:marBottom w:val="0"/>
      <w:divBdr>
        <w:top w:val="none" w:sz="0" w:space="0" w:color="auto"/>
        <w:left w:val="none" w:sz="0" w:space="0" w:color="auto"/>
        <w:bottom w:val="none" w:sz="0" w:space="0" w:color="auto"/>
        <w:right w:val="none" w:sz="0" w:space="0" w:color="auto"/>
      </w:divBdr>
    </w:div>
    <w:div w:id="288635884">
      <w:bodyDiv w:val="1"/>
      <w:marLeft w:val="0"/>
      <w:marRight w:val="0"/>
      <w:marTop w:val="0"/>
      <w:marBottom w:val="0"/>
      <w:divBdr>
        <w:top w:val="none" w:sz="0" w:space="0" w:color="auto"/>
        <w:left w:val="none" w:sz="0" w:space="0" w:color="auto"/>
        <w:bottom w:val="none" w:sz="0" w:space="0" w:color="auto"/>
        <w:right w:val="none" w:sz="0" w:space="0" w:color="auto"/>
      </w:divBdr>
    </w:div>
    <w:div w:id="289479445">
      <w:bodyDiv w:val="1"/>
      <w:marLeft w:val="0"/>
      <w:marRight w:val="0"/>
      <w:marTop w:val="0"/>
      <w:marBottom w:val="0"/>
      <w:divBdr>
        <w:top w:val="none" w:sz="0" w:space="0" w:color="auto"/>
        <w:left w:val="none" w:sz="0" w:space="0" w:color="auto"/>
        <w:bottom w:val="none" w:sz="0" w:space="0" w:color="auto"/>
        <w:right w:val="none" w:sz="0" w:space="0" w:color="auto"/>
      </w:divBdr>
    </w:div>
    <w:div w:id="307444023">
      <w:bodyDiv w:val="1"/>
      <w:marLeft w:val="0"/>
      <w:marRight w:val="0"/>
      <w:marTop w:val="0"/>
      <w:marBottom w:val="0"/>
      <w:divBdr>
        <w:top w:val="none" w:sz="0" w:space="0" w:color="auto"/>
        <w:left w:val="none" w:sz="0" w:space="0" w:color="auto"/>
        <w:bottom w:val="none" w:sz="0" w:space="0" w:color="auto"/>
        <w:right w:val="none" w:sz="0" w:space="0" w:color="auto"/>
      </w:divBdr>
    </w:div>
    <w:div w:id="318771204">
      <w:bodyDiv w:val="1"/>
      <w:marLeft w:val="0"/>
      <w:marRight w:val="0"/>
      <w:marTop w:val="0"/>
      <w:marBottom w:val="0"/>
      <w:divBdr>
        <w:top w:val="none" w:sz="0" w:space="0" w:color="auto"/>
        <w:left w:val="none" w:sz="0" w:space="0" w:color="auto"/>
        <w:bottom w:val="none" w:sz="0" w:space="0" w:color="auto"/>
        <w:right w:val="none" w:sz="0" w:space="0" w:color="auto"/>
      </w:divBdr>
    </w:div>
    <w:div w:id="361899738">
      <w:bodyDiv w:val="1"/>
      <w:marLeft w:val="0"/>
      <w:marRight w:val="0"/>
      <w:marTop w:val="0"/>
      <w:marBottom w:val="0"/>
      <w:divBdr>
        <w:top w:val="none" w:sz="0" w:space="0" w:color="auto"/>
        <w:left w:val="none" w:sz="0" w:space="0" w:color="auto"/>
        <w:bottom w:val="none" w:sz="0" w:space="0" w:color="auto"/>
        <w:right w:val="none" w:sz="0" w:space="0" w:color="auto"/>
      </w:divBdr>
    </w:div>
    <w:div w:id="471488762">
      <w:bodyDiv w:val="1"/>
      <w:marLeft w:val="0"/>
      <w:marRight w:val="0"/>
      <w:marTop w:val="0"/>
      <w:marBottom w:val="0"/>
      <w:divBdr>
        <w:top w:val="none" w:sz="0" w:space="0" w:color="auto"/>
        <w:left w:val="none" w:sz="0" w:space="0" w:color="auto"/>
        <w:bottom w:val="none" w:sz="0" w:space="0" w:color="auto"/>
        <w:right w:val="none" w:sz="0" w:space="0" w:color="auto"/>
      </w:divBdr>
    </w:div>
    <w:div w:id="473913044">
      <w:bodyDiv w:val="1"/>
      <w:marLeft w:val="0"/>
      <w:marRight w:val="0"/>
      <w:marTop w:val="0"/>
      <w:marBottom w:val="0"/>
      <w:divBdr>
        <w:top w:val="none" w:sz="0" w:space="0" w:color="auto"/>
        <w:left w:val="none" w:sz="0" w:space="0" w:color="auto"/>
        <w:bottom w:val="none" w:sz="0" w:space="0" w:color="auto"/>
        <w:right w:val="none" w:sz="0" w:space="0" w:color="auto"/>
      </w:divBdr>
    </w:div>
    <w:div w:id="495457684">
      <w:bodyDiv w:val="1"/>
      <w:marLeft w:val="0"/>
      <w:marRight w:val="0"/>
      <w:marTop w:val="0"/>
      <w:marBottom w:val="0"/>
      <w:divBdr>
        <w:top w:val="none" w:sz="0" w:space="0" w:color="auto"/>
        <w:left w:val="none" w:sz="0" w:space="0" w:color="auto"/>
        <w:bottom w:val="none" w:sz="0" w:space="0" w:color="auto"/>
        <w:right w:val="none" w:sz="0" w:space="0" w:color="auto"/>
      </w:divBdr>
    </w:div>
    <w:div w:id="518783604">
      <w:bodyDiv w:val="1"/>
      <w:marLeft w:val="0"/>
      <w:marRight w:val="0"/>
      <w:marTop w:val="0"/>
      <w:marBottom w:val="0"/>
      <w:divBdr>
        <w:top w:val="none" w:sz="0" w:space="0" w:color="auto"/>
        <w:left w:val="none" w:sz="0" w:space="0" w:color="auto"/>
        <w:bottom w:val="none" w:sz="0" w:space="0" w:color="auto"/>
        <w:right w:val="none" w:sz="0" w:space="0" w:color="auto"/>
      </w:divBdr>
    </w:div>
    <w:div w:id="573592520">
      <w:bodyDiv w:val="1"/>
      <w:marLeft w:val="0"/>
      <w:marRight w:val="0"/>
      <w:marTop w:val="0"/>
      <w:marBottom w:val="0"/>
      <w:divBdr>
        <w:top w:val="none" w:sz="0" w:space="0" w:color="auto"/>
        <w:left w:val="none" w:sz="0" w:space="0" w:color="auto"/>
        <w:bottom w:val="none" w:sz="0" w:space="0" w:color="auto"/>
        <w:right w:val="none" w:sz="0" w:space="0" w:color="auto"/>
      </w:divBdr>
    </w:div>
    <w:div w:id="726687304">
      <w:bodyDiv w:val="1"/>
      <w:marLeft w:val="0"/>
      <w:marRight w:val="0"/>
      <w:marTop w:val="0"/>
      <w:marBottom w:val="0"/>
      <w:divBdr>
        <w:top w:val="none" w:sz="0" w:space="0" w:color="auto"/>
        <w:left w:val="none" w:sz="0" w:space="0" w:color="auto"/>
        <w:bottom w:val="none" w:sz="0" w:space="0" w:color="auto"/>
        <w:right w:val="none" w:sz="0" w:space="0" w:color="auto"/>
      </w:divBdr>
    </w:div>
    <w:div w:id="727999874">
      <w:bodyDiv w:val="1"/>
      <w:marLeft w:val="0"/>
      <w:marRight w:val="0"/>
      <w:marTop w:val="0"/>
      <w:marBottom w:val="0"/>
      <w:divBdr>
        <w:top w:val="none" w:sz="0" w:space="0" w:color="auto"/>
        <w:left w:val="none" w:sz="0" w:space="0" w:color="auto"/>
        <w:bottom w:val="none" w:sz="0" w:space="0" w:color="auto"/>
        <w:right w:val="none" w:sz="0" w:space="0" w:color="auto"/>
      </w:divBdr>
    </w:div>
    <w:div w:id="743113785">
      <w:bodyDiv w:val="1"/>
      <w:marLeft w:val="0"/>
      <w:marRight w:val="0"/>
      <w:marTop w:val="0"/>
      <w:marBottom w:val="0"/>
      <w:divBdr>
        <w:top w:val="none" w:sz="0" w:space="0" w:color="auto"/>
        <w:left w:val="none" w:sz="0" w:space="0" w:color="auto"/>
        <w:bottom w:val="none" w:sz="0" w:space="0" w:color="auto"/>
        <w:right w:val="none" w:sz="0" w:space="0" w:color="auto"/>
      </w:divBdr>
    </w:div>
    <w:div w:id="750389027">
      <w:bodyDiv w:val="1"/>
      <w:marLeft w:val="0"/>
      <w:marRight w:val="0"/>
      <w:marTop w:val="0"/>
      <w:marBottom w:val="0"/>
      <w:divBdr>
        <w:top w:val="none" w:sz="0" w:space="0" w:color="auto"/>
        <w:left w:val="none" w:sz="0" w:space="0" w:color="auto"/>
        <w:bottom w:val="none" w:sz="0" w:space="0" w:color="auto"/>
        <w:right w:val="none" w:sz="0" w:space="0" w:color="auto"/>
      </w:divBdr>
    </w:div>
    <w:div w:id="804859691">
      <w:bodyDiv w:val="1"/>
      <w:marLeft w:val="0"/>
      <w:marRight w:val="0"/>
      <w:marTop w:val="0"/>
      <w:marBottom w:val="0"/>
      <w:divBdr>
        <w:top w:val="none" w:sz="0" w:space="0" w:color="auto"/>
        <w:left w:val="none" w:sz="0" w:space="0" w:color="auto"/>
        <w:bottom w:val="none" w:sz="0" w:space="0" w:color="auto"/>
        <w:right w:val="none" w:sz="0" w:space="0" w:color="auto"/>
      </w:divBdr>
    </w:div>
    <w:div w:id="843671958">
      <w:bodyDiv w:val="1"/>
      <w:marLeft w:val="0"/>
      <w:marRight w:val="0"/>
      <w:marTop w:val="0"/>
      <w:marBottom w:val="0"/>
      <w:divBdr>
        <w:top w:val="none" w:sz="0" w:space="0" w:color="auto"/>
        <w:left w:val="none" w:sz="0" w:space="0" w:color="auto"/>
        <w:bottom w:val="none" w:sz="0" w:space="0" w:color="auto"/>
        <w:right w:val="none" w:sz="0" w:space="0" w:color="auto"/>
      </w:divBdr>
    </w:div>
    <w:div w:id="871042520">
      <w:bodyDiv w:val="1"/>
      <w:marLeft w:val="0"/>
      <w:marRight w:val="0"/>
      <w:marTop w:val="0"/>
      <w:marBottom w:val="0"/>
      <w:divBdr>
        <w:top w:val="none" w:sz="0" w:space="0" w:color="auto"/>
        <w:left w:val="none" w:sz="0" w:space="0" w:color="auto"/>
        <w:bottom w:val="none" w:sz="0" w:space="0" w:color="auto"/>
        <w:right w:val="none" w:sz="0" w:space="0" w:color="auto"/>
      </w:divBdr>
    </w:div>
    <w:div w:id="872621462">
      <w:bodyDiv w:val="1"/>
      <w:marLeft w:val="0"/>
      <w:marRight w:val="0"/>
      <w:marTop w:val="0"/>
      <w:marBottom w:val="0"/>
      <w:divBdr>
        <w:top w:val="none" w:sz="0" w:space="0" w:color="auto"/>
        <w:left w:val="none" w:sz="0" w:space="0" w:color="auto"/>
        <w:bottom w:val="none" w:sz="0" w:space="0" w:color="auto"/>
        <w:right w:val="none" w:sz="0" w:space="0" w:color="auto"/>
      </w:divBdr>
    </w:div>
    <w:div w:id="882910996">
      <w:bodyDiv w:val="1"/>
      <w:marLeft w:val="0"/>
      <w:marRight w:val="0"/>
      <w:marTop w:val="0"/>
      <w:marBottom w:val="0"/>
      <w:divBdr>
        <w:top w:val="none" w:sz="0" w:space="0" w:color="auto"/>
        <w:left w:val="none" w:sz="0" w:space="0" w:color="auto"/>
        <w:bottom w:val="none" w:sz="0" w:space="0" w:color="auto"/>
        <w:right w:val="none" w:sz="0" w:space="0" w:color="auto"/>
      </w:divBdr>
    </w:div>
    <w:div w:id="892693911">
      <w:bodyDiv w:val="1"/>
      <w:marLeft w:val="0"/>
      <w:marRight w:val="0"/>
      <w:marTop w:val="0"/>
      <w:marBottom w:val="0"/>
      <w:divBdr>
        <w:top w:val="none" w:sz="0" w:space="0" w:color="auto"/>
        <w:left w:val="none" w:sz="0" w:space="0" w:color="auto"/>
        <w:bottom w:val="none" w:sz="0" w:space="0" w:color="auto"/>
        <w:right w:val="none" w:sz="0" w:space="0" w:color="auto"/>
      </w:divBdr>
    </w:div>
    <w:div w:id="941031464">
      <w:bodyDiv w:val="1"/>
      <w:marLeft w:val="0"/>
      <w:marRight w:val="0"/>
      <w:marTop w:val="0"/>
      <w:marBottom w:val="0"/>
      <w:divBdr>
        <w:top w:val="none" w:sz="0" w:space="0" w:color="auto"/>
        <w:left w:val="none" w:sz="0" w:space="0" w:color="auto"/>
        <w:bottom w:val="none" w:sz="0" w:space="0" w:color="auto"/>
        <w:right w:val="none" w:sz="0" w:space="0" w:color="auto"/>
      </w:divBdr>
    </w:div>
    <w:div w:id="976451539">
      <w:bodyDiv w:val="1"/>
      <w:marLeft w:val="0"/>
      <w:marRight w:val="0"/>
      <w:marTop w:val="0"/>
      <w:marBottom w:val="0"/>
      <w:divBdr>
        <w:top w:val="none" w:sz="0" w:space="0" w:color="auto"/>
        <w:left w:val="none" w:sz="0" w:space="0" w:color="auto"/>
        <w:bottom w:val="none" w:sz="0" w:space="0" w:color="auto"/>
        <w:right w:val="none" w:sz="0" w:space="0" w:color="auto"/>
      </w:divBdr>
    </w:div>
    <w:div w:id="998074849">
      <w:bodyDiv w:val="1"/>
      <w:marLeft w:val="0"/>
      <w:marRight w:val="0"/>
      <w:marTop w:val="0"/>
      <w:marBottom w:val="0"/>
      <w:divBdr>
        <w:top w:val="none" w:sz="0" w:space="0" w:color="auto"/>
        <w:left w:val="none" w:sz="0" w:space="0" w:color="auto"/>
        <w:bottom w:val="none" w:sz="0" w:space="0" w:color="auto"/>
        <w:right w:val="none" w:sz="0" w:space="0" w:color="auto"/>
      </w:divBdr>
    </w:div>
    <w:div w:id="1017002034">
      <w:bodyDiv w:val="1"/>
      <w:marLeft w:val="0"/>
      <w:marRight w:val="0"/>
      <w:marTop w:val="0"/>
      <w:marBottom w:val="0"/>
      <w:divBdr>
        <w:top w:val="none" w:sz="0" w:space="0" w:color="auto"/>
        <w:left w:val="none" w:sz="0" w:space="0" w:color="auto"/>
        <w:bottom w:val="none" w:sz="0" w:space="0" w:color="auto"/>
        <w:right w:val="none" w:sz="0" w:space="0" w:color="auto"/>
      </w:divBdr>
    </w:div>
    <w:div w:id="1146511873">
      <w:bodyDiv w:val="1"/>
      <w:marLeft w:val="0"/>
      <w:marRight w:val="0"/>
      <w:marTop w:val="0"/>
      <w:marBottom w:val="0"/>
      <w:divBdr>
        <w:top w:val="none" w:sz="0" w:space="0" w:color="auto"/>
        <w:left w:val="none" w:sz="0" w:space="0" w:color="auto"/>
        <w:bottom w:val="none" w:sz="0" w:space="0" w:color="auto"/>
        <w:right w:val="none" w:sz="0" w:space="0" w:color="auto"/>
      </w:divBdr>
    </w:div>
    <w:div w:id="1155342897">
      <w:bodyDiv w:val="1"/>
      <w:marLeft w:val="0"/>
      <w:marRight w:val="0"/>
      <w:marTop w:val="0"/>
      <w:marBottom w:val="0"/>
      <w:divBdr>
        <w:top w:val="none" w:sz="0" w:space="0" w:color="auto"/>
        <w:left w:val="none" w:sz="0" w:space="0" w:color="auto"/>
        <w:bottom w:val="none" w:sz="0" w:space="0" w:color="auto"/>
        <w:right w:val="none" w:sz="0" w:space="0" w:color="auto"/>
      </w:divBdr>
    </w:div>
    <w:div w:id="1226380116">
      <w:bodyDiv w:val="1"/>
      <w:marLeft w:val="0"/>
      <w:marRight w:val="0"/>
      <w:marTop w:val="0"/>
      <w:marBottom w:val="0"/>
      <w:divBdr>
        <w:top w:val="none" w:sz="0" w:space="0" w:color="auto"/>
        <w:left w:val="none" w:sz="0" w:space="0" w:color="auto"/>
        <w:bottom w:val="none" w:sz="0" w:space="0" w:color="auto"/>
        <w:right w:val="none" w:sz="0" w:space="0" w:color="auto"/>
      </w:divBdr>
    </w:div>
    <w:div w:id="1245381439">
      <w:bodyDiv w:val="1"/>
      <w:marLeft w:val="0"/>
      <w:marRight w:val="0"/>
      <w:marTop w:val="0"/>
      <w:marBottom w:val="0"/>
      <w:divBdr>
        <w:top w:val="none" w:sz="0" w:space="0" w:color="auto"/>
        <w:left w:val="none" w:sz="0" w:space="0" w:color="auto"/>
        <w:bottom w:val="none" w:sz="0" w:space="0" w:color="auto"/>
        <w:right w:val="none" w:sz="0" w:space="0" w:color="auto"/>
      </w:divBdr>
    </w:div>
    <w:div w:id="1320963366">
      <w:bodyDiv w:val="1"/>
      <w:marLeft w:val="0"/>
      <w:marRight w:val="0"/>
      <w:marTop w:val="0"/>
      <w:marBottom w:val="0"/>
      <w:divBdr>
        <w:top w:val="none" w:sz="0" w:space="0" w:color="auto"/>
        <w:left w:val="none" w:sz="0" w:space="0" w:color="auto"/>
        <w:bottom w:val="none" w:sz="0" w:space="0" w:color="auto"/>
        <w:right w:val="none" w:sz="0" w:space="0" w:color="auto"/>
      </w:divBdr>
    </w:div>
    <w:div w:id="1357459686">
      <w:bodyDiv w:val="1"/>
      <w:marLeft w:val="0"/>
      <w:marRight w:val="0"/>
      <w:marTop w:val="0"/>
      <w:marBottom w:val="0"/>
      <w:divBdr>
        <w:top w:val="none" w:sz="0" w:space="0" w:color="auto"/>
        <w:left w:val="none" w:sz="0" w:space="0" w:color="auto"/>
        <w:bottom w:val="none" w:sz="0" w:space="0" w:color="auto"/>
        <w:right w:val="none" w:sz="0" w:space="0" w:color="auto"/>
      </w:divBdr>
    </w:div>
    <w:div w:id="1381174048">
      <w:bodyDiv w:val="1"/>
      <w:marLeft w:val="0"/>
      <w:marRight w:val="0"/>
      <w:marTop w:val="0"/>
      <w:marBottom w:val="0"/>
      <w:divBdr>
        <w:top w:val="none" w:sz="0" w:space="0" w:color="auto"/>
        <w:left w:val="none" w:sz="0" w:space="0" w:color="auto"/>
        <w:bottom w:val="none" w:sz="0" w:space="0" w:color="auto"/>
        <w:right w:val="none" w:sz="0" w:space="0" w:color="auto"/>
      </w:divBdr>
    </w:div>
    <w:div w:id="1461803893">
      <w:bodyDiv w:val="1"/>
      <w:marLeft w:val="0"/>
      <w:marRight w:val="0"/>
      <w:marTop w:val="0"/>
      <w:marBottom w:val="0"/>
      <w:divBdr>
        <w:top w:val="none" w:sz="0" w:space="0" w:color="auto"/>
        <w:left w:val="none" w:sz="0" w:space="0" w:color="auto"/>
        <w:bottom w:val="none" w:sz="0" w:space="0" w:color="auto"/>
        <w:right w:val="none" w:sz="0" w:space="0" w:color="auto"/>
      </w:divBdr>
    </w:div>
    <w:div w:id="1546288609">
      <w:bodyDiv w:val="1"/>
      <w:marLeft w:val="0"/>
      <w:marRight w:val="0"/>
      <w:marTop w:val="0"/>
      <w:marBottom w:val="0"/>
      <w:divBdr>
        <w:top w:val="none" w:sz="0" w:space="0" w:color="auto"/>
        <w:left w:val="none" w:sz="0" w:space="0" w:color="auto"/>
        <w:bottom w:val="none" w:sz="0" w:space="0" w:color="auto"/>
        <w:right w:val="none" w:sz="0" w:space="0" w:color="auto"/>
      </w:divBdr>
    </w:div>
    <w:div w:id="1622296555">
      <w:bodyDiv w:val="1"/>
      <w:marLeft w:val="0"/>
      <w:marRight w:val="0"/>
      <w:marTop w:val="0"/>
      <w:marBottom w:val="0"/>
      <w:divBdr>
        <w:top w:val="none" w:sz="0" w:space="0" w:color="auto"/>
        <w:left w:val="none" w:sz="0" w:space="0" w:color="auto"/>
        <w:bottom w:val="none" w:sz="0" w:space="0" w:color="auto"/>
        <w:right w:val="none" w:sz="0" w:space="0" w:color="auto"/>
      </w:divBdr>
    </w:div>
    <w:div w:id="1630893661">
      <w:bodyDiv w:val="1"/>
      <w:marLeft w:val="0"/>
      <w:marRight w:val="0"/>
      <w:marTop w:val="0"/>
      <w:marBottom w:val="0"/>
      <w:divBdr>
        <w:top w:val="none" w:sz="0" w:space="0" w:color="auto"/>
        <w:left w:val="none" w:sz="0" w:space="0" w:color="auto"/>
        <w:bottom w:val="none" w:sz="0" w:space="0" w:color="auto"/>
        <w:right w:val="none" w:sz="0" w:space="0" w:color="auto"/>
      </w:divBdr>
    </w:div>
    <w:div w:id="1636061985">
      <w:bodyDiv w:val="1"/>
      <w:marLeft w:val="0"/>
      <w:marRight w:val="0"/>
      <w:marTop w:val="0"/>
      <w:marBottom w:val="0"/>
      <w:divBdr>
        <w:top w:val="none" w:sz="0" w:space="0" w:color="auto"/>
        <w:left w:val="none" w:sz="0" w:space="0" w:color="auto"/>
        <w:bottom w:val="none" w:sz="0" w:space="0" w:color="auto"/>
        <w:right w:val="none" w:sz="0" w:space="0" w:color="auto"/>
      </w:divBdr>
    </w:div>
    <w:div w:id="1659503608">
      <w:bodyDiv w:val="1"/>
      <w:marLeft w:val="0"/>
      <w:marRight w:val="0"/>
      <w:marTop w:val="0"/>
      <w:marBottom w:val="0"/>
      <w:divBdr>
        <w:top w:val="none" w:sz="0" w:space="0" w:color="auto"/>
        <w:left w:val="none" w:sz="0" w:space="0" w:color="auto"/>
        <w:bottom w:val="none" w:sz="0" w:space="0" w:color="auto"/>
        <w:right w:val="none" w:sz="0" w:space="0" w:color="auto"/>
      </w:divBdr>
    </w:div>
    <w:div w:id="1701199845">
      <w:bodyDiv w:val="1"/>
      <w:marLeft w:val="0"/>
      <w:marRight w:val="0"/>
      <w:marTop w:val="0"/>
      <w:marBottom w:val="0"/>
      <w:divBdr>
        <w:top w:val="none" w:sz="0" w:space="0" w:color="auto"/>
        <w:left w:val="none" w:sz="0" w:space="0" w:color="auto"/>
        <w:bottom w:val="none" w:sz="0" w:space="0" w:color="auto"/>
        <w:right w:val="none" w:sz="0" w:space="0" w:color="auto"/>
      </w:divBdr>
    </w:div>
    <w:div w:id="1716805871">
      <w:bodyDiv w:val="1"/>
      <w:marLeft w:val="0"/>
      <w:marRight w:val="0"/>
      <w:marTop w:val="0"/>
      <w:marBottom w:val="0"/>
      <w:divBdr>
        <w:top w:val="none" w:sz="0" w:space="0" w:color="auto"/>
        <w:left w:val="none" w:sz="0" w:space="0" w:color="auto"/>
        <w:bottom w:val="none" w:sz="0" w:space="0" w:color="auto"/>
        <w:right w:val="none" w:sz="0" w:space="0" w:color="auto"/>
      </w:divBdr>
    </w:div>
    <w:div w:id="1760563118">
      <w:bodyDiv w:val="1"/>
      <w:marLeft w:val="0"/>
      <w:marRight w:val="0"/>
      <w:marTop w:val="0"/>
      <w:marBottom w:val="0"/>
      <w:divBdr>
        <w:top w:val="none" w:sz="0" w:space="0" w:color="auto"/>
        <w:left w:val="none" w:sz="0" w:space="0" w:color="auto"/>
        <w:bottom w:val="none" w:sz="0" w:space="0" w:color="auto"/>
        <w:right w:val="none" w:sz="0" w:space="0" w:color="auto"/>
      </w:divBdr>
    </w:div>
    <w:div w:id="1804888407">
      <w:bodyDiv w:val="1"/>
      <w:marLeft w:val="0"/>
      <w:marRight w:val="0"/>
      <w:marTop w:val="0"/>
      <w:marBottom w:val="0"/>
      <w:divBdr>
        <w:top w:val="none" w:sz="0" w:space="0" w:color="auto"/>
        <w:left w:val="none" w:sz="0" w:space="0" w:color="auto"/>
        <w:bottom w:val="none" w:sz="0" w:space="0" w:color="auto"/>
        <w:right w:val="none" w:sz="0" w:space="0" w:color="auto"/>
      </w:divBdr>
    </w:div>
    <w:div w:id="1835029703">
      <w:bodyDiv w:val="1"/>
      <w:marLeft w:val="0"/>
      <w:marRight w:val="0"/>
      <w:marTop w:val="0"/>
      <w:marBottom w:val="0"/>
      <w:divBdr>
        <w:top w:val="none" w:sz="0" w:space="0" w:color="auto"/>
        <w:left w:val="none" w:sz="0" w:space="0" w:color="auto"/>
        <w:bottom w:val="none" w:sz="0" w:space="0" w:color="auto"/>
        <w:right w:val="none" w:sz="0" w:space="0" w:color="auto"/>
      </w:divBdr>
    </w:div>
    <w:div w:id="1922180604">
      <w:bodyDiv w:val="1"/>
      <w:marLeft w:val="0"/>
      <w:marRight w:val="0"/>
      <w:marTop w:val="0"/>
      <w:marBottom w:val="0"/>
      <w:divBdr>
        <w:top w:val="none" w:sz="0" w:space="0" w:color="auto"/>
        <w:left w:val="none" w:sz="0" w:space="0" w:color="auto"/>
        <w:bottom w:val="none" w:sz="0" w:space="0" w:color="auto"/>
        <w:right w:val="none" w:sz="0" w:space="0" w:color="auto"/>
      </w:divBdr>
    </w:div>
    <w:div w:id="1929001977">
      <w:bodyDiv w:val="1"/>
      <w:marLeft w:val="0"/>
      <w:marRight w:val="0"/>
      <w:marTop w:val="0"/>
      <w:marBottom w:val="0"/>
      <w:divBdr>
        <w:top w:val="none" w:sz="0" w:space="0" w:color="auto"/>
        <w:left w:val="none" w:sz="0" w:space="0" w:color="auto"/>
        <w:bottom w:val="none" w:sz="0" w:space="0" w:color="auto"/>
        <w:right w:val="none" w:sz="0" w:space="0" w:color="auto"/>
      </w:divBdr>
    </w:div>
    <w:div w:id="1941066660">
      <w:bodyDiv w:val="1"/>
      <w:marLeft w:val="0"/>
      <w:marRight w:val="0"/>
      <w:marTop w:val="0"/>
      <w:marBottom w:val="0"/>
      <w:divBdr>
        <w:top w:val="none" w:sz="0" w:space="0" w:color="auto"/>
        <w:left w:val="none" w:sz="0" w:space="0" w:color="auto"/>
        <w:bottom w:val="none" w:sz="0" w:space="0" w:color="auto"/>
        <w:right w:val="none" w:sz="0" w:space="0" w:color="auto"/>
      </w:divBdr>
    </w:div>
    <w:div w:id="1967809735">
      <w:bodyDiv w:val="1"/>
      <w:marLeft w:val="0"/>
      <w:marRight w:val="0"/>
      <w:marTop w:val="0"/>
      <w:marBottom w:val="0"/>
      <w:divBdr>
        <w:top w:val="none" w:sz="0" w:space="0" w:color="auto"/>
        <w:left w:val="none" w:sz="0" w:space="0" w:color="auto"/>
        <w:bottom w:val="none" w:sz="0" w:space="0" w:color="auto"/>
        <w:right w:val="none" w:sz="0" w:space="0" w:color="auto"/>
      </w:divBdr>
    </w:div>
    <w:div w:id="1970864244">
      <w:bodyDiv w:val="1"/>
      <w:marLeft w:val="0"/>
      <w:marRight w:val="0"/>
      <w:marTop w:val="0"/>
      <w:marBottom w:val="0"/>
      <w:divBdr>
        <w:top w:val="none" w:sz="0" w:space="0" w:color="auto"/>
        <w:left w:val="none" w:sz="0" w:space="0" w:color="auto"/>
        <w:bottom w:val="none" w:sz="0" w:space="0" w:color="auto"/>
        <w:right w:val="none" w:sz="0" w:space="0" w:color="auto"/>
      </w:divBdr>
    </w:div>
    <w:div w:id="2006859027">
      <w:bodyDiv w:val="1"/>
      <w:marLeft w:val="0"/>
      <w:marRight w:val="0"/>
      <w:marTop w:val="0"/>
      <w:marBottom w:val="0"/>
      <w:divBdr>
        <w:top w:val="none" w:sz="0" w:space="0" w:color="auto"/>
        <w:left w:val="none" w:sz="0" w:space="0" w:color="auto"/>
        <w:bottom w:val="none" w:sz="0" w:space="0" w:color="auto"/>
        <w:right w:val="none" w:sz="0" w:space="0" w:color="auto"/>
      </w:divBdr>
    </w:div>
    <w:div w:id="2013756812">
      <w:bodyDiv w:val="1"/>
      <w:marLeft w:val="0"/>
      <w:marRight w:val="0"/>
      <w:marTop w:val="0"/>
      <w:marBottom w:val="0"/>
      <w:divBdr>
        <w:top w:val="none" w:sz="0" w:space="0" w:color="auto"/>
        <w:left w:val="none" w:sz="0" w:space="0" w:color="auto"/>
        <w:bottom w:val="none" w:sz="0" w:space="0" w:color="auto"/>
        <w:right w:val="none" w:sz="0" w:space="0" w:color="auto"/>
      </w:divBdr>
    </w:div>
    <w:div w:id="2074230893">
      <w:bodyDiv w:val="1"/>
      <w:marLeft w:val="0"/>
      <w:marRight w:val="0"/>
      <w:marTop w:val="0"/>
      <w:marBottom w:val="0"/>
      <w:divBdr>
        <w:top w:val="none" w:sz="0" w:space="0" w:color="auto"/>
        <w:left w:val="none" w:sz="0" w:space="0" w:color="auto"/>
        <w:bottom w:val="none" w:sz="0" w:space="0" w:color="auto"/>
        <w:right w:val="none" w:sz="0" w:space="0" w:color="auto"/>
      </w:divBdr>
    </w:div>
    <w:div w:id="2101294661">
      <w:bodyDiv w:val="1"/>
      <w:marLeft w:val="0"/>
      <w:marRight w:val="0"/>
      <w:marTop w:val="0"/>
      <w:marBottom w:val="0"/>
      <w:divBdr>
        <w:top w:val="none" w:sz="0" w:space="0" w:color="auto"/>
        <w:left w:val="none" w:sz="0" w:space="0" w:color="auto"/>
        <w:bottom w:val="none" w:sz="0" w:space="0" w:color="auto"/>
        <w:right w:val="none" w:sz="0" w:space="0" w:color="auto"/>
      </w:divBdr>
    </w:div>
    <w:div w:id="2139057846">
      <w:bodyDiv w:val="1"/>
      <w:marLeft w:val="0"/>
      <w:marRight w:val="0"/>
      <w:marTop w:val="0"/>
      <w:marBottom w:val="0"/>
      <w:divBdr>
        <w:top w:val="none" w:sz="0" w:space="0" w:color="auto"/>
        <w:left w:val="none" w:sz="0" w:space="0" w:color="auto"/>
        <w:bottom w:val="none" w:sz="0" w:space="0" w:color="auto"/>
        <w:right w:val="none" w:sz="0" w:space="0" w:color="auto"/>
      </w:divBdr>
    </w:div>
    <w:div w:id="214723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lgary.ca/events/neighbour-day.html" TargetMode="External"/><Relationship Id="rId13" Type="http://schemas.openxmlformats.org/officeDocument/2006/relationships/hyperlink" Target="https://www.calgary.ca/pets/licences/urban-hens.html" TargetMode="External"/><Relationship Id="rId18" Type="http://schemas.openxmlformats.org/officeDocument/2006/relationships/hyperlink" Target="http://www.calgary.ca/CSPS/CNS/Pages/Seniors/Seniors-Week/Seniors-Week.asp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gage.calgary.ca/rivervalleys" TargetMode="External"/><Relationship Id="rId17" Type="http://schemas.openxmlformats.org/officeDocument/2006/relationships/hyperlink" Target="https://www.calgary.ca/content/www/en/home/waste/what-goes-where/household-hazardous-waste.html?q=Household%20hazardous%20waste" TargetMode="External"/><Relationship Id="rId2" Type="http://schemas.openxmlformats.org/officeDocument/2006/relationships/numbering" Target="numbering.xml"/><Relationship Id="rId16" Type="http://schemas.openxmlformats.org/officeDocument/2006/relationships/hyperlink" Target="https://www.calgary.ca/waste/what-goes-where/default.html?redirect=/whatgoeswhe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map.calgary.ca/" TargetMode="External"/><Relationship Id="rId5" Type="http://schemas.openxmlformats.org/officeDocument/2006/relationships/webSettings" Target="webSettings.xml"/><Relationship Id="rId15" Type="http://schemas.openxmlformats.org/officeDocument/2006/relationships/hyperlink" Target="https://mapgallery.calgary.ca/" TargetMode="External"/><Relationship Id="rId10" Type="http://schemas.openxmlformats.org/officeDocument/2006/relationships/hyperlink" Target="https://www.calgary.ca/emergencies/preparedness.html?redirect=/getready"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lgary.ca/emergencies/preparedness.html?redirect=/getready" TargetMode="External"/><Relationship Id="rId14" Type="http://schemas.openxmlformats.org/officeDocument/2006/relationships/hyperlink" Target="https://maps.calgary.ca/OffLeashDogArea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CCFF4-424F-4187-B88E-EC4BEBEFB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1582</Words>
  <Characters>9130</Characters>
  <Application>Microsoft Office Word</Application>
  <DocSecurity>0</DocSecurity>
  <Lines>351</Lines>
  <Paragraphs>297</Paragraphs>
  <ScaleCrop>false</ScaleCrop>
  <HeadingPairs>
    <vt:vector size="2" baseType="variant">
      <vt:variant>
        <vt:lpstr>Title</vt:lpstr>
      </vt:variant>
      <vt:variant>
        <vt:i4>1</vt:i4>
      </vt:variant>
    </vt:vector>
  </HeadingPairs>
  <TitlesOfParts>
    <vt:vector size="1" baseType="lpstr">
      <vt:lpstr/>
    </vt:vector>
  </TitlesOfParts>
  <Company>The City of Calgary</Company>
  <LinksUpToDate>false</LinksUpToDate>
  <CharactersWithSpaces>10415</CharactersWithSpaces>
  <SharedDoc>false</SharedDoc>
  <HLinks>
    <vt:vector size="84" baseType="variant">
      <vt:variant>
        <vt:i4>1966088</vt:i4>
      </vt:variant>
      <vt:variant>
        <vt:i4>39</vt:i4>
      </vt:variant>
      <vt:variant>
        <vt:i4>0</vt:i4>
      </vt:variant>
      <vt:variant>
        <vt:i4>5</vt:i4>
      </vt:variant>
      <vt:variant>
        <vt:lpwstr>http://www.calgary.ca/cns</vt:lpwstr>
      </vt:variant>
      <vt:variant>
        <vt:lpwstr/>
      </vt:variant>
      <vt:variant>
        <vt:i4>524380</vt:i4>
      </vt:variant>
      <vt:variant>
        <vt:i4>36</vt:i4>
      </vt:variant>
      <vt:variant>
        <vt:i4>0</vt:i4>
      </vt:variant>
      <vt:variant>
        <vt:i4>5</vt:i4>
      </vt:variant>
      <vt:variant>
        <vt:lpwstr>http://www.calgary.ca/CSPS/CNS/Pages/Neighbourhood-Services/Programs-and-services-for-low-income-calgarians.aspx?redirect=/fairentry</vt:lpwstr>
      </vt:variant>
      <vt:variant>
        <vt:lpwstr/>
      </vt:variant>
      <vt:variant>
        <vt:i4>6357055</vt:i4>
      </vt:variant>
      <vt:variant>
        <vt:i4>33</vt:i4>
      </vt:variant>
      <vt:variant>
        <vt:i4>0</vt:i4>
      </vt:variant>
      <vt:variant>
        <vt:i4>5</vt:i4>
      </vt:variant>
      <vt:variant>
        <vt:lpwstr>http://www.calgary.ca/ ptap</vt:lpwstr>
      </vt:variant>
      <vt:variant>
        <vt:lpwstr/>
      </vt:variant>
      <vt:variant>
        <vt:i4>4718680</vt:i4>
      </vt:variant>
      <vt:variant>
        <vt:i4>30</vt:i4>
      </vt:variant>
      <vt:variant>
        <vt:i4>0</vt:i4>
      </vt:variant>
      <vt:variant>
        <vt:i4>5</vt:i4>
      </vt:variant>
      <vt:variant>
        <vt:lpwstr>http://www.calgary.ca/CSPS/CNS/Pages/Seniors/Seniors-Programs-Services.aspx?redirect=/seniors</vt:lpwstr>
      </vt:variant>
      <vt:variant>
        <vt:lpwstr/>
      </vt:variant>
      <vt:variant>
        <vt:i4>3670064</vt:i4>
      </vt:variant>
      <vt:variant>
        <vt:i4>27</vt:i4>
      </vt:variant>
      <vt:variant>
        <vt:i4>0</vt:i4>
      </vt:variant>
      <vt:variant>
        <vt:i4>5</vt:i4>
      </vt:variant>
      <vt:variant>
        <vt:lpwstr>http://www.calgary.ca/CSPS/CNS/Pages/Seniors/Seniors-Age-Friendly-Strategy.aspx</vt:lpwstr>
      </vt:variant>
      <vt:variant>
        <vt:lpwstr/>
      </vt:variant>
      <vt:variant>
        <vt:i4>917529</vt:i4>
      </vt:variant>
      <vt:variant>
        <vt:i4>24</vt:i4>
      </vt:variant>
      <vt:variant>
        <vt:i4>0</vt:i4>
      </vt:variant>
      <vt:variant>
        <vt:i4>5</vt:i4>
      </vt:variant>
      <vt:variant>
        <vt:lpwstr>http://www.calgary.ca/seniors</vt:lpwstr>
      </vt:variant>
      <vt:variant>
        <vt:lpwstr/>
      </vt:variant>
      <vt:variant>
        <vt:i4>1441882</vt:i4>
      </vt:variant>
      <vt:variant>
        <vt:i4>21</vt:i4>
      </vt:variant>
      <vt:variant>
        <vt:i4>0</vt:i4>
      </vt:variant>
      <vt:variant>
        <vt:i4>5</vt:i4>
      </vt:variant>
      <vt:variant>
        <vt:lpwstr>http://www.calgary.ca/General/Pages/FloodInformationHome.aspx</vt:lpwstr>
      </vt:variant>
      <vt:variant>
        <vt:lpwstr/>
      </vt:variant>
      <vt:variant>
        <vt:i4>7274539</vt:i4>
      </vt:variant>
      <vt:variant>
        <vt:i4>18</vt:i4>
      </vt:variant>
      <vt:variant>
        <vt:i4>0</vt:i4>
      </vt:variant>
      <vt:variant>
        <vt:i4>5</vt:i4>
      </vt:variant>
      <vt:variant>
        <vt:lpwstr>http://www.redcross.ca/where-we-work/in-canada/alberta</vt:lpwstr>
      </vt:variant>
      <vt:variant>
        <vt:lpwstr/>
      </vt:variant>
      <vt:variant>
        <vt:i4>5636163</vt:i4>
      </vt:variant>
      <vt:variant>
        <vt:i4>15</vt:i4>
      </vt:variant>
      <vt:variant>
        <vt:i4>0</vt:i4>
      </vt:variant>
      <vt:variant>
        <vt:i4>5</vt:i4>
      </vt:variant>
      <vt:variant>
        <vt:lpwstr>http://www.calgary.ca/General/flood-recovery/Documents/Flood Recovery-Project-List-July-2014.pdf</vt:lpwstr>
      </vt:variant>
      <vt:variant>
        <vt:lpwstr/>
      </vt:variant>
      <vt:variant>
        <vt:i4>7208998</vt:i4>
      </vt:variant>
      <vt:variant>
        <vt:i4>12</vt:i4>
      </vt:variant>
      <vt:variant>
        <vt:i4>0</vt:i4>
      </vt:variant>
      <vt:variant>
        <vt:i4>5</vt:i4>
      </vt:variant>
      <vt:variant>
        <vt:lpwstr>http://www.calgary.ca/Transportation/TI/Pages/Road-projects/Glenmore-Trail-and-Ogden-Road-S.E.-Interchange-Project.aspx</vt:lpwstr>
      </vt:variant>
      <vt:variant>
        <vt:lpwstr/>
      </vt:variant>
      <vt:variant>
        <vt:i4>3342461</vt:i4>
      </vt:variant>
      <vt:variant>
        <vt:i4>9</vt:i4>
      </vt:variant>
      <vt:variant>
        <vt:i4>0</vt:i4>
      </vt:variant>
      <vt:variant>
        <vt:i4>5</vt:i4>
      </vt:variant>
      <vt:variant>
        <vt:lpwstr>http://www.calgary.ca/Transportation/TI/Pages/Road-projects/61-Avenue-SE-Extension.aspx</vt:lpwstr>
      </vt:variant>
      <vt:variant>
        <vt:lpwstr/>
      </vt:variant>
      <vt:variant>
        <vt:i4>5963780</vt:i4>
      </vt:variant>
      <vt:variant>
        <vt:i4>6</vt:i4>
      </vt:variant>
      <vt:variant>
        <vt:i4>0</vt:i4>
      </vt:variant>
      <vt:variant>
        <vt:i4>5</vt:i4>
      </vt:variant>
      <vt:variant>
        <vt:lpwstr>http://www.calgary.ca/Transportation/TI/Pages/Road-projects/McKnight-Boulevard-widening-project.aspx</vt:lpwstr>
      </vt:variant>
      <vt:variant>
        <vt:lpwstr/>
      </vt:variant>
      <vt:variant>
        <vt:i4>7602286</vt:i4>
      </vt:variant>
      <vt:variant>
        <vt:i4>3</vt:i4>
      </vt:variant>
      <vt:variant>
        <vt:i4>0</vt:i4>
      </vt:variant>
      <vt:variant>
        <vt:i4>5</vt:i4>
      </vt:variant>
      <vt:variant>
        <vt:lpwstr>http://www.calgary.ca/Transportation/TI/Pages/Road-projects/Edmonton-Trail-Road-Reconstruction-Project.aspx</vt:lpwstr>
      </vt:variant>
      <vt:variant>
        <vt:lpwstr/>
      </vt:variant>
      <vt:variant>
        <vt:i4>6029409</vt:i4>
      </vt:variant>
      <vt:variant>
        <vt:i4>0</vt:i4>
      </vt:variant>
      <vt:variant>
        <vt:i4>0</vt:i4>
      </vt:variant>
      <vt:variant>
        <vt:i4>5</vt:i4>
      </vt:variant>
      <vt:variant>
        <vt:lpwstr>\\Cs1data2\#CS1DATA2\CSCShared\Corporate Marketing &amp; Communications\Marketing\Marketing Channels\Community Newsletter\Monthly Content and Templates\2015\June 2015\Calgary.ca\paving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scampeau</dc:creator>
  <cp:lastModifiedBy>Tennant, Shirley M</cp:lastModifiedBy>
  <cp:revision>2</cp:revision>
  <cp:lastPrinted>2018-08-16T19:50:00Z</cp:lastPrinted>
  <dcterms:created xsi:type="dcterms:W3CDTF">2023-05-03T18:32:00Z</dcterms:created>
  <dcterms:modified xsi:type="dcterms:W3CDTF">2023-05-03T18:32:00Z</dcterms:modified>
</cp:coreProperties>
</file>