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6910" w14:textId="77777777" w:rsidR="009F5C47" w:rsidRPr="009F5C47" w:rsidRDefault="009F5C47" w:rsidP="009F5C47">
      <w:pPr>
        <w:pBdr>
          <w:bottom w:val="single" w:sz="6" w:space="13" w:color="auto"/>
        </w:pBdr>
        <w:rPr>
          <w:rFonts w:asciiTheme="minorHAnsi" w:eastAsia="Aptos" w:hAnsiTheme="minorHAnsi" w:cstheme="minorHAnsi"/>
          <w:b/>
          <w:bCs/>
          <w:lang w:val="en-US"/>
        </w:rPr>
      </w:pPr>
      <w:r w:rsidRPr="009F5C47">
        <w:rPr>
          <w:rFonts w:asciiTheme="minorHAnsi" w:eastAsia="Aptos" w:hAnsiTheme="minorHAnsi" w:cstheme="minorHAnsi"/>
          <w:b/>
          <w:bCs/>
          <w:lang w:val="en-US"/>
        </w:rPr>
        <w:t>Kick Off 2026 with Fireworks, Music and Celebration!</w:t>
      </w:r>
    </w:p>
    <w:p w14:paraId="4D0744BB" w14:textId="77777777" w:rsidR="009F5C47" w:rsidRPr="009F5C47" w:rsidRDefault="009F5C47" w:rsidP="009F5C47">
      <w:pPr>
        <w:pBdr>
          <w:bottom w:val="single" w:sz="6" w:space="13" w:color="auto"/>
        </w:pBdr>
        <w:rPr>
          <w:rFonts w:asciiTheme="minorHAnsi" w:eastAsia="Aptos" w:hAnsiTheme="minorHAnsi" w:cstheme="minorHAnsi"/>
          <w:lang w:val="en-US"/>
        </w:rPr>
      </w:pPr>
      <w:r w:rsidRPr="009F5C47">
        <w:rPr>
          <w:rFonts w:asciiTheme="minorHAnsi" w:eastAsia="Aptos" w:hAnsiTheme="minorHAnsi" w:cstheme="minorHAnsi"/>
          <w:lang w:val="en-US"/>
        </w:rPr>
        <w:t>Calgarians are invited to ring in the New Year at the city’s official New Year's Eve celebration, a night of free, family-friendly fun at Eau Claire Plaza and Prince’s Island Park. Starting at 8 p.m. on Dec. 31, the evening will feature live entertainment, interactive activities, local food trucks and an outdoor skating party.</w:t>
      </w:r>
    </w:p>
    <w:p w14:paraId="2AE4A36F" w14:textId="77777777" w:rsidR="009F5C47" w:rsidRPr="009F5C47" w:rsidRDefault="009F5C47" w:rsidP="009F5C47">
      <w:pPr>
        <w:pBdr>
          <w:bottom w:val="single" w:sz="6" w:space="13" w:color="auto"/>
        </w:pBdr>
        <w:rPr>
          <w:rFonts w:asciiTheme="minorHAnsi" w:eastAsia="Aptos" w:hAnsiTheme="minorHAnsi" w:cstheme="minorHAnsi"/>
          <w:lang w:val="en-US"/>
        </w:rPr>
      </w:pPr>
      <w:r w:rsidRPr="009F5C47">
        <w:rPr>
          <w:rFonts w:asciiTheme="minorHAnsi" w:eastAsia="Aptos" w:hAnsiTheme="minorHAnsi" w:cstheme="minorHAnsi"/>
          <w:lang w:val="en-US"/>
        </w:rPr>
        <w:t xml:space="preserve">As the clock strikes midnight, a dazzling fireworks show will launch from Prince’s Island Park, perfectly timed to music on CJSW 90.9FM. The display can be enjoyed from both celebration sites </w:t>
      </w:r>
      <w:proofErr w:type="gramStart"/>
      <w:r w:rsidRPr="009F5C47">
        <w:rPr>
          <w:rFonts w:asciiTheme="minorHAnsi" w:eastAsia="Aptos" w:hAnsiTheme="minorHAnsi" w:cstheme="minorHAnsi"/>
          <w:lang w:val="en-US"/>
        </w:rPr>
        <w:t>or</w:t>
      </w:r>
      <w:proofErr w:type="gramEnd"/>
      <w:r w:rsidRPr="009F5C47">
        <w:rPr>
          <w:rFonts w:asciiTheme="minorHAnsi" w:eastAsia="Aptos" w:hAnsiTheme="minorHAnsi" w:cstheme="minorHAnsi"/>
          <w:lang w:val="en-US"/>
        </w:rPr>
        <w:t xml:space="preserve"> watched from home via livestream at </w:t>
      </w:r>
      <w:hyperlink r:id="rId8" w:history="1">
        <w:r w:rsidRPr="009F5C47">
          <w:rPr>
            <w:rStyle w:val="Hyperlink"/>
            <w:rFonts w:asciiTheme="minorHAnsi" w:eastAsia="Aptos" w:hAnsiTheme="minorHAnsi" w:cstheme="minorHAnsi"/>
            <w:lang w:val="en-US"/>
          </w:rPr>
          <w:t>calgary.ca/NYE</w:t>
        </w:r>
      </w:hyperlink>
      <w:r w:rsidRPr="009F5C47">
        <w:rPr>
          <w:rFonts w:asciiTheme="minorHAnsi" w:eastAsia="Aptos" w:hAnsiTheme="minorHAnsi" w:cstheme="minorHAnsi"/>
          <w:lang w:val="en-US"/>
        </w:rPr>
        <w:t>.</w:t>
      </w:r>
    </w:p>
    <w:p w14:paraId="205EA993" w14:textId="77777777" w:rsidR="009F5C47" w:rsidRPr="009F5C47" w:rsidRDefault="009F5C47" w:rsidP="009F5C47">
      <w:pPr>
        <w:pBdr>
          <w:bottom w:val="single" w:sz="6" w:space="13" w:color="auto"/>
        </w:pBdr>
        <w:rPr>
          <w:rFonts w:asciiTheme="minorHAnsi" w:eastAsia="Aptos" w:hAnsiTheme="minorHAnsi" w:cstheme="minorHAnsi"/>
          <w:lang w:val="en-US"/>
        </w:rPr>
      </w:pPr>
      <w:r w:rsidRPr="009F5C47">
        <w:rPr>
          <w:rFonts w:asciiTheme="minorHAnsi" w:eastAsia="Aptos" w:hAnsiTheme="minorHAnsi" w:cstheme="minorHAnsi"/>
          <w:lang w:val="en-US"/>
        </w:rPr>
        <w:t>Let’s ring in 2026 together! Learn more at </w:t>
      </w:r>
      <w:hyperlink r:id="rId9" w:history="1">
        <w:r w:rsidRPr="009F5C47">
          <w:rPr>
            <w:rStyle w:val="Hyperlink"/>
            <w:rFonts w:asciiTheme="minorHAnsi" w:eastAsia="Aptos" w:hAnsiTheme="minorHAnsi" w:cstheme="minorHAnsi"/>
            <w:lang w:val="en-US"/>
          </w:rPr>
          <w:t>calgary.ca/NYE</w:t>
        </w:r>
      </w:hyperlink>
      <w:r w:rsidRPr="009F5C47">
        <w:rPr>
          <w:rFonts w:asciiTheme="minorHAnsi" w:eastAsia="Aptos" w:hAnsiTheme="minorHAnsi" w:cstheme="minorHAnsi"/>
          <w:lang w:val="en-US"/>
        </w:rPr>
        <w:t>.</w:t>
      </w:r>
    </w:p>
    <w:p w14:paraId="7C6EF304" w14:textId="066CC1C4" w:rsidR="009F5C47" w:rsidRPr="009F5C47" w:rsidRDefault="009F5C47" w:rsidP="009F5C47">
      <w:pPr>
        <w:pBdr>
          <w:bottom w:val="single" w:sz="6" w:space="13" w:color="auto"/>
        </w:pBdr>
        <w:rPr>
          <w:rFonts w:asciiTheme="minorHAnsi" w:eastAsia="Aptos" w:hAnsiTheme="minorHAnsi" w:cstheme="minorHAnsi"/>
          <w:b/>
          <w:bCs/>
          <w:lang w:val="en-US"/>
        </w:rPr>
      </w:pPr>
      <w:r w:rsidRPr="009F5C47">
        <w:rPr>
          <w:rFonts w:asciiTheme="minorHAnsi" w:eastAsia="Aptos" w:hAnsiTheme="minorHAnsi" w:cstheme="minorHAnsi"/>
          <w:b/>
          <w:bCs/>
          <w:lang w:val="en-US"/>
        </w:rPr>
        <w:t>_____________________________________________________________________________________</w:t>
      </w:r>
    </w:p>
    <w:p w14:paraId="0D36554E" w14:textId="3F7EBEEA" w:rsidR="009F5C47" w:rsidRPr="009F5C47" w:rsidRDefault="009F5C47" w:rsidP="009F5C47">
      <w:pPr>
        <w:pBdr>
          <w:bottom w:val="single" w:sz="6" w:space="13" w:color="auto"/>
        </w:pBdr>
        <w:rPr>
          <w:rFonts w:asciiTheme="minorHAnsi" w:eastAsia="Aptos" w:hAnsiTheme="minorHAnsi" w:cstheme="minorHAnsi"/>
          <w:b/>
          <w:bCs/>
          <w:lang w:val="en-US"/>
        </w:rPr>
      </w:pPr>
      <w:r w:rsidRPr="009F5C47">
        <w:rPr>
          <w:rFonts w:asciiTheme="minorHAnsi" w:eastAsia="Aptos" w:hAnsiTheme="minorHAnsi" w:cstheme="minorHAnsi"/>
          <w:b/>
          <w:bCs/>
          <w:lang w:val="en-US"/>
        </w:rPr>
        <w:t>What’s Ahead for the Green Line LRT – SE Project in 2026?</w:t>
      </w:r>
    </w:p>
    <w:p w14:paraId="787341BD" w14:textId="77777777" w:rsidR="009F5C47" w:rsidRPr="009F5C47" w:rsidRDefault="009F5C47" w:rsidP="009F5C47">
      <w:pPr>
        <w:pBdr>
          <w:bottom w:val="single" w:sz="6" w:space="13" w:color="auto"/>
        </w:pBdr>
        <w:rPr>
          <w:rFonts w:asciiTheme="minorHAnsi" w:eastAsia="Aptos" w:hAnsiTheme="minorHAnsi" w:cstheme="minorHAnsi"/>
          <w:lang w:val="en-US"/>
        </w:rPr>
      </w:pPr>
      <w:r w:rsidRPr="009F5C47">
        <w:rPr>
          <w:rFonts w:asciiTheme="minorHAnsi" w:eastAsia="Aptos" w:hAnsiTheme="minorHAnsi" w:cstheme="minorHAnsi"/>
          <w:lang w:val="en-US"/>
        </w:rPr>
        <w:t>After breaking ground this past June, the Green Line LRT – SE Project anticipates an exciting upcoming year of construction!</w:t>
      </w:r>
    </w:p>
    <w:p w14:paraId="78ADD689" w14:textId="77777777" w:rsidR="009F5C47" w:rsidRPr="009F5C47" w:rsidRDefault="009F5C47" w:rsidP="009F5C47">
      <w:pPr>
        <w:pBdr>
          <w:bottom w:val="single" w:sz="6" w:space="13" w:color="auto"/>
        </w:pBdr>
        <w:rPr>
          <w:rFonts w:asciiTheme="minorHAnsi" w:eastAsia="Aptos" w:hAnsiTheme="minorHAnsi" w:cstheme="minorHAnsi"/>
          <w:lang w:val="en-US"/>
        </w:rPr>
      </w:pPr>
      <w:r w:rsidRPr="009F5C47">
        <w:rPr>
          <w:rFonts w:asciiTheme="minorHAnsi" w:eastAsia="Aptos" w:hAnsiTheme="minorHAnsi" w:cstheme="minorHAnsi"/>
          <w:lang w:val="en-US"/>
        </w:rPr>
        <w:t>Work on the Maintenance and Storage Facility (MSF), focusing on utility, earthworks, and infrastructure was completed in November, however construction of the facility will begin in 2026. The MSF is a large garage where the new light rail vehicles will be cleaned, maintained and serviced. </w:t>
      </w:r>
    </w:p>
    <w:p w14:paraId="400C2EBF" w14:textId="77777777" w:rsidR="009F5C47" w:rsidRPr="009F5C47" w:rsidRDefault="009F5C47" w:rsidP="009F5C47">
      <w:pPr>
        <w:pBdr>
          <w:bottom w:val="single" w:sz="6" w:space="13" w:color="auto"/>
        </w:pBdr>
        <w:rPr>
          <w:rFonts w:asciiTheme="minorHAnsi" w:eastAsia="Aptos" w:hAnsiTheme="minorHAnsi" w:cstheme="minorHAnsi"/>
          <w:lang w:val="en-US"/>
        </w:rPr>
      </w:pPr>
      <w:r w:rsidRPr="009F5C47">
        <w:rPr>
          <w:rFonts w:asciiTheme="minorHAnsi" w:eastAsia="Aptos" w:hAnsiTheme="minorHAnsi" w:cstheme="minorHAnsi"/>
          <w:lang w:val="en-US"/>
        </w:rPr>
        <w:t>The Blackfoot Trail LRT Bridge is a key piece of infrastructure for the Green Line, designed to carry trains over Blackfoot Trail S.E. just south of the 26 Avenue S.E. station. This project includes grading of the site, erosion and sediment control, drilling of concrete piles to build the foundation for the bridge abutments, and bridge construction.</w:t>
      </w:r>
    </w:p>
    <w:p w14:paraId="2E6A1B4C" w14:textId="77777777" w:rsidR="009F5C47" w:rsidRPr="009F5C47" w:rsidRDefault="009F5C47" w:rsidP="009F5C47">
      <w:pPr>
        <w:pBdr>
          <w:bottom w:val="single" w:sz="6" w:space="13" w:color="auto"/>
        </w:pBdr>
        <w:rPr>
          <w:rFonts w:asciiTheme="minorHAnsi" w:eastAsia="Aptos" w:hAnsiTheme="minorHAnsi" w:cstheme="minorHAnsi"/>
          <w:lang w:val="en-US"/>
        </w:rPr>
      </w:pPr>
      <w:r w:rsidRPr="009F5C47">
        <w:rPr>
          <w:rFonts w:asciiTheme="minorHAnsi" w:eastAsia="Aptos" w:hAnsiTheme="minorHAnsi" w:cstheme="minorHAnsi"/>
          <w:lang w:val="en-US"/>
        </w:rPr>
        <w:t xml:space="preserve">In Ogden, the realignment of Ogden Road S.E. between the Canadian National Railway bridge and 69 Avenue S.E. is required to make room for the Green Line alignment, which will run between the realigned Ogden Road and the Canadian Pacific Kansas City (CPKC) railway line. Construction is also </w:t>
      </w:r>
      <w:r w:rsidRPr="009F5C47">
        <w:rPr>
          <w:rFonts w:asciiTheme="minorHAnsi" w:eastAsia="Aptos" w:hAnsiTheme="minorHAnsi" w:cstheme="minorHAnsi"/>
          <w:lang w:val="en-US"/>
        </w:rPr>
        <w:lastRenderedPageBreak/>
        <w:t>underway for the 78 Avenue SE LRT bridge running parallel to the west side of the CPKC railway line. The bridge will be built beside the new vehicle underpass that connects 78 Avenue to Ogden Dale Road on the east side of the railway line.</w:t>
      </w:r>
    </w:p>
    <w:p w14:paraId="37A5F825" w14:textId="77777777" w:rsidR="009F5C47" w:rsidRPr="009F5C47" w:rsidRDefault="009F5C47" w:rsidP="009F5C47">
      <w:pPr>
        <w:pBdr>
          <w:bottom w:val="single" w:sz="6" w:space="13" w:color="auto"/>
        </w:pBdr>
        <w:rPr>
          <w:rFonts w:asciiTheme="minorHAnsi" w:eastAsia="Aptos" w:hAnsiTheme="minorHAnsi" w:cstheme="minorHAnsi"/>
          <w:lang w:val="en-US"/>
        </w:rPr>
      </w:pPr>
      <w:r w:rsidRPr="009F5C47">
        <w:rPr>
          <w:rFonts w:asciiTheme="minorHAnsi" w:eastAsia="Aptos" w:hAnsiTheme="minorHAnsi" w:cstheme="minorHAnsi"/>
          <w:lang w:val="en-US"/>
        </w:rPr>
        <w:t>Procurement for the construction of stations, track, systems and elevated sections will happen in 2026.</w:t>
      </w:r>
    </w:p>
    <w:p w14:paraId="11B49537" w14:textId="5D86DB1D" w:rsidR="009F5C47" w:rsidRPr="009F5C47" w:rsidRDefault="009F5C47" w:rsidP="009F5C47">
      <w:pPr>
        <w:pBdr>
          <w:bottom w:val="single" w:sz="6" w:space="13" w:color="auto"/>
        </w:pBdr>
        <w:rPr>
          <w:rFonts w:asciiTheme="minorHAnsi" w:eastAsia="Aptos" w:hAnsiTheme="minorHAnsi" w:cstheme="minorHAnsi"/>
          <w:lang w:val="en-US"/>
        </w:rPr>
      </w:pPr>
      <w:r w:rsidRPr="009F5C47">
        <w:rPr>
          <w:rFonts w:asciiTheme="minorHAnsi" w:eastAsia="Aptos" w:hAnsiTheme="minorHAnsi" w:cstheme="minorHAnsi"/>
          <w:lang w:val="en-US"/>
        </w:rPr>
        <w:t>For more information about upcoming projects, please visit </w:t>
      </w:r>
      <w:hyperlink r:id="rId10" w:history="1">
        <w:r w:rsidRPr="009F5C47">
          <w:rPr>
            <w:rStyle w:val="Hyperlink"/>
            <w:rFonts w:asciiTheme="minorHAnsi" w:eastAsia="Aptos" w:hAnsiTheme="minorHAnsi" w:cstheme="minorHAnsi"/>
            <w:lang w:val="en-US"/>
          </w:rPr>
          <w:t>calgary.ca/</w:t>
        </w:r>
        <w:proofErr w:type="spellStart"/>
        <w:r w:rsidRPr="009F5C47">
          <w:rPr>
            <w:rStyle w:val="Hyperlink"/>
            <w:rFonts w:asciiTheme="minorHAnsi" w:eastAsia="Aptos" w:hAnsiTheme="minorHAnsi" w:cstheme="minorHAnsi"/>
            <w:lang w:val="en-US"/>
          </w:rPr>
          <w:t>GreenLine</w:t>
        </w:r>
        <w:proofErr w:type="spellEnd"/>
      </w:hyperlink>
      <w:r w:rsidRPr="009F5C47">
        <w:rPr>
          <w:rFonts w:asciiTheme="minorHAnsi" w:eastAsia="Aptos" w:hAnsiTheme="minorHAnsi" w:cstheme="minorHAnsi"/>
          <w:lang w:val="en-US"/>
        </w:rPr>
        <w:t>.</w:t>
      </w:r>
    </w:p>
    <w:p w14:paraId="244E0496" w14:textId="155228DD" w:rsidR="009F5C47" w:rsidRPr="009F5C47" w:rsidRDefault="009F5C47" w:rsidP="009F5C47">
      <w:pPr>
        <w:pBdr>
          <w:bottom w:val="single" w:sz="6" w:space="13" w:color="auto"/>
        </w:pBdr>
        <w:rPr>
          <w:rFonts w:asciiTheme="minorHAnsi" w:eastAsia="Aptos" w:hAnsiTheme="minorHAnsi" w:cstheme="minorHAnsi"/>
          <w:b/>
          <w:bCs/>
          <w:lang w:val="en-US"/>
        </w:rPr>
      </w:pPr>
      <w:r w:rsidRPr="009F5C47">
        <w:rPr>
          <w:rFonts w:asciiTheme="minorHAnsi" w:eastAsia="Aptos" w:hAnsiTheme="minorHAnsi" w:cstheme="minorHAnsi"/>
          <w:b/>
          <w:bCs/>
          <w:lang w:val="en-US"/>
        </w:rPr>
        <w:t>_____________________________________________________________________________________</w:t>
      </w:r>
    </w:p>
    <w:p w14:paraId="121A639B" w14:textId="46898206" w:rsidR="009F5C47" w:rsidRPr="009F5C47" w:rsidRDefault="009F5C47" w:rsidP="009F5C47">
      <w:pPr>
        <w:pBdr>
          <w:bottom w:val="single" w:sz="6" w:space="13" w:color="auto"/>
        </w:pBdr>
        <w:rPr>
          <w:rFonts w:asciiTheme="minorHAnsi" w:eastAsia="Aptos" w:hAnsiTheme="minorHAnsi" w:cstheme="minorHAnsi"/>
          <w:b/>
          <w:bCs/>
          <w:lang w:val="en-US"/>
        </w:rPr>
      </w:pPr>
      <w:r w:rsidRPr="009F5C47">
        <w:rPr>
          <w:rFonts w:asciiTheme="minorHAnsi" w:eastAsia="Aptos" w:hAnsiTheme="minorHAnsi" w:cstheme="minorHAnsi"/>
          <w:b/>
          <w:bCs/>
          <w:lang w:val="en-US"/>
        </w:rPr>
        <w:t>Warm up to winter in Calgary parks</w:t>
      </w:r>
    </w:p>
    <w:p w14:paraId="196BF186" w14:textId="77777777" w:rsidR="009F5C47" w:rsidRPr="009F5C47" w:rsidRDefault="009F5C47" w:rsidP="009F5C47">
      <w:pPr>
        <w:pBdr>
          <w:bottom w:val="single" w:sz="6" w:space="13" w:color="auto"/>
        </w:pBdr>
        <w:rPr>
          <w:rFonts w:asciiTheme="minorHAnsi" w:eastAsia="Aptos" w:hAnsiTheme="minorHAnsi" w:cstheme="minorHAnsi"/>
          <w:lang w:val="en-US"/>
        </w:rPr>
      </w:pPr>
      <w:r w:rsidRPr="009F5C47">
        <w:rPr>
          <w:rFonts w:asciiTheme="minorHAnsi" w:eastAsia="Aptos" w:hAnsiTheme="minorHAnsi" w:cstheme="minorHAnsi"/>
          <w:lang w:val="en-US"/>
        </w:rPr>
        <w:t xml:space="preserve">Winter makes it possible to enjoy Calgary parks in a different way than during any other season. Many cold-weather park activities are also free with minimal equipment needed. Only in winter can you skate on outdoor rinks, marvel at beautifully lit ice trails, play </w:t>
      </w:r>
      <w:proofErr w:type="spellStart"/>
      <w:r w:rsidRPr="009F5C47">
        <w:rPr>
          <w:rFonts w:asciiTheme="minorHAnsi" w:eastAsia="Aptos" w:hAnsiTheme="minorHAnsi" w:cstheme="minorHAnsi"/>
          <w:lang w:val="en-US"/>
        </w:rPr>
        <w:t>Crokicurl</w:t>
      </w:r>
      <w:proofErr w:type="spellEnd"/>
      <w:r w:rsidRPr="009F5C47">
        <w:rPr>
          <w:rFonts w:asciiTheme="minorHAnsi" w:eastAsia="Aptos" w:hAnsiTheme="minorHAnsi" w:cstheme="minorHAnsi"/>
          <w:lang w:val="en-US"/>
        </w:rPr>
        <w:t xml:space="preserve"> and ride an ice bike in our parks.</w:t>
      </w:r>
    </w:p>
    <w:p w14:paraId="5D1D6EB4" w14:textId="77777777" w:rsidR="009F5C47" w:rsidRPr="009F5C47" w:rsidRDefault="009F5C47" w:rsidP="009F5C47">
      <w:pPr>
        <w:pBdr>
          <w:bottom w:val="single" w:sz="6" w:space="13" w:color="auto"/>
        </w:pBdr>
        <w:rPr>
          <w:rFonts w:asciiTheme="minorHAnsi" w:eastAsia="Aptos" w:hAnsiTheme="minorHAnsi" w:cstheme="minorHAnsi"/>
          <w:lang w:val="en-US"/>
        </w:rPr>
      </w:pPr>
      <w:r w:rsidRPr="009F5C47">
        <w:rPr>
          <w:rFonts w:asciiTheme="minorHAnsi" w:eastAsia="Aptos" w:hAnsiTheme="minorHAnsi" w:cstheme="minorHAnsi"/>
          <w:lang w:val="en-US"/>
        </w:rPr>
        <w:t>We have several established outdoor, natural ice </w:t>
      </w:r>
      <w:hyperlink r:id="rId11" w:history="1">
        <w:r w:rsidRPr="009F5C47">
          <w:rPr>
            <w:rStyle w:val="Hyperlink"/>
            <w:rFonts w:asciiTheme="minorHAnsi" w:eastAsia="Aptos" w:hAnsiTheme="minorHAnsi" w:cstheme="minorHAnsi"/>
            <w:lang w:val="en-US"/>
          </w:rPr>
          <w:t>skating </w:t>
        </w:r>
      </w:hyperlink>
      <w:hyperlink r:id="rId12" w:history="1">
        <w:r w:rsidRPr="009F5C47">
          <w:rPr>
            <w:rStyle w:val="Hyperlink"/>
            <w:rFonts w:asciiTheme="minorHAnsi" w:eastAsia="Aptos" w:hAnsiTheme="minorHAnsi" w:cstheme="minorHAnsi"/>
            <w:lang w:val="en-US"/>
          </w:rPr>
          <w:t>rinks</w:t>
        </w:r>
      </w:hyperlink>
      <w:r w:rsidRPr="009F5C47">
        <w:rPr>
          <w:rFonts w:asciiTheme="minorHAnsi" w:eastAsia="Aptos" w:hAnsiTheme="minorHAnsi" w:cstheme="minorHAnsi"/>
          <w:lang w:val="en-US"/>
        </w:rPr>
        <w:t>, over 60 volunteer-run </w:t>
      </w:r>
      <w:hyperlink r:id="rId13" w:history="1">
        <w:r w:rsidRPr="009F5C47">
          <w:rPr>
            <w:rStyle w:val="Hyperlink"/>
            <w:rFonts w:asciiTheme="minorHAnsi" w:eastAsia="Aptos" w:hAnsiTheme="minorHAnsi" w:cstheme="minorHAnsi"/>
            <w:lang w:val="en-US"/>
          </w:rPr>
          <w:t>Adopt-a-Rinks</w:t>
        </w:r>
      </w:hyperlink>
      <w:r w:rsidRPr="009F5C47">
        <w:rPr>
          <w:rFonts w:asciiTheme="minorHAnsi" w:eastAsia="Aptos" w:hAnsiTheme="minorHAnsi" w:cstheme="minorHAnsi"/>
          <w:lang w:val="en-US"/>
        </w:rPr>
        <w:t> and </w:t>
      </w:r>
      <w:hyperlink r:id="rId14" w:history="1">
        <w:r w:rsidRPr="009F5C47">
          <w:rPr>
            <w:rStyle w:val="Hyperlink"/>
            <w:rFonts w:asciiTheme="minorHAnsi" w:eastAsia="Aptos" w:hAnsiTheme="minorHAnsi" w:cstheme="minorHAnsi"/>
            <w:lang w:val="en-US"/>
          </w:rPr>
          <w:t>indoor skating</w:t>
        </w:r>
      </w:hyperlink>
      <w:r w:rsidRPr="009F5C47">
        <w:rPr>
          <w:rFonts w:asciiTheme="minorHAnsi" w:eastAsia="Aptos" w:hAnsiTheme="minorHAnsi" w:cstheme="minorHAnsi"/>
          <w:lang w:val="en-US"/>
        </w:rPr>
        <w:t> at 12 arenas with 19 rinks. Have you visited </w:t>
      </w:r>
      <w:hyperlink r:id="rId15" w:history="1">
        <w:r w:rsidRPr="009F5C47">
          <w:rPr>
            <w:rStyle w:val="Hyperlink"/>
            <w:rFonts w:asciiTheme="minorHAnsi" w:eastAsia="Aptos" w:hAnsiTheme="minorHAnsi" w:cstheme="minorHAnsi"/>
            <w:lang w:val="en-US"/>
          </w:rPr>
          <w:t>Prairie Winds Park </w:t>
        </w:r>
      </w:hyperlink>
      <w:r w:rsidRPr="009F5C47">
        <w:rPr>
          <w:rFonts w:asciiTheme="minorHAnsi" w:eastAsia="Aptos" w:hAnsiTheme="minorHAnsi" w:cstheme="minorHAnsi"/>
          <w:lang w:val="en-US"/>
        </w:rPr>
        <w:t>in the winter before? Check out the outdoor rink, firepit and decorative winter displays this winter.</w:t>
      </w:r>
    </w:p>
    <w:p w14:paraId="4D2CE51A" w14:textId="77777777" w:rsidR="009F5C47" w:rsidRPr="009F5C47" w:rsidRDefault="009F5C47" w:rsidP="009F5C47">
      <w:pPr>
        <w:pBdr>
          <w:bottom w:val="single" w:sz="6" w:space="13" w:color="auto"/>
        </w:pBdr>
        <w:rPr>
          <w:rFonts w:asciiTheme="minorHAnsi" w:eastAsia="Aptos" w:hAnsiTheme="minorHAnsi" w:cstheme="minorHAnsi"/>
          <w:lang w:val="en-US"/>
        </w:rPr>
      </w:pPr>
      <w:r w:rsidRPr="009F5C47">
        <w:rPr>
          <w:rFonts w:asciiTheme="minorHAnsi" w:eastAsia="Aptos" w:hAnsiTheme="minorHAnsi" w:cstheme="minorHAnsi"/>
          <w:lang w:val="en-US"/>
        </w:rPr>
        <w:t>Plan an afternoon at your local community park snowshoeing or cross-country skiing. For easier skiing, visit a park or golf course that has groomed cross-country trails.</w:t>
      </w:r>
    </w:p>
    <w:p w14:paraId="4E5DFDFF" w14:textId="77777777" w:rsidR="009F5C47" w:rsidRPr="009F5C47" w:rsidRDefault="009F5C47" w:rsidP="009F5C47">
      <w:pPr>
        <w:pBdr>
          <w:bottom w:val="single" w:sz="6" w:space="13" w:color="auto"/>
        </w:pBdr>
        <w:rPr>
          <w:rFonts w:asciiTheme="minorHAnsi" w:eastAsia="Aptos" w:hAnsiTheme="minorHAnsi" w:cstheme="minorHAnsi"/>
          <w:lang w:val="en-US"/>
        </w:rPr>
      </w:pPr>
      <w:r w:rsidRPr="009F5C47">
        <w:rPr>
          <w:rFonts w:asciiTheme="minorHAnsi" w:eastAsia="Aptos" w:hAnsiTheme="minorHAnsi" w:cstheme="minorHAnsi"/>
          <w:lang w:val="en-US"/>
        </w:rPr>
        <w:t>Take a walk through a park on a sunny winter day. You are sure to see birds and other wildlife. You can also pre-book an outdoor firepit at a park and have a winter picnic with friends.</w:t>
      </w:r>
    </w:p>
    <w:p w14:paraId="225B2E55" w14:textId="59D949C2" w:rsidR="009F5C47" w:rsidRPr="009F5C47" w:rsidRDefault="009F5C47" w:rsidP="009F5C47">
      <w:pPr>
        <w:pBdr>
          <w:bottom w:val="single" w:sz="6" w:space="13" w:color="auto"/>
        </w:pBdr>
        <w:rPr>
          <w:rFonts w:asciiTheme="minorHAnsi" w:eastAsia="Aptos" w:hAnsiTheme="minorHAnsi" w:cstheme="minorHAnsi"/>
          <w:lang w:val="en-US"/>
        </w:rPr>
      </w:pPr>
      <w:r w:rsidRPr="009F5C47">
        <w:rPr>
          <w:rFonts w:asciiTheme="minorHAnsi" w:eastAsia="Aptos" w:hAnsiTheme="minorHAnsi" w:cstheme="minorHAnsi"/>
          <w:lang w:val="en-US"/>
        </w:rPr>
        <w:t>For more ideas about how to stay active during cooler temperatures at city parks, visit </w:t>
      </w:r>
      <w:hyperlink r:id="rId16" w:history="1">
        <w:r w:rsidRPr="009F5C47">
          <w:rPr>
            <w:rStyle w:val="Hyperlink"/>
            <w:rFonts w:asciiTheme="minorHAnsi" w:eastAsia="Aptos" w:hAnsiTheme="minorHAnsi" w:cstheme="minorHAnsi"/>
            <w:lang w:val="en-US"/>
          </w:rPr>
          <w:t>Calgary.ca/</w:t>
        </w:r>
        <w:proofErr w:type="spellStart"/>
        <w:r w:rsidRPr="009F5C47">
          <w:rPr>
            <w:rStyle w:val="Hyperlink"/>
            <w:rFonts w:asciiTheme="minorHAnsi" w:eastAsia="Aptos" w:hAnsiTheme="minorHAnsi" w:cstheme="minorHAnsi"/>
            <w:lang w:val="en-US"/>
          </w:rPr>
          <w:t>winteractivities</w:t>
        </w:r>
        <w:proofErr w:type="spellEnd"/>
      </w:hyperlink>
      <w:r w:rsidRPr="009F5C47">
        <w:rPr>
          <w:rFonts w:asciiTheme="minorHAnsi" w:eastAsia="Aptos" w:hAnsiTheme="minorHAnsi" w:cstheme="minorHAnsi"/>
          <w:lang w:val="en-US"/>
        </w:rPr>
        <w:t>.</w:t>
      </w:r>
    </w:p>
    <w:p w14:paraId="3E51978C" w14:textId="77777777" w:rsidR="009F5C47" w:rsidRDefault="009F5C47" w:rsidP="009F5C47">
      <w:pPr>
        <w:spacing w:after="0"/>
        <w:rPr>
          <w:rFonts w:asciiTheme="minorHAnsi" w:eastAsia="Aptos" w:hAnsiTheme="minorHAnsi" w:cstheme="minorHAnsi"/>
          <w:b/>
          <w:bCs/>
        </w:rPr>
      </w:pPr>
    </w:p>
    <w:p w14:paraId="4F60189B" w14:textId="77777777" w:rsidR="009F5C47" w:rsidRDefault="009F5C47" w:rsidP="009F5C47">
      <w:pPr>
        <w:spacing w:after="0"/>
        <w:rPr>
          <w:rFonts w:asciiTheme="minorHAnsi" w:eastAsia="Aptos" w:hAnsiTheme="minorHAnsi" w:cstheme="minorHAnsi"/>
          <w:b/>
          <w:bCs/>
        </w:rPr>
      </w:pPr>
    </w:p>
    <w:p w14:paraId="7CD250AC" w14:textId="77777777" w:rsidR="009F5C47" w:rsidRDefault="009F5C47" w:rsidP="009F5C47">
      <w:pPr>
        <w:spacing w:after="0"/>
        <w:rPr>
          <w:rFonts w:asciiTheme="minorHAnsi" w:eastAsia="Aptos" w:hAnsiTheme="minorHAnsi" w:cstheme="minorHAnsi"/>
          <w:b/>
          <w:bCs/>
        </w:rPr>
      </w:pPr>
    </w:p>
    <w:p w14:paraId="7FD1B8E0" w14:textId="349CC22F" w:rsidR="009F5C47" w:rsidRPr="009F5C47" w:rsidRDefault="009F5C47" w:rsidP="009F5C47">
      <w:pPr>
        <w:spacing w:after="0"/>
        <w:rPr>
          <w:rFonts w:asciiTheme="minorHAnsi" w:eastAsia="Aptos" w:hAnsiTheme="minorHAnsi" w:cstheme="minorHAnsi"/>
          <w:b/>
          <w:bCs/>
        </w:rPr>
      </w:pPr>
      <w:r w:rsidRPr="009F5C47">
        <w:rPr>
          <w:rFonts w:asciiTheme="minorHAnsi" w:eastAsia="Aptos" w:hAnsiTheme="minorHAnsi" w:cstheme="minorHAnsi"/>
          <w:b/>
          <w:bCs/>
        </w:rPr>
        <w:lastRenderedPageBreak/>
        <w:t>How does your main street measure up? Take the short survey now</w:t>
      </w:r>
    </w:p>
    <w:p w14:paraId="1F0D2B74" w14:textId="146B9F7A" w:rsidR="009F5C47" w:rsidRPr="009F5C47" w:rsidRDefault="009F5C47" w:rsidP="009F5C47">
      <w:pPr>
        <w:spacing w:after="0"/>
        <w:rPr>
          <w:rFonts w:asciiTheme="minorHAnsi" w:hAnsiTheme="minorHAnsi" w:cstheme="minorHAnsi"/>
        </w:rPr>
      </w:pPr>
      <w:r w:rsidRPr="009F5C47">
        <w:rPr>
          <w:rFonts w:asciiTheme="minorHAnsi" w:eastAsia="Aptos" w:hAnsiTheme="minorHAnsi" w:cstheme="minorHAnsi"/>
        </w:rPr>
        <w:t xml:space="preserve">Successful main streets bring people together. To help understand how Calgary’s main streets are doing, The City of Calgary conducts an annual Main Street Metrics survey, which collects and tracks data related to how our main streets:    </w:t>
      </w:r>
    </w:p>
    <w:p w14:paraId="5748B9EF" w14:textId="77777777" w:rsidR="009F5C47" w:rsidRPr="009F5C47" w:rsidRDefault="009F5C47" w:rsidP="009F5C47">
      <w:pPr>
        <w:spacing w:after="0"/>
        <w:rPr>
          <w:rFonts w:asciiTheme="minorHAnsi" w:hAnsiTheme="minorHAnsi" w:cstheme="minorHAnsi"/>
        </w:rPr>
      </w:pPr>
      <w:r w:rsidRPr="009F5C47">
        <w:rPr>
          <w:rFonts w:asciiTheme="minorHAnsi" w:eastAsia="Aptos" w:hAnsiTheme="minorHAnsi" w:cstheme="minorHAnsi"/>
          <w:i/>
          <w:iCs/>
        </w:rPr>
        <w:t xml:space="preserve"> </w:t>
      </w:r>
      <w:r w:rsidRPr="009F5C47">
        <w:rPr>
          <w:rFonts w:asciiTheme="minorHAnsi" w:eastAsia="Aptos" w:hAnsiTheme="minorHAnsi" w:cstheme="minorHAnsi"/>
        </w:rPr>
        <w:t xml:space="preserve"> </w:t>
      </w:r>
    </w:p>
    <w:p w14:paraId="1C11F9E4" w14:textId="77777777" w:rsidR="009F5C47" w:rsidRPr="009F5C47" w:rsidRDefault="009F5C47" w:rsidP="009F5C47">
      <w:pPr>
        <w:pStyle w:val="ListParagraph"/>
        <w:numPr>
          <w:ilvl w:val="0"/>
          <w:numId w:val="8"/>
        </w:numPr>
        <w:spacing w:after="0" w:line="279" w:lineRule="auto"/>
        <w:rPr>
          <w:rFonts w:asciiTheme="minorHAnsi" w:eastAsia="Aptos" w:hAnsiTheme="minorHAnsi" w:cstheme="minorHAnsi"/>
        </w:rPr>
      </w:pPr>
      <w:r w:rsidRPr="009F5C47">
        <w:rPr>
          <w:rFonts w:asciiTheme="minorHAnsi" w:eastAsia="Aptos" w:hAnsiTheme="minorHAnsi" w:cstheme="minorHAnsi"/>
          <w:i/>
          <w:iCs/>
        </w:rPr>
        <w:t xml:space="preserve">Support a social and healthy </w:t>
      </w:r>
      <w:proofErr w:type="gramStart"/>
      <w:r w:rsidRPr="009F5C47">
        <w:rPr>
          <w:rFonts w:asciiTheme="minorHAnsi" w:eastAsia="Aptos" w:hAnsiTheme="minorHAnsi" w:cstheme="minorHAnsi"/>
          <w:i/>
          <w:iCs/>
        </w:rPr>
        <w:t>environment;</w:t>
      </w:r>
      <w:proofErr w:type="gramEnd"/>
      <w:r w:rsidRPr="009F5C47">
        <w:rPr>
          <w:rFonts w:asciiTheme="minorHAnsi" w:eastAsia="Aptos" w:hAnsiTheme="minorHAnsi" w:cstheme="minorHAnsi"/>
          <w:i/>
          <w:iCs/>
        </w:rPr>
        <w:t xml:space="preserve">   </w:t>
      </w:r>
      <w:r w:rsidRPr="009F5C47">
        <w:rPr>
          <w:rFonts w:asciiTheme="minorHAnsi" w:eastAsia="Aptos" w:hAnsiTheme="minorHAnsi" w:cstheme="minorHAnsi"/>
        </w:rPr>
        <w:t xml:space="preserve"> </w:t>
      </w:r>
    </w:p>
    <w:p w14:paraId="78AC612A" w14:textId="77777777" w:rsidR="009F5C47" w:rsidRPr="009F5C47" w:rsidRDefault="009F5C47" w:rsidP="009F5C47">
      <w:pPr>
        <w:pStyle w:val="ListParagraph"/>
        <w:numPr>
          <w:ilvl w:val="0"/>
          <w:numId w:val="7"/>
        </w:numPr>
        <w:spacing w:after="0" w:line="279" w:lineRule="auto"/>
        <w:rPr>
          <w:rFonts w:asciiTheme="minorHAnsi" w:eastAsia="Aptos" w:hAnsiTheme="minorHAnsi" w:cstheme="minorHAnsi"/>
        </w:rPr>
      </w:pPr>
      <w:r w:rsidRPr="009F5C47">
        <w:rPr>
          <w:rFonts w:asciiTheme="minorHAnsi" w:eastAsia="Aptos" w:hAnsiTheme="minorHAnsi" w:cstheme="minorHAnsi"/>
          <w:i/>
          <w:iCs/>
        </w:rPr>
        <w:t xml:space="preserve">Facilitate improved mobility and </w:t>
      </w:r>
      <w:proofErr w:type="gramStart"/>
      <w:r w:rsidRPr="009F5C47">
        <w:rPr>
          <w:rFonts w:asciiTheme="minorHAnsi" w:eastAsia="Aptos" w:hAnsiTheme="minorHAnsi" w:cstheme="minorHAnsi"/>
          <w:i/>
          <w:iCs/>
        </w:rPr>
        <w:t>functionality;</w:t>
      </w:r>
      <w:proofErr w:type="gramEnd"/>
      <w:r w:rsidRPr="009F5C47">
        <w:rPr>
          <w:rFonts w:asciiTheme="minorHAnsi" w:eastAsia="Aptos" w:hAnsiTheme="minorHAnsi" w:cstheme="minorHAnsi"/>
          <w:i/>
          <w:iCs/>
        </w:rPr>
        <w:t xml:space="preserve">   </w:t>
      </w:r>
      <w:r w:rsidRPr="009F5C47">
        <w:rPr>
          <w:rFonts w:asciiTheme="minorHAnsi" w:eastAsia="Aptos" w:hAnsiTheme="minorHAnsi" w:cstheme="minorHAnsi"/>
        </w:rPr>
        <w:t xml:space="preserve"> </w:t>
      </w:r>
    </w:p>
    <w:p w14:paraId="08187116" w14:textId="77777777" w:rsidR="009F5C47" w:rsidRPr="009F5C47" w:rsidRDefault="009F5C47" w:rsidP="009F5C47">
      <w:pPr>
        <w:pStyle w:val="ListParagraph"/>
        <w:numPr>
          <w:ilvl w:val="0"/>
          <w:numId w:val="6"/>
        </w:numPr>
        <w:spacing w:after="0" w:line="279" w:lineRule="auto"/>
        <w:rPr>
          <w:rFonts w:asciiTheme="minorHAnsi" w:eastAsia="Aptos" w:hAnsiTheme="minorHAnsi" w:cstheme="minorHAnsi"/>
        </w:rPr>
      </w:pPr>
      <w:r w:rsidRPr="009F5C47">
        <w:rPr>
          <w:rFonts w:asciiTheme="minorHAnsi" w:eastAsia="Aptos" w:hAnsiTheme="minorHAnsi" w:cstheme="minorHAnsi"/>
          <w:i/>
          <w:iCs/>
        </w:rPr>
        <w:t xml:space="preserve">Demonstrate a unique character and identity; and  </w:t>
      </w:r>
      <w:r w:rsidRPr="009F5C47">
        <w:rPr>
          <w:rFonts w:asciiTheme="minorHAnsi" w:eastAsia="Aptos" w:hAnsiTheme="minorHAnsi" w:cstheme="minorHAnsi"/>
        </w:rPr>
        <w:t xml:space="preserve"> </w:t>
      </w:r>
    </w:p>
    <w:p w14:paraId="2CB710F7" w14:textId="77777777" w:rsidR="009F5C47" w:rsidRPr="009F5C47" w:rsidRDefault="009F5C47" w:rsidP="009F5C47">
      <w:pPr>
        <w:pStyle w:val="ListParagraph"/>
        <w:numPr>
          <w:ilvl w:val="0"/>
          <w:numId w:val="5"/>
        </w:numPr>
        <w:spacing w:after="0" w:line="279" w:lineRule="auto"/>
        <w:rPr>
          <w:rFonts w:asciiTheme="minorHAnsi" w:eastAsia="Aptos" w:hAnsiTheme="minorHAnsi" w:cstheme="minorHAnsi"/>
        </w:rPr>
      </w:pPr>
      <w:r w:rsidRPr="009F5C47">
        <w:rPr>
          <w:rFonts w:asciiTheme="minorHAnsi" w:eastAsia="Aptos" w:hAnsiTheme="minorHAnsi" w:cstheme="minorHAnsi"/>
          <w:i/>
          <w:iCs/>
        </w:rPr>
        <w:t xml:space="preserve">Create areas of economic vitality.  </w:t>
      </w:r>
      <w:r w:rsidRPr="009F5C47">
        <w:rPr>
          <w:rFonts w:asciiTheme="minorHAnsi" w:eastAsia="Aptos" w:hAnsiTheme="minorHAnsi" w:cstheme="minorHAnsi"/>
        </w:rPr>
        <w:t xml:space="preserve"> </w:t>
      </w:r>
    </w:p>
    <w:p w14:paraId="0612A183" w14:textId="77777777" w:rsidR="009F5C47" w:rsidRPr="009F5C47" w:rsidRDefault="009F5C47" w:rsidP="009F5C47">
      <w:pPr>
        <w:spacing w:after="0"/>
        <w:rPr>
          <w:rFonts w:asciiTheme="minorHAnsi" w:hAnsiTheme="minorHAnsi" w:cstheme="minorHAnsi"/>
        </w:rPr>
      </w:pPr>
      <w:r w:rsidRPr="009F5C47">
        <w:rPr>
          <w:rFonts w:asciiTheme="minorHAnsi" w:eastAsia="Aptos" w:hAnsiTheme="minorHAnsi" w:cstheme="minorHAnsi"/>
        </w:rPr>
        <w:t xml:space="preserve"> </w:t>
      </w:r>
    </w:p>
    <w:p w14:paraId="13CAC089" w14:textId="77777777" w:rsidR="009F5C47" w:rsidRPr="009F5C47" w:rsidRDefault="009F5C47" w:rsidP="009F5C47">
      <w:pPr>
        <w:spacing w:after="0"/>
        <w:rPr>
          <w:rFonts w:asciiTheme="minorHAnsi" w:hAnsiTheme="minorHAnsi" w:cstheme="minorHAnsi"/>
        </w:rPr>
      </w:pPr>
      <w:r w:rsidRPr="009F5C47">
        <w:rPr>
          <w:rFonts w:asciiTheme="minorHAnsi" w:eastAsia="Aptos" w:hAnsiTheme="minorHAnsi" w:cstheme="minorHAnsi"/>
        </w:rPr>
        <w:t xml:space="preserve">Let us know how Calgary’s main streets support communities and businesses in these areas by completing our short survey. Your feedback will help inform future main street improvements. </w:t>
      </w:r>
    </w:p>
    <w:p w14:paraId="6449061C" w14:textId="77777777" w:rsidR="009F5C47" w:rsidRPr="009F5C47" w:rsidRDefault="009F5C47" w:rsidP="009F5C47">
      <w:pPr>
        <w:spacing w:after="0"/>
        <w:rPr>
          <w:rFonts w:asciiTheme="minorHAnsi" w:hAnsiTheme="minorHAnsi" w:cstheme="minorHAnsi"/>
        </w:rPr>
      </w:pPr>
      <w:r w:rsidRPr="009F5C47">
        <w:rPr>
          <w:rFonts w:asciiTheme="minorHAnsi" w:eastAsia="Aptos" w:hAnsiTheme="minorHAnsi" w:cstheme="minorHAnsi"/>
        </w:rPr>
        <w:t xml:space="preserve"> </w:t>
      </w:r>
    </w:p>
    <w:p w14:paraId="7BBF403A" w14:textId="5B131A83" w:rsidR="00F64321" w:rsidRPr="009F5C47" w:rsidRDefault="009F5C47" w:rsidP="009F5C47">
      <w:pPr>
        <w:rPr>
          <w:rFonts w:asciiTheme="minorHAnsi" w:eastAsia="Aptos" w:hAnsiTheme="minorHAnsi" w:cstheme="minorHAnsi"/>
        </w:rPr>
      </w:pPr>
      <w:r w:rsidRPr="009F5C47">
        <w:rPr>
          <w:rFonts w:asciiTheme="minorHAnsi" w:eastAsia="Aptos" w:hAnsiTheme="minorHAnsi" w:cstheme="minorHAnsi"/>
        </w:rPr>
        <w:t xml:space="preserve">Visit </w:t>
      </w:r>
      <w:hyperlink r:id="rId17" w:history="1">
        <w:r w:rsidRPr="009F5C47">
          <w:rPr>
            <w:rStyle w:val="Hyperlink"/>
            <w:rFonts w:asciiTheme="minorHAnsi" w:eastAsia="Aptos" w:hAnsiTheme="minorHAnsi" w:cstheme="minorHAnsi"/>
          </w:rPr>
          <w:t>calgary.ca/</w:t>
        </w:r>
        <w:proofErr w:type="spellStart"/>
        <w:r w:rsidRPr="009F5C47">
          <w:rPr>
            <w:rStyle w:val="Hyperlink"/>
            <w:rFonts w:asciiTheme="minorHAnsi" w:eastAsia="Aptos" w:hAnsiTheme="minorHAnsi" w:cstheme="minorHAnsi"/>
          </w:rPr>
          <w:t>maintreets</w:t>
        </w:r>
        <w:proofErr w:type="spellEnd"/>
        <w:r w:rsidRPr="009F5C47">
          <w:rPr>
            <w:rStyle w:val="Hyperlink"/>
            <w:rFonts w:asciiTheme="minorHAnsi" w:eastAsia="Aptos" w:hAnsiTheme="minorHAnsi" w:cstheme="minorHAnsi"/>
          </w:rPr>
          <w:t xml:space="preserve">  </w:t>
        </w:r>
      </w:hyperlink>
      <w:r w:rsidRPr="009F5C47">
        <w:rPr>
          <w:rFonts w:asciiTheme="minorHAnsi" w:eastAsia="Aptos" w:hAnsiTheme="minorHAnsi" w:cstheme="minorHAnsi"/>
        </w:rPr>
        <w:t xml:space="preserve">to complete the short survey before December 7, 2025!  </w:t>
      </w:r>
    </w:p>
    <w:p w14:paraId="4B041F22" w14:textId="0BF663A8" w:rsidR="009F5C47" w:rsidRPr="009F5C47" w:rsidRDefault="009F5C47" w:rsidP="009F5C47">
      <w:pPr>
        <w:rPr>
          <w:rFonts w:asciiTheme="minorHAnsi" w:eastAsia="Aptos" w:hAnsiTheme="minorHAnsi" w:cstheme="minorHAnsi"/>
        </w:rPr>
      </w:pP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r>
      <w:r w:rsidRPr="009F5C47">
        <w:rPr>
          <w:rFonts w:asciiTheme="minorHAnsi" w:eastAsia="Aptos" w:hAnsiTheme="minorHAnsi" w:cstheme="minorHAnsi"/>
        </w:rPr>
        <w:softHyphen/>
        <w:t>_____________________________________________________________________________________</w:t>
      </w:r>
    </w:p>
    <w:p w14:paraId="46E2CC46" w14:textId="77777777" w:rsidR="009F5C47" w:rsidRPr="009F5C47" w:rsidRDefault="009F5C47" w:rsidP="009F5C47">
      <w:pPr>
        <w:rPr>
          <w:rFonts w:asciiTheme="minorHAnsi" w:hAnsiTheme="minorHAnsi" w:cstheme="minorHAnsi"/>
          <w:b/>
          <w:bCs/>
          <w:lang w:val="en-US"/>
        </w:rPr>
      </w:pPr>
      <w:r w:rsidRPr="009F5C47">
        <w:rPr>
          <w:rFonts w:asciiTheme="minorHAnsi" w:hAnsiTheme="minorHAnsi" w:cstheme="minorHAnsi"/>
          <w:b/>
          <w:bCs/>
          <w:lang w:val="en-US"/>
        </w:rPr>
        <w:t>Embrace the chill: Winter fun awaits in Calgary!</w:t>
      </w:r>
    </w:p>
    <w:p w14:paraId="05C37DEA" w14:textId="77777777" w:rsidR="009F5C47" w:rsidRPr="009F5C47" w:rsidRDefault="009F5C47" w:rsidP="009F5C47">
      <w:pPr>
        <w:rPr>
          <w:rFonts w:asciiTheme="minorHAnsi" w:hAnsiTheme="minorHAnsi" w:cstheme="minorHAnsi"/>
          <w:lang w:val="en-US"/>
        </w:rPr>
      </w:pPr>
      <w:r w:rsidRPr="009F5C47">
        <w:rPr>
          <w:rFonts w:asciiTheme="minorHAnsi" w:hAnsiTheme="minorHAnsi" w:cstheme="minorHAnsi"/>
          <w:lang w:val="en-US"/>
        </w:rPr>
        <w:t>Winter in Calgary is a season of contrasts—chilly temperatures, heavy snowfall and warm Chinook winds. But don’t let the cold keep you indoors! Calgary, the sunniest major city in Canada, shines bright with over 300 sunny days a year, even in winter.</w:t>
      </w:r>
    </w:p>
    <w:p w14:paraId="37C21D60" w14:textId="77777777" w:rsidR="009F5C47" w:rsidRPr="009F5C47" w:rsidRDefault="009F5C47" w:rsidP="009F5C47">
      <w:pPr>
        <w:rPr>
          <w:rFonts w:asciiTheme="minorHAnsi" w:hAnsiTheme="minorHAnsi" w:cstheme="minorHAnsi"/>
          <w:lang w:val="en-US"/>
        </w:rPr>
      </w:pPr>
      <w:r w:rsidRPr="009F5C47">
        <w:rPr>
          <w:rFonts w:asciiTheme="minorHAnsi" w:hAnsiTheme="minorHAnsi" w:cstheme="minorHAnsi"/>
          <w:lang w:val="en-US"/>
        </w:rPr>
        <w:t>So, grab your family, toque-up and slide into the fun! Whether it’s skating at a local rink, enjoying a winter festival, or hiking under a bluebird sky, there’s always an adventure waiting just outside your door.</w:t>
      </w:r>
    </w:p>
    <w:p w14:paraId="2CEDBB86" w14:textId="77777777" w:rsidR="009F5C47" w:rsidRPr="009F5C47" w:rsidRDefault="009F5C47" w:rsidP="009F5C47">
      <w:pPr>
        <w:rPr>
          <w:rFonts w:asciiTheme="minorHAnsi" w:hAnsiTheme="minorHAnsi" w:cstheme="minorHAnsi"/>
          <w:lang w:val="en-US"/>
        </w:rPr>
      </w:pPr>
      <w:r w:rsidRPr="009F5C47">
        <w:rPr>
          <w:rFonts w:asciiTheme="minorHAnsi" w:hAnsiTheme="minorHAnsi" w:cstheme="minorHAnsi"/>
          <w:lang w:val="en-US"/>
        </w:rPr>
        <w:t xml:space="preserve">Check out your community </w:t>
      </w:r>
      <w:proofErr w:type="spellStart"/>
      <w:r w:rsidRPr="009F5C47">
        <w:rPr>
          <w:rFonts w:asciiTheme="minorHAnsi" w:hAnsiTheme="minorHAnsi" w:cstheme="minorHAnsi"/>
          <w:lang w:val="en-US"/>
        </w:rPr>
        <w:t>centre</w:t>
      </w:r>
      <w:proofErr w:type="spellEnd"/>
      <w:r w:rsidRPr="009F5C47">
        <w:rPr>
          <w:rFonts w:asciiTheme="minorHAnsi" w:hAnsiTheme="minorHAnsi" w:cstheme="minorHAnsi"/>
          <w:lang w:val="en-US"/>
        </w:rPr>
        <w:t xml:space="preserve"> for winter </w:t>
      </w:r>
      <w:proofErr w:type="gramStart"/>
      <w:r w:rsidRPr="009F5C47">
        <w:rPr>
          <w:rFonts w:asciiTheme="minorHAnsi" w:hAnsiTheme="minorHAnsi" w:cstheme="minorHAnsi"/>
          <w:lang w:val="en-US"/>
        </w:rPr>
        <w:t>programming, or</w:t>
      </w:r>
      <w:proofErr w:type="gramEnd"/>
      <w:r w:rsidRPr="009F5C47">
        <w:rPr>
          <w:rFonts w:asciiTheme="minorHAnsi" w:hAnsiTheme="minorHAnsi" w:cstheme="minorHAnsi"/>
          <w:lang w:val="en-US"/>
        </w:rPr>
        <w:t xml:space="preserve"> explore city-wide events that bring </w:t>
      </w:r>
      <w:proofErr w:type="spellStart"/>
      <w:r w:rsidRPr="009F5C47">
        <w:rPr>
          <w:rFonts w:asciiTheme="minorHAnsi" w:hAnsiTheme="minorHAnsi" w:cstheme="minorHAnsi"/>
          <w:lang w:val="en-US"/>
        </w:rPr>
        <w:t>neighbours</w:t>
      </w:r>
      <w:proofErr w:type="spellEnd"/>
      <w:r w:rsidRPr="009F5C47">
        <w:rPr>
          <w:rFonts w:asciiTheme="minorHAnsi" w:hAnsiTheme="minorHAnsi" w:cstheme="minorHAnsi"/>
          <w:lang w:val="en-US"/>
        </w:rPr>
        <w:t xml:space="preserve"> together.</w:t>
      </w:r>
    </w:p>
    <w:p w14:paraId="373FE0BE" w14:textId="77777777" w:rsidR="009F5C47" w:rsidRPr="009F5C47" w:rsidRDefault="009F5C47" w:rsidP="009F5C47">
      <w:pPr>
        <w:rPr>
          <w:rFonts w:asciiTheme="minorHAnsi" w:hAnsiTheme="minorHAnsi" w:cstheme="minorHAnsi"/>
          <w:lang w:val="en-US"/>
        </w:rPr>
      </w:pPr>
      <w:r w:rsidRPr="009F5C47">
        <w:rPr>
          <w:rFonts w:asciiTheme="minorHAnsi" w:hAnsiTheme="minorHAnsi" w:cstheme="minorHAnsi"/>
          <w:lang w:val="en-US"/>
        </w:rPr>
        <w:lastRenderedPageBreak/>
        <w:t>From outdoor events and activities to programs and services that support accessibility, mobility and inclusion, we’re making winter better for everyone.</w:t>
      </w:r>
    </w:p>
    <w:p w14:paraId="289DA36E" w14:textId="77777777" w:rsidR="009F5C47" w:rsidRPr="009F5C47" w:rsidRDefault="009F5C47" w:rsidP="009F5C47">
      <w:pPr>
        <w:rPr>
          <w:rFonts w:asciiTheme="minorHAnsi" w:hAnsiTheme="minorHAnsi" w:cstheme="minorHAnsi"/>
          <w:lang w:val="en-US"/>
        </w:rPr>
      </w:pPr>
      <w:r w:rsidRPr="009F5C47">
        <w:rPr>
          <w:rFonts w:asciiTheme="minorHAnsi" w:hAnsiTheme="minorHAnsi" w:cstheme="minorHAnsi"/>
          <w:lang w:val="en-US"/>
        </w:rPr>
        <w:t>To learn more about how you can embrace winter in Calgary, visit </w:t>
      </w:r>
      <w:hyperlink r:id="rId18" w:history="1">
        <w:r w:rsidRPr="009F5C47">
          <w:rPr>
            <w:rStyle w:val="Hyperlink"/>
            <w:rFonts w:asciiTheme="minorHAnsi" w:hAnsiTheme="minorHAnsi" w:cstheme="minorHAnsi"/>
            <w:lang w:val="en-US"/>
          </w:rPr>
          <w:t>calgary.ca/</w:t>
        </w:r>
        <w:proofErr w:type="spellStart"/>
        <w:r w:rsidRPr="009F5C47">
          <w:rPr>
            <w:rStyle w:val="Hyperlink"/>
            <w:rFonts w:asciiTheme="minorHAnsi" w:hAnsiTheme="minorHAnsi" w:cstheme="minorHAnsi"/>
            <w:lang w:val="en-US"/>
          </w:rPr>
          <w:t>lovewinter</w:t>
        </w:r>
        <w:proofErr w:type="spellEnd"/>
      </w:hyperlink>
      <w:r w:rsidRPr="009F5C47">
        <w:rPr>
          <w:rFonts w:asciiTheme="minorHAnsi" w:hAnsiTheme="minorHAnsi" w:cstheme="minorHAnsi"/>
          <w:lang w:val="en-US"/>
        </w:rPr>
        <w:t>.</w:t>
      </w:r>
    </w:p>
    <w:p w14:paraId="0570FB19" w14:textId="77777777" w:rsidR="00DA386A" w:rsidRDefault="00DA386A" w:rsidP="001A74AA">
      <w:pPr>
        <w:rPr>
          <w:b/>
          <w:bCs/>
          <w:lang w:val="en-US"/>
        </w:rPr>
      </w:pPr>
    </w:p>
    <w:p w14:paraId="138F0B51" w14:textId="77777777" w:rsidR="00D62236" w:rsidRDefault="00D62236" w:rsidP="007819AE">
      <w:pPr>
        <w:spacing w:after="160" w:line="278" w:lineRule="auto"/>
        <w:rPr>
          <w:rFonts w:cs="Calibri"/>
          <w:b/>
          <w:bCs/>
        </w:rPr>
      </w:pPr>
    </w:p>
    <w:p w14:paraId="3E53A7E7" w14:textId="77777777" w:rsidR="001D59AD" w:rsidRPr="00F94150" w:rsidRDefault="001D59AD" w:rsidP="00CE2582"/>
    <w:sectPr w:rsidR="001D59AD" w:rsidRPr="00F94150" w:rsidSect="00F7524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C009" w14:textId="77777777" w:rsidR="00457600" w:rsidRDefault="00457600" w:rsidP="004D3910">
      <w:r>
        <w:separator/>
      </w:r>
    </w:p>
  </w:endnote>
  <w:endnote w:type="continuationSeparator" w:id="0">
    <w:p w14:paraId="6234E539" w14:textId="77777777" w:rsidR="00457600" w:rsidRDefault="00457600" w:rsidP="004D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ecilia LT Std Light">
    <w:altName w:val="Calibri"/>
    <w:charset w:val="00"/>
    <w:family w:val="auto"/>
    <w:pitch w:val="default"/>
    <w:sig w:usb0="00000003" w:usb1="00000000" w:usb2="00000000" w:usb3="00000000" w:csb0="00000001" w:csb1="00000000"/>
  </w:font>
  <w:font w:name="Myriad Pro">
    <w:altName w:val="Corbel"/>
    <w:charset w:val="00"/>
    <w:family w:val="auto"/>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IIXELA+Copperplate-ThirtyThreeB">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73EF" w14:textId="77777777" w:rsidR="00B9183C" w:rsidRDefault="00B91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655905"/>
      <w:docPartObj>
        <w:docPartGallery w:val="Page Numbers (Bottom of Page)"/>
        <w:docPartUnique/>
      </w:docPartObj>
    </w:sdtPr>
    <w:sdtEndPr>
      <w:rPr>
        <w:noProof/>
        <w:sz w:val="20"/>
        <w:szCs w:val="20"/>
      </w:rPr>
    </w:sdtEndPr>
    <w:sdtContent>
      <w:p w14:paraId="30ABAC88" w14:textId="2902137D" w:rsidR="00457600" w:rsidRPr="00A11FD8" w:rsidRDefault="00457600">
        <w:pPr>
          <w:pStyle w:val="Footer"/>
          <w:jc w:val="right"/>
          <w:rPr>
            <w:sz w:val="20"/>
            <w:szCs w:val="20"/>
          </w:rPr>
        </w:pPr>
        <w:r w:rsidRPr="00A11FD8">
          <w:rPr>
            <w:sz w:val="20"/>
            <w:szCs w:val="20"/>
          </w:rPr>
          <w:fldChar w:fldCharType="begin"/>
        </w:r>
        <w:r w:rsidRPr="00A11FD8">
          <w:rPr>
            <w:sz w:val="20"/>
            <w:szCs w:val="20"/>
          </w:rPr>
          <w:instrText xml:space="preserve"> PAGE   \* MERGEFORMAT </w:instrText>
        </w:r>
        <w:r w:rsidRPr="00A11FD8">
          <w:rPr>
            <w:sz w:val="20"/>
            <w:szCs w:val="20"/>
          </w:rPr>
          <w:fldChar w:fldCharType="separate"/>
        </w:r>
        <w:r>
          <w:rPr>
            <w:noProof/>
            <w:sz w:val="20"/>
            <w:szCs w:val="20"/>
          </w:rPr>
          <w:t>2</w:t>
        </w:r>
        <w:r w:rsidRPr="00A11FD8">
          <w:rPr>
            <w:noProof/>
            <w:sz w:val="20"/>
            <w:szCs w:val="20"/>
          </w:rPr>
          <w:fldChar w:fldCharType="end"/>
        </w:r>
      </w:p>
    </w:sdtContent>
  </w:sdt>
  <w:p w14:paraId="3BEFF664" w14:textId="77777777" w:rsidR="00457600" w:rsidRDefault="00457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E223" w14:textId="77777777" w:rsidR="00B9183C" w:rsidRDefault="00B91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47F3" w14:textId="77777777" w:rsidR="00457600" w:rsidRDefault="00457600" w:rsidP="004D3910">
      <w:r>
        <w:separator/>
      </w:r>
    </w:p>
  </w:footnote>
  <w:footnote w:type="continuationSeparator" w:id="0">
    <w:p w14:paraId="2DF6E6C0" w14:textId="77777777" w:rsidR="00457600" w:rsidRDefault="00457600" w:rsidP="004D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6F7F" w14:textId="77777777" w:rsidR="00B9183C" w:rsidRDefault="00B91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F1C9" w14:textId="0DAFA0CA" w:rsidR="00457600" w:rsidRPr="00033444" w:rsidRDefault="00457600" w:rsidP="00A33E24">
    <w:pPr>
      <w:pStyle w:val="Header"/>
      <w:pBdr>
        <w:bottom w:val="single" w:sz="4" w:space="1" w:color="auto"/>
      </w:pBdr>
      <w:tabs>
        <w:tab w:val="clear" w:pos="4680"/>
      </w:tabs>
      <w:rPr>
        <w:b/>
        <w:sz w:val="40"/>
        <w:szCs w:val="40"/>
      </w:rPr>
    </w:pPr>
    <w:r>
      <w:rPr>
        <w:rFonts w:ascii="Arial" w:hAnsi="Arial" w:cs="Arial"/>
        <w:b/>
        <w:noProof/>
        <w:sz w:val="28"/>
        <w:szCs w:val="28"/>
        <w:u w:val="single"/>
        <w:lang w:val="en-US" w:eastAsia="en-US"/>
      </w:rPr>
      <w:drawing>
        <wp:anchor distT="0" distB="0" distL="114300" distR="114300" simplePos="0" relativeHeight="251659264" behindDoc="0" locked="0" layoutInCell="1" allowOverlap="1" wp14:anchorId="5673A838" wp14:editId="2E093D6B">
          <wp:simplePos x="0" y="0"/>
          <wp:positionH relativeFrom="margin">
            <wp:align>left</wp:align>
          </wp:positionH>
          <wp:positionV relativeFrom="page">
            <wp:align>top</wp:align>
          </wp:positionV>
          <wp:extent cx="1846580" cy="843915"/>
          <wp:effectExtent l="0" t="0" r="127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83C">
      <w:rPr>
        <w:b/>
        <w:sz w:val="40"/>
        <w:szCs w:val="40"/>
      </w:rPr>
      <w:t xml:space="preserve">December </w:t>
    </w:r>
    <w:r w:rsidR="00163CF3">
      <w:rPr>
        <w:b/>
        <w:sz w:val="40"/>
        <w:szCs w:val="40"/>
      </w:rPr>
      <w:t>2025</w:t>
    </w:r>
    <w:r w:rsidR="00331C1E">
      <w:rPr>
        <w:b/>
        <w:sz w:val="40"/>
        <w:szCs w:val="40"/>
      </w:rPr>
      <w:t xml:space="preserve"> </w:t>
    </w:r>
    <w:r>
      <w:rPr>
        <w:b/>
        <w:sz w:val="40"/>
        <w:szCs w:val="40"/>
      </w:rPr>
      <w:br/>
      <w:t xml:space="preserve">COMMUNITY </w:t>
    </w:r>
    <w:r w:rsidRPr="004D3910">
      <w:rPr>
        <w:b/>
        <w:sz w:val="40"/>
        <w:szCs w:val="40"/>
      </w:rPr>
      <w:t>NEWSLETTER CONTENT</w:t>
    </w:r>
    <w:r w:rsidR="00822287">
      <w:rPr>
        <w:b/>
        <w:sz w:val="40"/>
        <w:szCs w:val="40"/>
      </w:rPr>
      <w:t>- Full content</w:t>
    </w:r>
    <w:r>
      <w:rPr>
        <w:b/>
        <w:sz w:val="40"/>
        <w:szCs w:val="40"/>
      </w:rPr>
      <w:br/>
    </w:r>
  </w:p>
  <w:p w14:paraId="25536D49" w14:textId="77777777" w:rsidR="00457600" w:rsidRDefault="00457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06A3" w14:textId="77777777" w:rsidR="00B9183C" w:rsidRDefault="00B91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C07"/>
    <w:multiLevelType w:val="multilevel"/>
    <w:tmpl w:val="1E94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08DF4"/>
    <w:multiLevelType w:val="hybridMultilevel"/>
    <w:tmpl w:val="E89C67DE"/>
    <w:lvl w:ilvl="0" w:tplc="187E0606">
      <w:start w:val="1"/>
      <w:numFmt w:val="bullet"/>
      <w:lvlText w:val=""/>
      <w:lvlJc w:val="left"/>
      <w:pPr>
        <w:ind w:left="720" w:hanging="360"/>
      </w:pPr>
      <w:rPr>
        <w:rFonts w:ascii="Symbol" w:hAnsi="Symbol" w:hint="default"/>
      </w:rPr>
    </w:lvl>
    <w:lvl w:ilvl="1" w:tplc="74DEE446">
      <w:start w:val="1"/>
      <w:numFmt w:val="bullet"/>
      <w:lvlText w:val="o"/>
      <w:lvlJc w:val="left"/>
      <w:pPr>
        <w:ind w:left="1440" w:hanging="360"/>
      </w:pPr>
      <w:rPr>
        <w:rFonts w:ascii="Courier New" w:hAnsi="Courier New" w:hint="default"/>
      </w:rPr>
    </w:lvl>
    <w:lvl w:ilvl="2" w:tplc="CC72D28A">
      <w:start w:val="1"/>
      <w:numFmt w:val="bullet"/>
      <w:lvlText w:val=""/>
      <w:lvlJc w:val="left"/>
      <w:pPr>
        <w:ind w:left="2160" w:hanging="360"/>
      </w:pPr>
      <w:rPr>
        <w:rFonts w:ascii="Wingdings" w:hAnsi="Wingdings" w:hint="default"/>
      </w:rPr>
    </w:lvl>
    <w:lvl w:ilvl="3" w:tplc="6D9C91C2">
      <w:start w:val="1"/>
      <w:numFmt w:val="bullet"/>
      <w:lvlText w:val=""/>
      <w:lvlJc w:val="left"/>
      <w:pPr>
        <w:ind w:left="2880" w:hanging="360"/>
      </w:pPr>
      <w:rPr>
        <w:rFonts w:ascii="Symbol" w:hAnsi="Symbol" w:hint="default"/>
      </w:rPr>
    </w:lvl>
    <w:lvl w:ilvl="4" w:tplc="56349F56">
      <w:start w:val="1"/>
      <w:numFmt w:val="bullet"/>
      <w:lvlText w:val="o"/>
      <w:lvlJc w:val="left"/>
      <w:pPr>
        <w:ind w:left="3600" w:hanging="360"/>
      </w:pPr>
      <w:rPr>
        <w:rFonts w:ascii="Courier New" w:hAnsi="Courier New" w:hint="default"/>
      </w:rPr>
    </w:lvl>
    <w:lvl w:ilvl="5" w:tplc="3934E028">
      <w:start w:val="1"/>
      <w:numFmt w:val="bullet"/>
      <w:lvlText w:val=""/>
      <w:lvlJc w:val="left"/>
      <w:pPr>
        <w:ind w:left="4320" w:hanging="360"/>
      </w:pPr>
      <w:rPr>
        <w:rFonts w:ascii="Wingdings" w:hAnsi="Wingdings" w:hint="default"/>
      </w:rPr>
    </w:lvl>
    <w:lvl w:ilvl="6" w:tplc="E9B43492">
      <w:start w:val="1"/>
      <w:numFmt w:val="bullet"/>
      <w:lvlText w:val=""/>
      <w:lvlJc w:val="left"/>
      <w:pPr>
        <w:ind w:left="5040" w:hanging="360"/>
      </w:pPr>
      <w:rPr>
        <w:rFonts w:ascii="Symbol" w:hAnsi="Symbol" w:hint="default"/>
      </w:rPr>
    </w:lvl>
    <w:lvl w:ilvl="7" w:tplc="1EB2173C">
      <w:start w:val="1"/>
      <w:numFmt w:val="bullet"/>
      <w:lvlText w:val="o"/>
      <w:lvlJc w:val="left"/>
      <w:pPr>
        <w:ind w:left="5760" w:hanging="360"/>
      </w:pPr>
      <w:rPr>
        <w:rFonts w:ascii="Courier New" w:hAnsi="Courier New" w:hint="default"/>
      </w:rPr>
    </w:lvl>
    <w:lvl w:ilvl="8" w:tplc="CF904166">
      <w:start w:val="1"/>
      <w:numFmt w:val="bullet"/>
      <w:lvlText w:val=""/>
      <w:lvlJc w:val="left"/>
      <w:pPr>
        <w:ind w:left="6480" w:hanging="360"/>
      </w:pPr>
      <w:rPr>
        <w:rFonts w:ascii="Wingdings" w:hAnsi="Wingdings" w:hint="default"/>
      </w:rPr>
    </w:lvl>
  </w:abstractNum>
  <w:abstractNum w:abstractNumId="2" w15:restartNumberingAfterBreak="0">
    <w:nsid w:val="1DEF4C52"/>
    <w:multiLevelType w:val="hybridMultilevel"/>
    <w:tmpl w:val="BB0679F8"/>
    <w:lvl w:ilvl="0" w:tplc="8954FE0A">
      <w:start w:val="1"/>
      <w:numFmt w:val="bullet"/>
      <w:lvlText w:val=""/>
      <w:lvlJc w:val="left"/>
      <w:pPr>
        <w:ind w:left="720" w:hanging="360"/>
      </w:pPr>
      <w:rPr>
        <w:rFonts w:ascii="Symbol" w:hAnsi="Symbol" w:hint="default"/>
      </w:rPr>
    </w:lvl>
    <w:lvl w:ilvl="1" w:tplc="77045F0E">
      <w:start w:val="1"/>
      <w:numFmt w:val="bullet"/>
      <w:lvlText w:val="o"/>
      <w:lvlJc w:val="left"/>
      <w:pPr>
        <w:ind w:left="1440" w:hanging="360"/>
      </w:pPr>
      <w:rPr>
        <w:rFonts w:ascii="Courier New" w:hAnsi="Courier New" w:hint="default"/>
      </w:rPr>
    </w:lvl>
    <w:lvl w:ilvl="2" w:tplc="328EC0FA">
      <w:start w:val="1"/>
      <w:numFmt w:val="bullet"/>
      <w:lvlText w:val=""/>
      <w:lvlJc w:val="left"/>
      <w:pPr>
        <w:ind w:left="2160" w:hanging="360"/>
      </w:pPr>
      <w:rPr>
        <w:rFonts w:ascii="Wingdings" w:hAnsi="Wingdings" w:hint="default"/>
      </w:rPr>
    </w:lvl>
    <w:lvl w:ilvl="3" w:tplc="A7BC6CC0">
      <w:start w:val="1"/>
      <w:numFmt w:val="bullet"/>
      <w:lvlText w:val=""/>
      <w:lvlJc w:val="left"/>
      <w:pPr>
        <w:ind w:left="2880" w:hanging="360"/>
      </w:pPr>
      <w:rPr>
        <w:rFonts w:ascii="Symbol" w:hAnsi="Symbol" w:hint="default"/>
      </w:rPr>
    </w:lvl>
    <w:lvl w:ilvl="4" w:tplc="753AC4F0">
      <w:start w:val="1"/>
      <w:numFmt w:val="bullet"/>
      <w:lvlText w:val="o"/>
      <w:lvlJc w:val="left"/>
      <w:pPr>
        <w:ind w:left="3600" w:hanging="360"/>
      </w:pPr>
      <w:rPr>
        <w:rFonts w:ascii="Courier New" w:hAnsi="Courier New" w:hint="default"/>
      </w:rPr>
    </w:lvl>
    <w:lvl w:ilvl="5" w:tplc="D2F6B0E0">
      <w:start w:val="1"/>
      <w:numFmt w:val="bullet"/>
      <w:lvlText w:val=""/>
      <w:lvlJc w:val="left"/>
      <w:pPr>
        <w:ind w:left="4320" w:hanging="360"/>
      </w:pPr>
      <w:rPr>
        <w:rFonts w:ascii="Wingdings" w:hAnsi="Wingdings" w:hint="default"/>
      </w:rPr>
    </w:lvl>
    <w:lvl w:ilvl="6" w:tplc="3480617C">
      <w:start w:val="1"/>
      <w:numFmt w:val="bullet"/>
      <w:lvlText w:val=""/>
      <w:lvlJc w:val="left"/>
      <w:pPr>
        <w:ind w:left="5040" w:hanging="360"/>
      </w:pPr>
      <w:rPr>
        <w:rFonts w:ascii="Symbol" w:hAnsi="Symbol" w:hint="default"/>
      </w:rPr>
    </w:lvl>
    <w:lvl w:ilvl="7" w:tplc="47700E60">
      <w:start w:val="1"/>
      <w:numFmt w:val="bullet"/>
      <w:lvlText w:val="o"/>
      <w:lvlJc w:val="left"/>
      <w:pPr>
        <w:ind w:left="5760" w:hanging="360"/>
      </w:pPr>
      <w:rPr>
        <w:rFonts w:ascii="Courier New" w:hAnsi="Courier New" w:hint="default"/>
      </w:rPr>
    </w:lvl>
    <w:lvl w:ilvl="8" w:tplc="CE309598">
      <w:start w:val="1"/>
      <w:numFmt w:val="bullet"/>
      <w:lvlText w:val=""/>
      <w:lvlJc w:val="left"/>
      <w:pPr>
        <w:ind w:left="6480" w:hanging="360"/>
      </w:pPr>
      <w:rPr>
        <w:rFonts w:ascii="Wingdings" w:hAnsi="Wingdings" w:hint="default"/>
      </w:rPr>
    </w:lvl>
  </w:abstractNum>
  <w:abstractNum w:abstractNumId="3" w15:restartNumberingAfterBreak="0">
    <w:nsid w:val="2C795239"/>
    <w:multiLevelType w:val="multilevel"/>
    <w:tmpl w:val="16BE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CB4412"/>
    <w:multiLevelType w:val="hybridMultilevel"/>
    <w:tmpl w:val="BA2806C2"/>
    <w:lvl w:ilvl="0" w:tplc="C1C2A506">
      <w:start w:val="1"/>
      <w:numFmt w:val="bullet"/>
      <w:lvlText w:val=""/>
      <w:lvlJc w:val="left"/>
      <w:pPr>
        <w:ind w:left="720" w:hanging="360"/>
      </w:pPr>
      <w:rPr>
        <w:rFonts w:ascii="Symbol" w:hAnsi="Symbol" w:hint="default"/>
      </w:rPr>
    </w:lvl>
    <w:lvl w:ilvl="1" w:tplc="54D4BE0C">
      <w:start w:val="1"/>
      <w:numFmt w:val="bullet"/>
      <w:lvlText w:val="o"/>
      <w:lvlJc w:val="left"/>
      <w:pPr>
        <w:ind w:left="1440" w:hanging="360"/>
      </w:pPr>
      <w:rPr>
        <w:rFonts w:ascii="Courier New" w:hAnsi="Courier New" w:hint="default"/>
      </w:rPr>
    </w:lvl>
    <w:lvl w:ilvl="2" w:tplc="6AD02768">
      <w:start w:val="1"/>
      <w:numFmt w:val="bullet"/>
      <w:lvlText w:val=""/>
      <w:lvlJc w:val="left"/>
      <w:pPr>
        <w:ind w:left="2160" w:hanging="360"/>
      </w:pPr>
      <w:rPr>
        <w:rFonts w:ascii="Wingdings" w:hAnsi="Wingdings" w:hint="default"/>
      </w:rPr>
    </w:lvl>
    <w:lvl w:ilvl="3" w:tplc="46326356">
      <w:start w:val="1"/>
      <w:numFmt w:val="bullet"/>
      <w:lvlText w:val=""/>
      <w:lvlJc w:val="left"/>
      <w:pPr>
        <w:ind w:left="2880" w:hanging="360"/>
      </w:pPr>
      <w:rPr>
        <w:rFonts w:ascii="Symbol" w:hAnsi="Symbol" w:hint="default"/>
      </w:rPr>
    </w:lvl>
    <w:lvl w:ilvl="4" w:tplc="6450C34C">
      <w:start w:val="1"/>
      <w:numFmt w:val="bullet"/>
      <w:lvlText w:val="o"/>
      <w:lvlJc w:val="left"/>
      <w:pPr>
        <w:ind w:left="3600" w:hanging="360"/>
      </w:pPr>
      <w:rPr>
        <w:rFonts w:ascii="Courier New" w:hAnsi="Courier New" w:hint="default"/>
      </w:rPr>
    </w:lvl>
    <w:lvl w:ilvl="5" w:tplc="D18EBD06">
      <w:start w:val="1"/>
      <w:numFmt w:val="bullet"/>
      <w:lvlText w:val=""/>
      <w:lvlJc w:val="left"/>
      <w:pPr>
        <w:ind w:left="4320" w:hanging="360"/>
      </w:pPr>
      <w:rPr>
        <w:rFonts w:ascii="Wingdings" w:hAnsi="Wingdings" w:hint="default"/>
      </w:rPr>
    </w:lvl>
    <w:lvl w:ilvl="6" w:tplc="1792B508">
      <w:start w:val="1"/>
      <w:numFmt w:val="bullet"/>
      <w:lvlText w:val=""/>
      <w:lvlJc w:val="left"/>
      <w:pPr>
        <w:ind w:left="5040" w:hanging="360"/>
      </w:pPr>
      <w:rPr>
        <w:rFonts w:ascii="Symbol" w:hAnsi="Symbol" w:hint="default"/>
      </w:rPr>
    </w:lvl>
    <w:lvl w:ilvl="7" w:tplc="AC6054E6">
      <w:start w:val="1"/>
      <w:numFmt w:val="bullet"/>
      <w:lvlText w:val="o"/>
      <w:lvlJc w:val="left"/>
      <w:pPr>
        <w:ind w:left="5760" w:hanging="360"/>
      </w:pPr>
      <w:rPr>
        <w:rFonts w:ascii="Courier New" w:hAnsi="Courier New" w:hint="default"/>
      </w:rPr>
    </w:lvl>
    <w:lvl w:ilvl="8" w:tplc="6A803C2C">
      <w:start w:val="1"/>
      <w:numFmt w:val="bullet"/>
      <w:lvlText w:val=""/>
      <w:lvlJc w:val="left"/>
      <w:pPr>
        <w:ind w:left="6480" w:hanging="360"/>
      </w:pPr>
      <w:rPr>
        <w:rFonts w:ascii="Wingdings" w:hAnsi="Wingdings" w:hint="default"/>
      </w:rPr>
    </w:lvl>
  </w:abstractNum>
  <w:abstractNum w:abstractNumId="5" w15:restartNumberingAfterBreak="0">
    <w:nsid w:val="309F05E5"/>
    <w:multiLevelType w:val="hybridMultilevel"/>
    <w:tmpl w:val="8CC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3697C"/>
    <w:multiLevelType w:val="hybridMultilevel"/>
    <w:tmpl w:val="CCFC68CC"/>
    <w:lvl w:ilvl="0" w:tplc="D8B2C17E">
      <w:start w:val="1"/>
      <w:numFmt w:val="bullet"/>
      <w:lvlText w:val=""/>
      <w:lvlJc w:val="left"/>
      <w:pPr>
        <w:ind w:left="720" w:hanging="360"/>
      </w:pPr>
      <w:rPr>
        <w:rFonts w:ascii="Symbol" w:hAnsi="Symbol" w:hint="default"/>
      </w:rPr>
    </w:lvl>
    <w:lvl w:ilvl="1" w:tplc="6FBE52C4">
      <w:start w:val="1"/>
      <w:numFmt w:val="bullet"/>
      <w:lvlText w:val="o"/>
      <w:lvlJc w:val="left"/>
      <w:pPr>
        <w:ind w:left="1440" w:hanging="360"/>
      </w:pPr>
      <w:rPr>
        <w:rFonts w:ascii="Courier New" w:hAnsi="Courier New" w:hint="default"/>
      </w:rPr>
    </w:lvl>
    <w:lvl w:ilvl="2" w:tplc="7FD6A6DC">
      <w:start w:val="1"/>
      <w:numFmt w:val="bullet"/>
      <w:lvlText w:val=""/>
      <w:lvlJc w:val="left"/>
      <w:pPr>
        <w:ind w:left="2160" w:hanging="360"/>
      </w:pPr>
      <w:rPr>
        <w:rFonts w:ascii="Wingdings" w:hAnsi="Wingdings" w:hint="default"/>
      </w:rPr>
    </w:lvl>
    <w:lvl w:ilvl="3" w:tplc="C64CE560">
      <w:start w:val="1"/>
      <w:numFmt w:val="bullet"/>
      <w:lvlText w:val=""/>
      <w:lvlJc w:val="left"/>
      <w:pPr>
        <w:ind w:left="2880" w:hanging="360"/>
      </w:pPr>
      <w:rPr>
        <w:rFonts w:ascii="Symbol" w:hAnsi="Symbol" w:hint="default"/>
      </w:rPr>
    </w:lvl>
    <w:lvl w:ilvl="4" w:tplc="1444B326">
      <w:start w:val="1"/>
      <w:numFmt w:val="bullet"/>
      <w:lvlText w:val="o"/>
      <w:lvlJc w:val="left"/>
      <w:pPr>
        <w:ind w:left="3600" w:hanging="360"/>
      </w:pPr>
      <w:rPr>
        <w:rFonts w:ascii="Courier New" w:hAnsi="Courier New" w:hint="default"/>
      </w:rPr>
    </w:lvl>
    <w:lvl w:ilvl="5" w:tplc="49E2E254">
      <w:start w:val="1"/>
      <w:numFmt w:val="bullet"/>
      <w:lvlText w:val=""/>
      <w:lvlJc w:val="left"/>
      <w:pPr>
        <w:ind w:left="4320" w:hanging="360"/>
      </w:pPr>
      <w:rPr>
        <w:rFonts w:ascii="Wingdings" w:hAnsi="Wingdings" w:hint="default"/>
      </w:rPr>
    </w:lvl>
    <w:lvl w:ilvl="6" w:tplc="3D1A85D6">
      <w:start w:val="1"/>
      <w:numFmt w:val="bullet"/>
      <w:lvlText w:val=""/>
      <w:lvlJc w:val="left"/>
      <w:pPr>
        <w:ind w:left="5040" w:hanging="360"/>
      </w:pPr>
      <w:rPr>
        <w:rFonts w:ascii="Symbol" w:hAnsi="Symbol" w:hint="default"/>
      </w:rPr>
    </w:lvl>
    <w:lvl w:ilvl="7" w:tplc="0C08086C">
      <w:start w:val="1"/>
      <w:numFmt w:val="bullet"/>
      <w:lvlText w:val="o"/>
      <w:lvlJc w:val="left"/>
      <w:pPr>
        <w:ind w:left="5760" w:hanging="360"/>
      </w:pPr>
      <w:rPr>
        <w:rFonts w:ascii="Courier New" w:hAnsi="Courier New" w:hint="default"/>
      </w:rPr>
    </w:lvl>
    <w:lvl w:ilvl="8" w:tplc="7EEC8A74">
      <w:start w:val="1"/>
      <w:numFmt w:val="bullet"/>
      <w:lvlText w:val=""/>
      <w:lvlJc w:val="left"/>
      <w:pPr>
        <w:ind w:left="6480" w:hanging="360"/>
      </w:pPr>
      <w:rPr>
        <w:rFonts w:ascii="Wingdings" w:hAnsi="Wingdings" w:hint="default"/>
      </w:rPr>
    </w:lvl>
  </w:abstractNum>
  <w:abstractNum w:abstractNumId="7" w15:restartNumberingAfterBreak="0">
    <w:nsid w:val="38B405E0"/>
    <w:multiLevelType w:val="hybridMultilevel"/>
    <w:tmpl w:val="D464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568938">
    <w:abstractNumId w:val="7"/>
  </w:num>
  <w:num w:numId="2" w16cid:durableId="1199002521">
    <w:abstractNumId w:val="0"/>
  </w:num>
  <w:num w:numId="3" w16cid:durableId="1314330562">
    <w:abstractNumId w:val="5"/>
  </w:num>
  <w:num w:numId="4" w16cid:durableId="1404836871">
    <w:abstractNumId w:val="3"/>
  </w:num>
  <w:num w:numId="5" w16cid:durableId="638340492">
    <w:abstractNumId w:val="2"/>
  </w:num>
  <w:num w:numId="6" w16cid:durableId="92019265">
    <w:abstractNumId w:val="1"/>
  </w:num>
  <w:num w:numId="7" w16cid:durableId="1155679009">
    <w:abstractNumId w:val="4"/>
  </w:num>
  <w:num w:numId="8" w16cid:durableId="4668436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28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5E"/>
    <w:rsid w:val="0000032F"/>
    <w:rsid w:val="0000039A"/>
    <w:rsid w:val="000012C2"/>
    <w:rsid w:val="00002020"/>
    <w:rsid w:val="00003505"/>
    <w:rsid w:val="000038D2"/>
    <w:rsid w:val="000046D6"/>
    <w:rsid w:val="00004C87"/>
    <w:rsid w:val="000052C9"/>
    <w:rsid w:val="000072B3"/>
    <w:rsid w:val="00011FE4"/>
    <w:rsid w:val="00012467"/>
    <w:rsid w:val="000128C0"/>
    <w:rsid w:val="00012F06"/>
    <w:rsid w:val="00013370"/>
    <w:rsid w:val="00013B22"/>
    <w:rsid w:val="00013B48"/>
    <w:rsid w:val="0001519B"/>
    <w:rsid w:val="000156D6"/>
    <w:rsid w:val="00016095"/>
    <w:rsid w:val="00017813"/>
    <w:rsid w:val="0002067E"/>
    <w:rsid w:val="000206DF"/>
    <w:rsid w:val="00020F75"/>
    <w:rsid w:val="00020FF6"/>
    <w:rsid w:val="00021C1C"/>
    <w:rsid w:val="000227CF"/>
    <w:rsid w:val="00022D11"/>
    <w:rsid w:val="00022FCB"/>
    <w:rsid w:val="00023324"/>
    <w:rsid w:val="00025445"/>
    <w:rsid w:val="00025759"/>
    <w:rsid w:val="00025C9B"/>
    <w:rsid w:val="00026655"/>
    <w:rsid w:val="000305CE"/>
    <w:rsid w:val="00031091"/>
    <w:rsid w:val="0003114F"/>
    <w:rsid w:val="000318E3"/>
    <w:rsid w:val="00031B6E"/>
    <w:rsid w:val="00031C88"/>
    <w:rsid w:val="00031D2F"/>
    <w:rsid w:val="00032CF3"/>
    <w:rsid w:val="00033444"/>
    <w:rsid w:val="00033BDF"/>
    <w:rsid w:val="00036BA8"/>
    <w:rsid w:val="00036DD1"/>
    <w:rsid w:val="00036FF9"/>
    <w:rsid w:val="00037C37"/>
    <w:rsid w:val="00040C02"/>
    <w:rsid w:val="0004354A"/>
    <w:rsid w:val="00044CB2"/>
    <w:rsid w:val="00044E1F"/>
    <w:rsid w:val="0004591F"/>
    <w:rsid w:val="00046803"/>
    <w:rsid w:val="000475CE"/>
    <w:rsid w:val="00050644"/>
    <w:rsid w:val="00050695"/>
    <w:rsid w:val="00050C4D"/>
    <w:rsid w:val="00050C71"/>
    <w:rsid w:val="00051807"/>
    <w:rsid w:val="000518C8"/>
    <w:rsid w:val="00051F21"/>
    <w:rsid w:val="0005256A"/>
    <w:rsid w:val="00053572"/>
    <w:rsid w:val="00053965"/>
    <w:rsid w:val="00054A2C"/>
    <w:rsid w:val="000561AF"/>
    <w:rsid w:val="00056759"/>
    <w:rsid w:val="00057059"/>
    <w:rsid w:val="000575CB"/>
    <w:rsid w:val="00057843"/>
    <w:rsid w:val="00060308"/>
    <w:rsid w:val="00060802"/>
    <w:rsid w:val="00060B88"/>
    <w:rsid w:val="00061535"/>
    <w:rsid w:val="000618FC"/>
    <w:rsid w:val="00061CE2"/>
    <w:rsid w:val="00061E9B"/>
    <w:rsid w:val="00063C89"/>
    <w:rsid w:val="00063ECA"/>
    <w:rsid w:val="00064AEE"/>
    <w:rsid w:val="000653AE"/>
    <w:rsid w:val="000678BC"/>
    <w:rsid w:val="00070585"/>
    <w:rsid w:val="00071AA6"/>
    <w:rsid w:val="000724A5"/>
    <w:rsid w:val="0007403E"/>
    <w:rsid w:val="00076B7C"/>
    <w:rsid w:val="00076CC7"/>
    <w:rsid w:val="00077418"/>
    <w:rsid w:val="00080CA8"/>
    <w:rsid w:val="00081265"/>
    <w:rsid w:val="0008281B"/>
    <w:rsid w:val="00082BF7"/>
    <w:rsid w:val="0008565B"/>
    <w:rsid w:val="00085E5A"/>
    <w:rsid w:val="000860A3"/>
    <w:rsid w:val="000864D9"/>
    <w:rsid w:val="0008725C"/>
    <w:rsid w:val="0008734C"/>
    <w:rsid w:val="000949A1"/>
    <w:rsid w:val="00094A1B"/>
    <w:rsid w:val="0009534F"/>
    <w:rsid w:val="00095F95"/>
    <w:rsid w:val="0009783B"/>
    <w:rsid w:val="00097E0B"/>
    <w:rsid w:val="000A0459"/>
    <w:rsid w:val="000A0510"/>
    <w:rsid w:val="000A2D0F"/>
    <w:rsid w:val="000A32EC"/>
    <w:rsid w:val="000A4142"/>
    <w:rsid w:val="000A51FF"/>
    <w:rsid w:val="000A5D03"/>
    <w:rsid w:val="000A60EF"/>
    <w:rsid w:val="000A77AD"/>
    <w:rsid w:val="000B00B9"/>
    <w:rsid w:val="000B028C"/>
    <w:rsid w:val="000B04C2"/>
    <w:rsid w:val="000B2A06"/>
    <w:rsid w:val="000B3372"/>
    <w:rsid w:val="000B3EA5"/>
    <w:rsid w:val="000B3F7C"/>
    <w:rsid w:val="000B5F12"/>
    <w:rsid w:val="000B72B2"/>
    <w:rsid w:val="000C28AF"/>
    <w:rsid w:val="000C2DFB"/>
    <w:rsid w:val="000C3113"/>
    <w:rsid w:val="000C3F3B"/>
    <w:rsid w:val="000C432F"/>
    <w:rsid w:val="000C4E0B"/>
    <w:rsid w:val="000C5614"/>
    <w:rsid w:val="000C5BA7"/>
    <w:rsid w:val="000C6B83"/>
    <w:rsid w:val="000D0B30"/>
    <w:rsid w:val="000D1D32"/>
    <w:rsid w:val="000D2ACF"/>
    <w:rsid w:val="000D40B9"/>
    <w:rsid w:val="000D424F"/>
    <w:rsid w:val="000D5597"/>
    <w:rsid w:val="000D6132"/>
    <w:rsid w:val="000D6E55"/>
    <w:rsid w:val="000E146A"/>
    <w:rsid w:val="000E1737"/>
    <w:rsid w:val="000E2984"/>
    <w:rsid w:val="000E2AEA"/>
    <w:rsid w:val="000E3203"/>
    <w:rsid w:val="000E698C"/>
    <w:rsid w:val="000E716D"/>
    <w:rsid w:val="000E72FF"/>
    <w:rsid w:val="000E759A"/>
    <w:rsid w:val="000E7A13"/>
    <w:rsid w:val="000F080C"/>
    <w:rsid w:val="000F0F51"/>
    <w:rsid w:val="000F189D"/>
    <w:rsid w:val="000F2025"/>
    <w:rsid w:val="000F2106"/>
    <w:rsid w:val="000F3515"/>
    <w:rsid w:val="000F381C"/>
    <w:rsid w:val="000F3925"/>
    <w:rsid w:val="000F3A43"/>
    <w:rsid w:val="000F3C4B"/>
    <w:rsid w:val="000F4F4B"/>
    <w:rsid w:val="000F5795"/>
    <w:rsid w:val="000F73BC"/>
    <w:rsid w:val="000F763C"/>
    <w:rsid w:val="000F7FDF"/>
    <w:rsid w:val="00100133"/>
    <w:rsid w:val="001001D3"/>
    <w:rsid w:val="0010247C"/>
    <w:rsid w:val="00103D00"/>
    <w:rsid w:val="0010536E"/>
    <w:rsid w:val="00105801"/>
    <w:rsid w:val="00105F19"/>
    <w:rsid w:val="00106CC1"/>
    <w:rsid w:val="00107BEB"/>
    <w:rsid w:val="0011036B"/>
    <w:rsid w:val="001112AD"/>
    <w:rsid w:val="001119CF"/>
    <w:rsid w:val="00111BAE"/>
    <w:rsid w:val="00112C5E"/>
    <w:rsid w:val="00113690"/>
    <w:rsid w:val="001154D6"/>
    <w:rsid w:val="001163CF"/>
    <w:rsid w:val="001175B7"/>
    <w:rsid w:val="00117E28"/>
    <w:rsid w:val="0012026B"/>
    <w:rsid w:val="001226FC"/>
    <w:rsid w:val="00123333"/>
    <w:rsid w:val="00130A2F"/>
    <w:rsid w:val="00130F67"/>
    <w:rsid w:val="00130FF5"/>
    <w:rsid w:val="00134234"/>
    <w:rsid w:val="00135681"/>
    <w:rsid w:val="001403D8"/>
    <w:rsid w:val="00141410"/>
    <w:rsid w:val="001424D0"/>
    <w:rsid w:val="00142918"/>
    <w:rsid w:val="00144819"/>
    <w:rsid w:val="00145198"/>
    <w:rsid w:val="00145352"/>
    <w:rsid w:val="001466C2"/>
    <w:rsid w:val="00147DCC"/>
    <w:rsid w:val="00147E28"/>
    <w:rsid w:val="0015012E"/>
    <w:rsid w:val="00150B8F"/>
    <w:rsid w:val="00151F19"/>
    <w:rsid w:val="00152561"/>
    <w:rsid w:val="00152A90"/>
    <w:rsid w:val="00152DC7"/>
    <w:rsid w:val="001534AB"/>
    <w:rsid w:val="00154F24"/>
    <w:rsid w:val="00160737"/>
    <w:rsid w:val="001618A2"/>
    <w:rsid w:val="001621B7"/>
    <w:rsid w:val="0016224D"/>
    <w:rsid w:val="0016230F"/>
    <w:rsid w:val="001626C2"/>
    <w:rsid w:val="00162726"/>
    <w:rsid w:val="001635BB"/>
    <w:rsid w:val="00163CF3"/>
    <w:rsid w:val="00163E4E"/>
    <w:rsid w:val="00167349"/>
    <w:rsid w:val="0017238A"/>
    <w:rsid w:val="00175973"/>
    <w:rsid w:val="00175C9A"/>
    <w:rsid w:val="00176163"/>
    <w:rsid w:val="00176C17"/>
    <w:rsid w:val="00176E06"/>
    <w:rsid w:val="0017779D"/>
    <w:rsid w:val="00177B83"/>
    <w:rsid w:val="00177E2E"/>
    <w:rsid w:val="001815AF"/>
    <w:rsid w:val="00181DB6"/>
    <w:rsid w:val="0018243F"/>
    <w:rsid w:val="0018319B"/>
    <w:rsid w:val="001833E3"/>
    <w:rsid w:val="00183849"/>
    <w:rsid w:val="00184247"/>
    <w:rsid w:val="001854EF"/>
    <w:rsid w:val="0018584C"/>
    <w:rsid w:val="001859B2"/>
    <w:rsid w:val="00187118"/>
    <w:rsid w:val="001878F1"/>
    <w:rsid w:val="00190428"/>
    <w:rsid w:val="00190B24"/>
    <w:rsid w:val="0019297E"/>
    <w:rsid w:val="0019385C"/>
    <w:rsid w:val="00193C22"/>
    <w:rsid w:val="00194253"/>
    <w:rsid w:val="00194E23"/>
    <w:rsid w:val="00194F5D"/>
    <w:rsid w:val="001956D1"/>
    <w:rsid w:val="001965AE"/>
    <w:rsid w:val="001A1110"/>
    <w:rsid w:val="001A2822"/>
    <w:rsid w:val="001A2A27"/>
    <w:rsid w:val="001A2C7B"/>
    <w:rsid w:val="001A30E6"/>
    <w:rsid w:val="001A3F17"/>
    <w:rsid w:val="001A4824"/>
    <w:rsid w:val="001A4DB8"/>
    <w:rsid w:val="001A54A4"/>
    <w:rsid w:val="001A5A5F"/>
    <w:rsid w:val="001A68D3"/>
    <w:rsid w:val="001A74AA"/>
    <w:rsid w:val="001A77A5"/>
    <w:rsid w:val="001B1480"/>
    <w:rsid w:val="001B148B"/>
    <w:rsid w:val="001B26EB"/>
    <w:rsid w:val="001B331F"/>
    <w:rsid w:val="001B4FB8"/>
    <w:rsid w:val="001B542A"/>
    <w:rsid w:val="001B5B66"/>
    <w:rsid w:val="001B66A7"/>
    <w:rsid w:val="001C3A29"/>
    <w:rsid w:val="001C5791"/>
    <w:rsid w:val="001C6313"/>
    <w:rsid w:val="001C687F"/>
    <w:rsid w:val="001C6C21"/>
    <w:rsid w:val="001C6CD1"/>
    <w:rsid w:val="001C7CA2"/>
    <w:rsid w:val="001D0BD6"/>
    <w:rsid w:val="001D278E"/>
    <w:rsid w:val="001D365E"/>
    <w:rsid w:val="001D3EBB"/>
    <w:rsid w:val="001D59AD"/>
    <w:rsid w:val="001E08EA"/>
    <w:rsid w:val="001E1000"/>
    <w:rsid w:val="001E15BF"/>
    <w:rsid w:val="001E2CEF"/>
    <w:rsid w:val="001E445D"/>
    <w:rsid w:val="001E6F2B"/>
    <w:rsid w:val="001E7B01"/>
    <w:rsid w:val="001F169D"/>
    <w:rsid w:val="001F1704"/>
    <w:rsid w:val="001F17AF"/>
    <w:rsid w:val="001F232A"/>
    <w:rsid w:val="001F2C39"/>
    <w:rsid w:val="001F2D75"/>
    <w:rsid w:val="001F3805"/>
    <w:rsid w:val="001F386F"/>
    <w:rsid w:val="001F3F8C"/>
    <w:rsid w:val="001F4376"/>
    <w:rsid w:val="001F4493"/>
    <w:rsid w:val="001F539D"/>
    <w:rsid w:val="001F6F42"/>
    <w:rsid w:val="001F7B09"/>
    <w:rsid w:val="0020065B"/>
    <w:rsid w:val="00200DB8"/>
    <w:rsid w:val="0020161F"/>
    <w:rsid w:val="00201AA2"/>
    <w:rsid w:val="002022E5"/>
    <w:rsid w:val="00203771"/>
    <w:rsid w:val="00203D7C"/>
    <w:rsid w:val="00204CC5"/>
    <w:rsid w:val="00205E46"/>
    <w:rsid w:val="00206041"/>
    <w:rsid w:val="00206303"/>
    <w:rsid w:val="002066F4"/>
    <w:rsid w:val="00212F62"/>
    <w:rsid w:val="0021301B"/>
    <w:rsid w:val="00213D7F"/>
    <w:rsid w:val="00214ABA"/>
    <w:rsid w:val="00214BDE"/>
    <w:rsid w:val="00215864"/>
    <w:rsid w:val="00215CA3"/>
    <w:rsid w:val="0021667F"/>
    <w:rsid w:val="00217959"/>
    <w:rsid w:val="00220DD9"/>
    <w:rsid w:val="00221E4F"/>
    <w:rsid w:val="00222411"/>
    <w:rsid w:val="0022399B"/>
    <w:rsid w:val="00224A87"/>
    <w:rsid w:val="00224B88"/>
    <w:rsid w:val="00231589"/>
    <w:rsid w:val="002324EA"/>
    <w:rsid w:val="002328D8"/>
    <w:rsid w:val="00232C5C"/>
    <w:rsid w:val="00232EA6"/>
    <w:rsid w:val="00233FF7"/>
    <w:rsid w:val="00234CDC"/>
    <w:rsid w:val="00234E86"/>
    <w:rsid w:val="002372A9"/>
    <w:rsid w:val="00237367"/>
    <w:rsid w:val="00240BC6"/>
    <w:rsid w:val="00241003"/>
    <w:rsid w:val="00243257"/>
    <w:rsid w:val="00244758"/>
    <w:rsid w:val="002459ED"/>
    <w:rsid w:val="00246E9B"/>
    <w:rsid w:val="00247090"/>
    <w:rsid w:val="0024738E"/>
    <w:rsid w:val="00250D63"/>
    <w:rsid w:val="002523FD"/>
    <w:rsid w:val="00253CFC"/>
    <w:rsid w:val="00255F7D"/>
    <w:rsid w:val="002563BA"/>
    <w:rsid w:val="00260B12"/>
    <w:rsid w:val="0026144D"/>
    <w:rsid w:val="002618B7"/>
    <w:rsid w:val="00261C7A"/>
    <w:rsid w:val="00263229"/>
    <w:rsid w:val="00263649"/>
    <w:rsid w:val="0026438D"/>
    <w:rsid w:val="00264F37"/>
    <w:rsid w:val="002652B4"/>
    <w:rsid w:val="00266457"/>
    <w:rsid w:val="002668D0"/>
    <w:rsid w:val="00267397"/>
    <w:rsid w:val="00267897"/>
    <w:rsid w:val="0027016D"/>
    <w:rsid w:val="002709C1"/>
    <w:rsid w:val="0027233B"/>
    <w:rsid w:val="00272D46"/>
    <w:rsid w:val="00273292"/>
    <w:rsid w:val="002735AB"/>
    <w:rsid w:val="002738D2"/>
    <w:rsid w:val="00274530"/>
    <w:rsid w:val="002747CB"/>
    <w:rsid w:val="00274AB6"/>
    <w:rsid w:val="002751B9"/>
    <w:rsid w:val="00275670"/>
    <w:rsid w:val="0027568A"/>
    <w:rsid w:val="002757A9"/>
    <w:rsid w:val="002774BF"/>
    <w:rsid w:val="00277578"/>
    <w:rsid w:val="002814F9"/>
    <w:rsid w:val="0028155B"/>
    <w:rsid w:val="00281DE7"/>
    <w:rsid w:val="002823BD"/>
    <w:rsid w:val="002826EE"/>
    <w:rsid w:val="00284FA8"/>
    <w:rsid w:val="0028694D"/>
    <w:rsid w:val="00291141"/>
    <w:rsid w:val="0029227C"/>
    <w:rsid w:val="00293D31"/>
    <w:rsid w:val="00294546"/>
    <w:rsid w:val="00294C5A"/>
    <w:rsid w:val="00295489"/>
    <w:rsid w:val="00296440"/>
    <w:rsid w:val="00296B6D"/>
    <w:rsid w:val="002972EA"/>
    <w:rsid w:val="00297550"/>
    <w:rsid w:val="002A0FD8"/>
    <w:rsid w:val="002A1A4B"/>
    <w:rsid w:val="002A24B5"/>
    <w:rsid w:val="002A31AD"/>
    <w:rsid w:val="002A33E0"/>
    <w:rsid w:val="002A5A65"/>
    <w:rsid w:val="002A65FA"/>
    <w:rsid w:val="002A7403"/>
    <w:rsid w:val="002A7793"/>
    <w:rsid w:val="002B12B4"/>
    <w:rsid w:val="002B2E3F"/>
    <w:rsid w:val="002B3199"/>
    <w:rsid w:val="002B54FC"/>
    <w:rsid w:val="002B5AD6"/>
    <w:rsid w:val="002B615B"/>
    <w:rsid w:val="002B69F3"/>
    <w:rsid w:val="002B6F58"/>
    <w:rsid w:val="002B73F8"/>
    <w:rsid w:val="002B75F4"/>
    <w:rsid w:val="002B7A40"/>
    <w:rsid w:val="002C0290"/>
    <w:rsid w:val="002C1998"/>
    <w:rsid w:val="002C28A5"/>
    <w:rsid w:val="002C2985"/>
    <w:rsid w:val="002C353F"/>
    <w:rsid w:val="002C377F"/>
    <w:rsid w:val="002C432A"/>
    <w:rsid w:val="002C4B11"/>
    <w:rsid w:val="002C4E91"/>
    <w:rsid w:val="002C50A5"/>
    <w:rsid w:val="002C7F8F"/>
    <w:rsid w:val="002D1221"/>
    <w:rsid w:val="002D3A19"/>
    <w:rsid w:val="002D3CF2"/>
    <w:rsid w:val="002D47F9"/>
    <w:rsid w:val="002D4D29"/>
    <w:rsid w:val="002D4E35"/>
    <w:rsid w:val="002D610F"/>
    <w:rsid w:val="002D74B5"/>
    <w:rsid w:val="002E0AB7"/>
    <w:rsid w:val="002E0B12"/>
    <w:rsid w:val="002E1953"/>
    <w:rsid w:val="002E19F3"/>
    <w:rsid w:val="002E1EED"/>
    <w:rsid w:val="002E340D"/>
    <w:rsid w:val="002E3F16"/>
    <w:rsid w:val="002E3F93"/>
    <w:rsid w:val="002E4F17"/>
    <w:rsid w:val="002E4F1D"/>
    <w:rsid w:val="002E63BD"/>
    <w:rsid w:val="002E63EF"/>
    <w:rsid w:val="002E6BB3"/>
    <w:rsid w:val="002E71B3"/>
    <w:rsid w:val="002F03CD"/>
    <w:rsid w:val="002F0C3C"/>
    <w:rsid w:val="002F23E9"/>
    <w:rsid w:val="002F4AD6"/>
    <w:rsid w:val="002F5386"/>
    <w:rsid w:val="002F5996"/>
    <w:rsid w:val="002F67BD"/>
    <w:rsid w:val="003010FF"/>
    <w:rsid w:val="00301109"/>
    <w:rsid w:val="0030164B"/>
    <w:rsid w:val="003027B9"/>
    <w:rsid w:val="003031E2"/>
    <w:rsid w:val="00303A95"/>
    <w:rsid w:val="00304946"/>
    <w:rsid w:val="00304977"/>
    <w:rsid w:val="00304B4F"/>
    <w:rsid w:val="003057C0"/>
    <w:rsid w:val="00311DCF"/>
    <w:rsid w:val="00312071"/>
    <w:rsid w:val="00312659"/>
    <w:rsid w:val="00312AB1"/>
    <w:rsid w:val="00314F30"/>
    <w:rsid w:val="00315288"/>
    <w:rsid w:val="003157A6"/>
    <w:rsid w:val="003159CC"/>
    <w:rsid w:val="0031650F"/>
    <w:rsid w:val="00316858"/>
    <w:rsid w:val="00316BA5"/>
    <w:rsid w:val="00317AD8"/>
    <w:rsid w:val="00321B86"/>
    <w:rsid w:val="00322803"/>
    <w:rsid w:val="00323306"/>
    <w:rsid w:val="003237F0"/>
    <w:rsid w:val="00324E05"/>
    <w:rsid w:val="00326026"/>
    <w:rsid w:val="0032610A"/>
    <w:rsid w:val="00330481"/>
    <w:rsid w:val="00330860"/>
    <w:rsid w:val="003317EE"/>
    <w:rsid w:val="00331C1E"/>
    <w:rsid w:val="00331FC3"/>
    <w:rsid w:val="0033225E"/>
    <w:rsid w:val="0033249E"/>
    <w:rsid w:val="00332A12"/>
    <w:rsid w:val="00332D40"/>
    <w:rsid w:val="003337E2"/>
    <w:rsid w:val="003347E1"/>
    <w:rsid w:val="003366E8"/>
    <w:rsid w:val="003369A9"/>
    <w:rsid w:val="00337BE4"/>
    <w:rsid w:val="00340141"/>
    <w:rsid w:val="00340D7B"/>
    <w:rsid w:val="00341434"/>
    <w:rsid w:val="003430BD"/>
    <w:rsid w:val="00343197"/>
    <w:rsid w:val="003435AC"/>
    <w:rsid w:val="00343E2B"/>
    <w:rsid w:val="00343F89"/>
    <w:rsid w:val="00344AD1"/>
    <w:rsid w:val="00344C08"/>
    <w:rsid w:val="0034507B"/>
    <w:rsid w:val="003451A6"/>
    <w:rsid w:val="00346DD6"/>
    <w:rsid w:val="0034727B"/>
    <w:rsid w:val="003476D7"/>
    <w:rsid w:val="00347D4E"/>
    <w:rsid w:val="00351ED8"/>
    <w:rsid w:val="00352F25"/>
    <w:rsid w:val="0035330C"/>
    <w:rsid w:val="00354221"/>
    <w:rsid w:val="00354D8B"/>
    <w:rsid w:val="00355126"/>
    <w:rsid w:val="0035623F"/>
    <w:rsid w:val="00356BEA"/>
    <w:rsid w:val="00356E8A"/>
    <w:rsid w:val="00356E9D"/>
    <w:rsid w:val="0036023B"/>
    <w:rsid w:val="00360BC0"/>
    <w:rsid w:val="00361E9A"/>
    <w:rsid w:val="00365405"/>
    <w:rsid w:val="0036622C"/>
    <w:rsid w:val="003664B0"/>
    <w:rsid w:val="00366709"/>
    <w:rsid w:val="003667C2"/>
    <w:rsid w:val="00366BC4"/>
    <w:rsid w:val="00367964"/>
    <w:rsid w:val="00367F01"/>
    <w:rsid w:val="0037040B"/>
    <w:rsid w:val="003713D0"/>
    <w:rsid w:val="00371801"/>
    <w:rsid w:val="00373585"/>
    <w:rsid w:val="00374180"/>
    <w:rsid w:val="003742ED"/>
    <w:rsid w:val="0037603B"/>
    <w:rsid w:val="00376050"/>
    <w:rsid w:val="00376EAD"/>
    <w:rsid w:val="003773CE"/>
    <w:rsid w:val="00377B9D"/>
    <w:rsid w:val="00381CE3"/>
    <w:rsid w:val="00381EE5"/>
    <w:rsid w:val="0038250E"/>
    <w:rsid w:val="00383C5C"/>
    <w:rsid w:val="00383DA7"/>
    <w:rsid w:val="00386EAA"/>
    <w:rsid w:val="003904C7"/>
    <w:rsid w:val="0039060F"/>
    <w:rsid w:val="003907A0"/>
    <w:rsid w:val="00390D28"/>
    <w:rsid w:val="00391C75"/>
    <w:rsid w:val="00392A32"/>
    <w:rsid w:val="003959E9"/>
    <w:rsid w:val="00396A11"/>
    <w:rsid w:val="003A0134"/>
    <w:rsid w:val="003A11D8"/>
    <w:rsid w:val="003A1267"/>
    <w:rsid w:val="003A2739"/>
    <w:rsid w:val="003A28CE"/>
    <w:rsid w:val="003A42A3"/>
    <w:rsid w:val="003A4C2E"/>
    <w:rsid w:val="003A4D35"/>
    <w:rsid w:val="003A5298"/>
    <w:rsid w:val="003A566E"/>
    <w:rsid w:val="003A63D7"/>
    <w:rsid w:val="003A6A58"/>
    <w:rsid w:val="003A7355"/>
    <w:rsid w:val="003A7D76"/>
    <w:rsid w:val="003B06B7"/>
    <w:rsid w:val="003B1D99"/>
    <w:rsid w:val="003B2A93"/>
    <w:rsid w:val="003B3908"/>
    <w:rsid w:val="003B4145"/>
    <w:rsid w:val="003B47D8"/>
    <w:rsid w:val="003B4EA4"/>
    <w:rsid w:val="003B5378"/>
    <w:rsid w:val="003B56E9"/>
    <w:rsid w:val="003B5898"/>
    <w:rsid w:val="003C1307"/>
    <w:rsid w:val="003C3588"/>
    <w:rsid w:val="003C3ECB"/>
    <w:rsid w:val="003C56A7"/>
    <w:rsid w:val="003D0157"/>
    <w:rsid w:val="003D0170"/>
    <w:rsid w:val="003D15DE"/>
    <w:rsid w:val="003D1A54"/>
    <w:rsid w:val="003D2F58"/>
    <w:rsid w:val="003D37B9"/>
    <w:rsid w:val="003D4439"/>
    <w:rsid w:val="003D445E"/>
    <w:rsid w:val="003E019C"/>
    <w:rsid w:val="003E0236"/>
    <w:rsid w:val="003E2318"/>
    <w:rsid w:val="003E309F"/>
    <w:rsid w:val="003E338A"/>
    <w:rsid w:val="003E35F1"/>
    <w:rsid w:val="003E4F56"/>
    <w:rsid w:val="003E5358"/>
    <w:rsid w:val="003E62ED"/>
    <w:rsid w:val="003E7A62"/>
    <w:rsid w:val="003F6BF2"/>
    <w:rsid w:val="003F72D3"/>
    <w:rsid w:val="003F7F26"/>
    <w:rsid w:val="00400195"/>
    <w:rsid w:val="004001C8"/>
    <w:rsid w:val="0040076E"/>
    <w:rsid w:val="00402647"/>
    <w:rsid w:val="0040300E"/>
    <w:rsid w:val="00404CCC"/>
    <w:rsid w:val="0040658C"/>
    <w:rsid w:val="00410416"/>
    <w:rsid w:val="00410887"/>
    <w:rsid w:val="004117F4"/>
    <w:rsid w:val="00411B9E"/>
    <w:rsid w:val="00412ACF"/>
    <w:rsid w:val="00413565"/>
    <w:rsid w:val="004139F6"/>
    <w:rsid w:val="00414A5A"/>
    <w:rsid w:val="00414DBB"/>
    <w:rsid w:val="004150F0"/>
    <w:rsid w:val="00416A4B"/>
    <w:rsid w:val="00416C0B"/>
    <w:rsid w:val="00420A44"/>
    <w:rsid w:val="00421DE4"/>
    <w:rsid w:val="004237BE"/>
    <w:rsid w:val="00423D42"/>
    <w:rsid w:val="00424BF6"/>
    <w:rsid w:val="00427109"/>
    <w:rsid w:val="00427193"/>
    <w:rsid w:val="004279C6"/>
    <w:rsid w:val="00430603"/>
    <w:rsid w:val="004307AD"/>
    <w:rsid w:val="00430B26"/>
    <w:rsid w:val="00430DC4"/>
    <w:rsid w:val="00431D1D"/>
    <w:rsid w:val="00432EC0"/>
    <w:rsid w:val="0043318C"/>
    <w:rsid w:val="00434282"/>
    <w:rsid w:val="0043547D"/>
    <w:rsid w:val="00435B8B"/>
    <w:rsid w:val="00436393"/>
    <w:rsid w:val="0043656E"/>
    <w:rsid w:val="00437739"/>
    <w:rsid w:val="00440E77"/>
    <w:rsid w:val="00443C48"/>
    <w:rsid w:val="00443EE6"/>
    <w:rsid w:val="0044463B"/>
    <w:rsid w:val="00444B48"/>
    <w:rsid w:val="00444C66"/>
    <w:rsid w:val="0044731C"/>
    <w:rsid w:val="00450D56"/>
    <w:rsid w:val="00450F96"/>
    <w:rsid w:val="00451956"/>
    <w:rsid w:val="00451C83"/>
    <w:rsid w:val="00457476"/>
    <w:rsid w:val="00457600"/>
    <w:rsid w:val="00457737"/>
    <w:rsid w:val="004577F8"/>
    <w:rsid w:val="00457E97"/>
    <w:rsid w:val="004606E0"/>
    <w:rsid w:val="00460F62"/>
    <w:rsid w:val="00462216"/>
    <w:rsid w:val="00462AB5"/>
    <w:rsid w:val="004643BC"/>
    <w:rsid w:val="0046483A"/>
    <w:rsid w:val="0046486B"/>
    <w:rsid w:val="00464D4F"/>
    <w:rsid w:val="004709B3"/>
    <w:rsid w:val="00471A9E"/>
    <w:rsid w:val="00471CFF"/>
    <w:rsid w:val="004723F2"/>
    <w:rsid w:val="004740A9"/>
    <w:rsid w:val="004756BE"/>
    <w:rsid w:val="00475989"/>
    <w:rsid w:val="00476538"/>
    <w:rsid w:val="00476F4D"/>
    <w:rsid w:val="004776D2"/>
    <w:rsid w:val="00477C99"/>
    <w:rsid w:val="00477EE5"/>
    <w:rsid w:val="00477F34"/>
    <w:rsid w:val="00483340"/>
    <w:rsid w:val="00483C1F"/>
    <w:rsid w:val="004851F4"/>
    <w:rsid w:val="00485AA2"/>
    <w:rsid w:val="00486457"/>
    <w:rsid w:val="00486C20"/>
    <w:rsid w:val="00486DB9"/>
    <w:rsid w:val="00487498"/>
    <w:rsid w:val="0048752E"/>
    <w:rsid w:val="00487ACD"/>
    <w:rsid w:val="004902EC"/>
    <w:rsid w:val="004912A5"/>
    <w:rsid w:val="00491375"/>
    <w:rsid w:val="00492A77"/>
    <w:rsid w:val="00496CB5"/>
    <w:rsid w:val="004A13E6"/>
    <w:rsid w:val="004A145F"/>
    <w:rsid w:val="004A159F"/>
    <w:rsid w:val="004A225A"/>
    <w:rsid w:val="004A2585"/>
    <w:rsid w:val="004A25D0"/>
    <w:rsid w:val="004A2EBD"/>
    <w:rsid w:val="004A31C6"/>
    <w:rsid w:val="004A3A9A"/>
    <w:rsid w:val="004A670B"/>
    <w:rsid w:val="004A7336"/>
    <w:rsid w:val="004B093D"/>
    <w:rsid w:val="004B1845"/>
    <w:rsid w:val="004B305C"/>
    <w:rsid w:val="004B339C"/>
    <w:rsid w:val="004B381A"/>
    <w:rsid w:val="004B3887"/>
    <w:rsid w:val="004B4EAD"/>
    <w:rsid w:val="004B5A45"/>
    <w:rsid w:val="004B5DA5"/>
    <w:rsid w:val="004B7808"/>
    <w:rsid w:val="004B791B"/>
    <w:rsid w:val="004C0BB6"/>
    <w:rsid w:val="004C0BC2"/>
    <w:rsid w:val="004C1CCC"/>
    <w:rsid w:val="004C201B"/>
    <w:rsid w:val="004C2020"/>
    <w:rsid w:val="004C36AC"/>
    <w:rsid w:val="004C3E68"/>
    <w:rsid w:val="004C3F05"/>
    <w:rsid w:val="004C4597"/>
    <w:rsid w:val="004C736D"/>
    <w:rsid w:val="004D2010"/>
    <w:rsid w:val="004D2781"/>
    <w:rsid w:val="004D3910"/>
    <w:rsid w:val="004D4959"/>
    <w:rsid w:val="004D52F9"/>
    <w:rsid w:val="004D56AB"/>
    <w:rsid w:val="004D76BA"/>
    <w:rsid w:val="004D7BCC"/>
    <w:rsid w:val="004E1E08"/>
    <w:rsid w:val="004E208A"/>
    <w:rsid w:val="004E2E6B"/>
    <w:rsid w:val="004E6238"/>
    <w:rsid w:val="004E73FE"/>
    <w:rsid w:val="004E7674"/>
    <w:rsid w:val="004F05A0"/>
    <w:rsid w:val="004F076A"/>
    <w:rsid w:val="004F366B"/>
    <w:rsid w:val="004F3913"/>
    <w:rsid w:val="004F3A50"/>
    <w:rsid w:val="004F47D7"/>
    <w:rsid w:val="004F5ECB"/>
    <w:rsid w:val="004F5F89"/>
    <w:rsid w:val="004F61A2"/>
    <w:rsid w:val="004F6D10"/>
    <w:rsid w:val="004F70B6"/>
    <w:rsid w:val="00500A40"/>
    <w:rsid w:val="00503424"/>
    <w:rsid w:val="00503DA8"/>
    <w:rsid w:val="00503E54"/>
    <w:rsid w:val="00504470"/>
    <w:rsid w:val="00505743"/>
    <w:rsid w:val="0050628E"/>
    <w:rsid w:val="00506E99"/>
    <w:rsid w:val="00510EA9"/>
    <w:rsid w:val="00510EFF"/>
    <w:rsid w:val="00511159"/>
    <w:rsid w:val="00512A4D"/>
    <w:rsid w:val="00513A75"/>
    <w:rsid w:val="00514B81"/>
    <w:rsid w:val="00515B32"/>
    <w:rsid w:val="005161B0"/>
    <w:rsid w:val="00516764"/>
    <w:rsid w:val="00517A57"/>
    <w:rsid w:val="00520093"/>
    <w:rsid w:val="00520C39"/>
    <w:rsid w:val="00520D5C"/>
    <w:rsid w:val="0052165F"/>
    <w:rsid w:val="005216F8"/>
    <w:rsid w:val="00522555"/>
    <w:rsid w:val="00522879"/>
    <w:rsid w:val="0052310F"/>
    <w:rsid w:val="00523451"/>
    <w:rsid w:val="005238E6"/>
    <w:rsid w:val="005244EB"/>
    <w:rsid w:val="00524D98"/>
    <w:rsid w:val="00527171"/>
    <w:rsid w:val="00527640"/>
    <w:rsid w:val="005277C2"/>
    <w:rsid w:val="00527AE9"/>
    <w:rsid w:val="005309BE"/>
    <w:rsid w:val="00530D7B"/>
    <w:rsid w:val="0053385C"/>
    <w:rsid w:val="005343A3"/>
    <w:rsid w:val="0053504A"/>
    <w:rsid w:val="0053571A"/>
    <w:rsid w:val="00536C5A"/>
    <w:rsid w:val="00536D05"/>
    <w:rsid w:val="005417C6"/>
    <w:rsid w:val="00541DA4"/>
    <w:rsid w:val="005429FD"/>
    <w:rsid w:val="00542CAB"/>
    <w:rsid w:val="00542CF6"/>
    <w:rsid w:val="0054355F"/>
    <w:rsid w:val="0054378D"/>
    <w:rsid w:val="00543BF6"/>
    <w:rsid w:val="00545600"/>
    <w:rsid w:val="0054569A"/>
    <w:rsid w:val="00546A4D"/>
    <w:rsid w:val="00546ED7"/>
    <w:rsid w:val="00546F52"/>
    <w:rsid w:val="0054770B"/>
    <w:rsid w:val="00552013"/>
    <w:rsid w:val="005541DC"/>
    <w:rsid w:val="0055458B"/>
    <w:rsid w:val="00554994"/>
    <w:rsid w:val="00554F6D"/>
    <w:rsid w:val="0055528D"/>
    <w:rsid w:val="005556C4"/>
    <w:rsid w:val="00557BB1"/>
    <w:rsid w:val="00561FF1"/>
    <w:rsid w:val="00563EE1"/>
    <w:rsid w:val="00570914"/>
    <w:rsid w:val="00570C28"/>
    <w:rsid w:val="005717D5"/>
    <w:rsid w:val="0057279D"/>
    <w:rsid w:val="005740F5"/>
    <w:rsid w:val="00576A55"/>
    <w:rsid w:val="0057758A"/>
    <w:rsid w:val="00577972"/>
    <w:rsid w:val="005817BC"/>
    <w:rsid w:val="00581939"/>
    <w:rsid w:val="00581A1F"/>
    <w:rsid w:val="00581EBE"/>
    <w:rsid w:val="00582417"/>
    <w:rsid w:val="005829E7"/>
    <w:rsid w:val="00582BBD"/>
    <w:rsid w:val="00583900"/>
    <w:rsid w:val="00584259"/>
    <w:rsid w:val="005845CD"/>
    <w:rsid w:val="00585A4F"/>
    <w:rsid w:val="00585C97"/>
    <w:rsid w:val="00585D29"/>
    <w:rsid w:val="00586641"/>
    <w:rsid w:val="00587999"/>
    <w:rsid w:val="00591111"/>
    <w:rsid w:val="00591606"/>
    <w:rsid w:val="00591978"/>
    <w:rsid w:val="0059333C"/>
    <w:rsid w:val="00593486"/>
    <w:rsid w:val="0059450D"/>
    <w:rsid w:val="00594C5E"/>
    <w:rsid w:val="0059579C"/>
    <w:rsid w:val="00596405"/>
    <w:rsid w:val="00596D0A"/>
    <w:rsid w:val="00597DF4"/>
    <w:rsid w:val="005A0988"/>
    <w:rsid w:val="005A0A0B"/>
    <w:rsid w:val="005A0FC2"/>
    <w:rsid w:val="005A1D10"/>
    <w:rsid w:val="005A2D17"/>
    <w:rsid w:val="005A45C5"/>
    <w:rsid w:val="005A564D"/>
    <w:rsid w:val="005A5B63"/>
    <w:rsid w:val="005A64C5"/>
    <w:rsid w:val="005A6787"/>
    <w:rsid w:val="005A6837"/>
    <w:rsid w:val="005A7B72"/>
    <w:rsid w:val="005B0086"/>
    <w:rsid w:val="005B0784"/>
    <w:rsid w:val="005B20CF"/>
    <w:rsid w:val="005B2559"/>
    <w:rsid w:val="005B55F3"/>
    <w:rsid w:val="005B59FB"/>
    <w:rsid w:val="005B7B07"/>
    <w:rsid w:val="005B7B19"/>
    <w:rsid w:val="005C0395"/>
    <w:rsid w:val="005C22CC"/>
    <w:rsid w:val="005C4BD2"/>
    <w:rsid w:val="005C5634"/>
    <w:rsid w:val="005C5BB9"/>
    <w:rsid w:val="005C6579"/>
    <w:rsid w:val="005C66E5"/>
    <w:rsid w:val="005C67A1"/>
    <w:rsid w:val="005C73D8"/>
    <w:rsid w:val="005C7D8D"/>
    <w:rsid w:val="005C7F65"/>
    <w:rsid w:val="005D15F6"/>
    <w:rsid w:val="005D17CB"/>
    <w:rsid w:val="005D3CE1"/>
    <w:rsid w:val="005D4402"/>
    <w:rsid w:val="005D47AA"/>
    <w:rsid w:val="005D4A2C"/>
    <w:rsid w:val="005D6121"/>
    <w:rsid w:val="005D7E57"/>
    <w:rsid w:val="005E0E66"/>
    <w:rsid w:val="005E1A44"/>
    <w:rsid w:val="005E3368"/>
    <w:rsid w:val="005E3488"/>
    <w:rsid w:val="005E4BFD"/>
    <w:rsid w:val="005E4D30"/>
    <w:rsid w:val="005E5F1C"/>
    <w:rsid w:val="005E6596"/>
    <w:rsid w:val="005E6871"/>
    <w:rsid w:val="005E750D"/>
    <w:rsid w:val="005E7BD1"/>
    <w:rsid w:val="005F0B8F"/>
    <w:rsid w:val="005F149F"/>
    <w:rsid w:val="005F1819"/>
    <w:rsid w:val="005F21CB"/>
    <w:rsid w:val="005F239B"/>
    <w:rsid w:val="005F3556"/>
    <w:rsid w:val="005F3CBD"/>
    <w:rsid w:val="005F46B5"/>
    <w:rsid w:val="005F48E0"/>
    <w:rsid w:val="005F5B95"/>
    <w:rsid w:val="005F5E79"/>
    <w:rsid w:val="005F6515"/>
    <w:rsid w:val="005F70B5"/>
    <w:rsid w:val="005F79EB"/>
    <w:rsid w:val="00600754"/>
    <w:rsid w:val="006009FA"/>
    <w:rsid w:val="006013F3"/>
    <w:rsid w:val="00602D79"/>
    <w:rsid w:val="00604A69"/>
    <w:rsid w:val="00604B5D"/>
    <w:rsid w:val="00604EDF"/>
    <w:rsid w:val="00607CDC"/>
    <w:rsid w:val="0061080D"/>
    <w:rsid w:val="0061173A"/>
    <w:rsid w:val="006124B8"/>
    <w:rsid w:val="00612858"/>
    <w:rsid w:val="0061290E"/>
    <w:rsid w:val="0061299A"/>
    <w:rsid w:val="00613099"/>
    <w:rsid w:val="006130F7"/>
    <w:rsid w:val="006153B1"/>
    <w:rsid w:val="00615F68"/>
    <w:rsid w:val="006165EE"/>
    <w:rsid w:val="006171BB"/>
    <w:rsid w:val="00617947"/>
    <w:rsid w:val="00617DB8"/>
    <w:rsid w:val="006204A0"/>
    <w:rsid w:val="00620584"/>
    <w:rsid w:val="00621D68"/>
    <w:rsid w:val="006220B5"/>
    <w:rsid w:val="006223A3"/>
    <w:rsid w:val="00622925"/>
    <w:rsid w:val="00622DE3"/>
    <w:rsid w:val="00623335"/>
    <w:rsid w:val="00623FFB"/>
    <w:rsid w:val="0062461C"/>
    <w:rsid w:val="00625CAB"/>
    <w:rsid w:val="00626B81"/>
    <w:rsid w:val="0063025F"/>
    <w:rsid w:val="006302B1"/>
    <w:rsid w:val="00630AA3"/>
    <w:rsid w:val="006320E3"/>
    <w:rsid w:val="00633069"/>
    <w:rsid w:val="0064019B"/>
    <w:rsid w:val="006407E0"/>
    <w:rsid w:val="00640C14"/>
    <w:rsid w:val="0064115E"/>
    <w:rsid w:val="00641E98"/>
    <w:rsid w:val="00642997"/>
    <w:rsid w:val="00642D2A"/>
    <w:rsid w:val="00644C72"/>
    <w:rsid w:val="006476DB"/>
    <w:rsid w:val="00650EC0"/>
    <w:rsid w:val="006512F5"/>
    <w:rsid w:val="00651AC7"/>
    <w:rsid w:val="00652E3B"/>
    <w:rsid w:val="00653285"/>
    <w:rsid w:val="006535C8"/>
    <w:rsid w:val="00653794"/>
    <w:rsid w:val="006546D7"/>
    <w:rsid w:val="0065545D"/>
    <w:rsid w:val="0065592E"/>
    <w:rsid w:val="00655DB9"/>
    <w:rsid w:val="00657DDD"/>
    <w:rsid w:val="00660B8E"/>
    <w:rsid w:val="00660F76"/>
    <w:rsid w:val="00661415"/>
    <w:rsid w:val="006628C8"/>
    <w:rsid w:val="0066474E"/>
    <w:rsid w:val="00665167"/>
    <w:rsid w:val="006660D2"/>
    <w:rsid w:val="006662F4"/>
    <w:rsid w:val="00666DDB"/>
    <w:rsid w:val="00667AED"/>
    <w:rsid w:val="006702A7"/>
    <w:rsid w:val="00670731"/>
    <w:rsid w:val="00671958"/>
    <w:rsid w:val="00671ADD"/>
    <w:rsid w:val="00673D20"/>
    <w:rsid w:val="006748B8"/>
    <w:rsid w:val="006748EA"/>
    <w:rsid w:val="00674AAF"/>
    <w:rsid w:val="00674D9A"/>
    <w:rsid w:val="00674F9A"/>
    <w:rsid w:val="006750FB"/>
    <w:rsid w:val="0067552B"/>
    <w:rsid w:val="006758BD"/>
    <w:rsid w:val="006759B9"/>
    <w:rsid w:val="0067789C"/>
    <w:rsid w:val="00680730"/>
    <w:rsid w:val="00680A9E"/>
    <w:rsid w:val="006812E3"/>
    <w:rsid w:val="00681D47"/>
    <w:rsid w:val="006827F8"/>
    <w:rsid w:val="00682C2C"/>
    <w:rsid w:val="00683123"/>
    <w:rsid w:val="006840D3"/>
    <w:rsid w:val="00684D72"/>
    <w:rsid w:val="00684EE6"/>
    <w:rsid w:val="006850EE"/>
    <w:rsid w:val="00685EE0"/>
    <w:rsid w:val="006875F7"/>
    <w:rsid w:val="00687D95"/>
    <w:rsid w:val="00687DD6"/>
    <w:rsid w:val="0069093B"/>
    <w:rsid w:val="00691246"/>
    <w:rsid w:val="00691C08"/>
    <w:rsid w:val="00692704"/>
    <w:rsid w:val="00693700"/>
    <w:rsid w:val="00696F5A"/>
    <w:rsid w:val="00697C94"/>
    <w:rsid w:val="006A0523"/>
    <w:rsid w:val="006A09BC"/>
    <w:rsid w:val="006A1144"/>
    <w:rsid w:val="006A1BBB"/>
    <w:rsid w:val="006A25EA"/>
    <w:rsid w:val="006A329E"/>
    <w:rsid w:val="006A4C8E"/>
    <w:rsid w:val="006A5C5E"/>
    <w:rsid w:val="006A675F"/>
    <w:rsid w:val="006A731C"/>
    <w:rsid w:val="006A7894"/>
    <w:rsid w:val="006A7C93"/>
    <w:rsid w:val="006B00EA"/>
    <w:rsid w:val="006B2373"/>
    <w:rsid w:val="006B3B56"/>
    <w:rsid w:val="006B4320"/>
    <w:rsid w:val="006B533A"/>
    <w:rsid w:val="006B5F25"/>
    <w:rsid w:val="006B5F67"/>
    <w:rsid w:val="006B61E4"/>
    <w:rsid w:val="006B7128"/>
    <w:rsid w:val="006B71EC"/>
    <w:rsid w:val="006B7277"/>
    <w:rsid w:val="006C05F0"/>
    <w:rsid w:val="006C06C7"/>
    <w:rsid w:val="006C0D9F"/>
    <w:rsid w:val="006C2868"/>
    <w:rsid w:val="006C2FB2"/>
    <w:rsid w:val="006C3184"/>
    <w:rsid w:val="006C4006"/>
    <w:rsid w:val="006C5B91"/>
    <w:rsid w:val="006C62A6"/>
    <w:rsid w:val="006C6E4E"/>
    <w:rsid w:val="006C6E7B"/>
    <w:rsid w:val="006C7AFD"/>
    <w:rsid w:val="006D00F0"/>
    <w:rsid w:val="006D0490"/>
    <w:rsid w:val="006D18F9"/>
    <w:rsid w:val="006D1DC3"/>
    <w:rsid w:val="006D223A"/>
    <w:rsid w:val="006D250F"/>
    <w:rsid w:val="006D27B5"/>
    <w:rsid w:val="006D2901"/>
    <w:rsid w:val="006D3242"/>
    <w:rsid w:val="006D4CB1"/>
    <w:rsid w:val="006D771E"/>
    <w:rsid w:val="006E062B"/>
    <w:rsid w:val="006E37F3"/>
    <w:rsid w:val="006E41F1"/>
    <w:rsid w:val="006E61BD"/>
    <w:rsid w:val="006E71CC"/>
    <w:rsid w:val="006F11B1"/>
    <w:rsid w:val="006F22CF"/>
    <w:rsid w:val="006F2B0A"/>
    <w:rsid w:val="006F2DAA"/>
    <w:rsid w:val="006F33BF"/>
    <w:rsid w:val="006F414F"/>
    <w:rsid w:val="006F6D1F"/>
    <w:rsid w:val="006F771D"/>
    <w:rsid w:val="00701EB9"/>
    <w:rsid w:val="00703087"/>
    <w:rsid w:val="007034C0"/>
    <w:rsid w:val="00705311"/>
    <w:rsid w:val="00705C56"/>
    <w:rsid w:val="00706FD1"/>
    <w:rsid w:val="00707232"/>
    <w:rsid w:val="007078BE"/>
    <w:rsid w:val="00707A36"/>
    <w:rsid w:val="007107FF"/>
    <w:rsid w:val="00710E50"/>
    <w:rsid w:val="0071156E"/>
    <w:rsid w:val="00711638"/>
    <w:rsid w:val="0071253B"/>
    <w:rsid w:val="00712CC9"/>
    <w:rsid w:val="0071335F"/>
    <w:rsid w:val="00713557"/>
    <w:rsid w:val="00713DA2"/>
    <w:rsid w:val="007148BE"/>
    <w:rsid w:val="00715319"/>
    <w:rsid w:val="00716985"/>
    <w:rsid w:val="00716E21"/>
    <w:rsid w:val="0072026A"/>
    <w:rsid w:val="00720778"/>
    <w:rsid w:val="00720BDE"/>
    <w:rsid w:val="00721A3E"/>
    <w:rsid w:val="007222E0"/>
    <w:rsid w:val="00722B8C"/>
    <w:rsid w:val="0072357B"/>
    <w:rsid w:val="00724092"/>
    <w:rsid w:val="00725157"/>
    <w:rsid w:val="00727D40"/>
    <w:rsid w:val="0073074E"/>
    <w:rsid w:val="00731B8E"/>
    <w:rsid w:val="00731D18"/>
    <w:rsid w:val="00732316"/>
    <w:rsid w:val="00732802"/>
    <w:rsid w:val="0073358A"/>
    <w:rsid w:val="00733593"/>
    <w:rsid w:val="00735FFF"/>
    <w:rsid w:val="00736511"/>
    <w:rsid w:val="007369FB"/>
    <w:rsid w:val="007372E7"/>
    <w:rsid w:val="007373AF"/>
    <w:rsid w:val="00737EBA"/>
    <w:rsid w:val="00737F9A"/>
    <w:rsid w:val="00740FE3"/>
    <w:rsid w:val="00741100"/>
    <w:rsid w:val="0074140C"/>
    <w:rsid w:val="00741EF2"/>
    <w:rsid w:val="00742B44"/>
    <w:rsid w:val="0074326E"/>
    <w:rsid w:val="007434DD"/>
    <w:rsid w:val="007434FE"/>
    <w:rsid w:val="00743ED8"/>
    <w:rsid w:val="00744F7C"/>
    <w:rsid w:val="00745C26"/>
    <w:rsid w:val="00750057"/>
    <w:rsid w:val="007519DD"/>
    <w:rsid w:val="00752AAA"/>
    <w:rsid w:val="00752ACA"/>
    <w:rsid w:val="00752AF4"/>
    <w:rsid w:val="00753C8C"/>
    <w:rsid w:val="00754F72"/>
    <w:rsid w:val="007555CC"/>
    <w:rsid w:val="007572BA"/>
    <w:rsid w:val="007573D4"/>
    <w:rsid w:val="007577FF"/>
    <w:rsid w:val="00757A8A"/>
    <w:rsid w:val="00757E0F"/>
    <w:rsid w:val="0076002E"/>
    <w:rsid w:val="007605C1"/>
    <w:rsid w:val="00760CFA"/>
    <w:rsid w:val="00761496"/>
    <w:rsid w:val="00761B7A"/>
    <w:rsid w:val="00762838"/>
    <w:rsid w:val="00763636"/>
    <w:rsid w:val="00765214"/>
    <w:rsid w:val="0076584D"/>
    <w:rsid w:val="007661BD"/>
    <w:rsid w:val="00767289"/>
    <w:rsid w:val="007674F1"/>
    <w:rsid w:val="00770A2C"/>
    <w:rsid w:val="00772762"/>
    <w:rsid w:val="00773B3D"/>
    <w:rsid w:val="0077472F"/>
    <w:rsid w:val="00775911"/>
    <w:rsid w:val="007761DD"/>
    <w:rsid w:val="00780C62"/>
    <w:rsid w:val="00781582"/>
    <w:rsid w:val="007819AE"/>
    <w:rsid w:val="00781A27"/>
    <w:rsid w:val="00781B06"/>
    <w:rsid w:val="0078206B"/>
    <w:rsid w:val="00782331"/>
    <w:rsid w:val="007834E5"/>
    <w:rsid w:val="00783851"/>
    <w:rsid w:val="00786053"/>
    <w:rsid w:val="0078685F"/>
    <w:rsid w:val="00786B60"/>
    <w:rsid w:val="00786C0A"/>
    <w:rsid w:val="00791622"/>
    <w:rsid w:val="00791729"/>
    <w:rsid w:val="00792458"/>
    <w:rsid w:val="00793089"/>
    <w:rsid w:val="0079315E"/>
    <w:rsid w:val="00795D1E"/>
    <w:rsid w:val="0079693E"/>
    <w:rsid w:val="00796E94"/>
    <w:rsid w:val="007971ED"/>
    <w:rsid w:val="00797FF8"/>
    <w:rsid w:val="007A0BB0"/>
    <w:rsid w:val="007A1CD9"/>
    <w:rsid w:val="007A325B"/>
    <w:rsid w:val="007A342F"/>
    <w:rsid w:val="007A3E65"/>
    <w:rsid w:val="007A3F91"/>
    <w:rsid w:val="007A5786"/>
    <w:rsid w:val="007A5B28"/>
    <w:rsid w:val="007A5BB1"/>
    <w:rsid w:val="007A5EB7"/>
    <w:rsid w:val="007A6404"/>
    <w:rsid w:val="007A76FF"/>
    <w:rsid w:val="007B388B"/>
    <w:rsid w:val="007B3B62"/>
    <w:rsid w:val="007B3B92"/>
    <w:rsid w:val="007B697E"/>
    <w:rsid w:val="007C0E27"/>
    <w:rsid w:val="007C19A2"/>
    <w:rsid w:val="007C1EF4"/>
    <w:rsid w:val="007C2760"/>
    <w:rsid w:val="007C4CDD"/>
    <w:rsid w:val="007C5E14"/>
    <w:rsid w:val="007D22F8"/>
    <w:rsid w:val="007D249E"/>
    <w:rsid w:val="007D3289"/>
    <w:rsid w:val="007D3E63"/>
    <w:rsid w:val="007D428F"/>
    <w:rsid w:val="007D62A5"/>
    <w:rsid w:val="007D6A61"/>
    <w:rsid w:val="007E0556"/>
    <w:rsid w:val="007E0CFD"/>
    <w:rsid w:val="007E2107"/>
    <w:rsid w:val="007E215A"/>
    <w:rsid w:val="007E2302"/>
    <w:rsid w:val="007E3336"/>
    <w:rsid w:val="007E36B8"/>
    <w:rsid w:val="007E443C"/>
    <w:rsid w:val="007E461E"/>
    <w:rsid w:val="007E7CE8"/>
    <w:rsid w:val="007F133E"/>
    <w:rsid w:val="007F1CD3"/>
    <w:rsid w:val="007F3464"/>
    <w:rsid w:val="007F5C17"/>
    <w:rsid w:val="007F5C85"/>
    <w:rsid w:val="007F5E23"/>
    <w:rsid w:val="00800B37"/>
    <w:rsid w:val="008014CF"/>
    <w:rsid w:val="00801965"/>
    <w:rsid w:val="00803573"/>
    <w:rsid w:val="00804062"/>
    <w:rsid w:val="0080553E"/>
    <w:rsid w:val="00805AE7"/>
    <w:rsid w:val="0080675F"/>
    <w:rsid w:val="0080740A"/>
    <w:rsid w:val="00807A98"/>
    <w:rsid w:val="00807F2E"/>
    <w:rsid w:val="00810A8E"/>
    <w:rsid w:val="008115DC"/>
    <w:rsid w:val="00811FF7"/>
    <w:rsid w:val="008123FA"/>
    <w:rsid w:val="0081264B"/>
    <w:rsid w:val="00812C03"/>
    <w:rsid w:val="00812E07"/>
    <w:rsid w:val="00813D9B"/>
    <w:rsid w:val="00814E7E"/>
    <w:rsid w:val="00815488"/>
    <w:rsid w:val="00815637"/>
    <w:rsid w:val="008176E8"/>
    <w:rsid w:val="00817BB6"/>
    <w:rsid w:val="0082034B"/>
    <w:rsid w:val="00821A66"/>
    <w:rsid w:val="00822287"/>
    <w:rsid w:val="00822B9E"/>
    <w:rsid w:val="0082510F"/>
    <w:rsid w:val="008252F4"/>
    <w:rsid w:val="00825382"/>
    <w:rsid w:val="00830E6E"/>
    <w:rsid w:val="008314D8"/>
    <w:rsid w:val="00831FAB"/>
    <w:rsid w:val="0083318F"/>
    <w:rsid w:val="00834FEE"/>
    <w:rsid w:val="00835565"/>
    <w:rsid w:val="00835B45"/>
    <w:rsid w:val="0083703E"/>
    <w:rsid w:val="00837C13"/>
    <w:rsid w:val="00840389"/>
    <w:rsid w:val="008408EB"/>
    <w:rsid w:val="008409EE"/>
    <w:rsid w:val="00840DF6"/>
    <w:rsid w:val="00840F87"/>
    <w:rsid w:val="00841E61"/>
    <w:rsid w:val="00842052"/>
    <w:rsid w:val="00843512"/>
    <w:rsid w:val="008438CE"/>
    <w:rsid w:val="00844118"/>
    <w:rsid w:val="008446F5"/>
    <w:rsid w:val="00844E02"/>
    <w:rsid w:val="008458A7"/>
    <w:rsid w:val="00846BEE"/>
    <w:rsid w:val="008503A5"/>
    <w:rsid w:val="00851D59"/>
    <w:rsid w:val="00852170"/>
    <w:rsid w:val="00852944"/>
    <w:rsid w:val="00852BD0"/>
    <w:rsid w:val="00854469"/>
    <w:rsid w:val="0085572A"/>
    <w:rsid w:val="00856C2C"/>
    <w:rsid w:val="008600B9"/>
    <w:rsid w:val="008610FF"/>
    <w:rsid w:val="00861A1A"/>
    <w:rsid w:val="00862260"/>
    <w:rsid w:val="008634F7"/>
    <w:rsid w:val="0086379B"/>
    <w:rsid w:val="008647A6"/>
    <w:rsid w:val="008665E1"/>
    <w:rsid w:val="0087009A"/>
    <w:rsid w:val="0087134C"/>
    <w:rsid w:val="008713CB"/>
    <w:rsid w:val="0087179D"/>
    <w:rsid w:val="00872933"/>
    <w:rsid w:val="00872A6C"/>
    <w:rsid w:val="00873FA8"/>
    <w:rsid w:val="00873FAA"/>
    <w:rsid w:val="00874DB6"/>
    <w:rsid w:val="0087609E"/>
    <w:rsid w:val="00877E62"/>
    <w:rsid w:val="0088016E"/>
    <w:rsid w:val="008801D0"/>
    <w:rsid w:val="00880E50"/>
    <w:rsid w:val="00881988"/>
    <w:rsid w:val="00882C38"/>
    <w:rsid w:val="008832D8"/>
    <w:rsid w:val="00885A30"/>
    <w:rsid w:val="0088612D"/>
    <w:rsid w:val="008870D6"/>
    <w:rsid w:val="008872BB"/>
    <w:rsid w:val="008874F2"/>
    <w:rsid w:val="008875C6"/>
    <w:rsid w:val="00890526"/>
    <w:rsid w:val="00891A45"/>
    <w:rsid w:val="008927A3"/>
    <w:rsid w:val="00892B2E"/>
    <w:rsid w:val="00893F1F"/>
    <w:rsid w:val="00894221"/>
    <w:rsid w:val="008958D2"/>
    <w:rsid w:val="00895A9A"/>
    <w:rsid w:val="0089739B"/>
    <w:rsid w:val="00897868"/>
    <w:rsid w:val="008A15D8"/>
    <w:rsid w:val="008A195B"/>
    <w:rsid w:val="008A1D8F"/>
    <w:rsid w:val="008A25F4"/>
    <w:rsid w:val="008A27F3"/>
    <w:rsid w:val="008A2CA2"/>
    <w:rsid w:val="008A3B65"/>
    <w:rsid w:val="008A500A"/>
    <w:rsid w:val="008A6419"/>
    <w:rsid w:val="008A676A"/>
    <w:rsid w:val="008A71EA"/>
    <w:rsid w:val="008A7C3C"/>
    <w:rsid w:val="008B00DF"/>
    <w:rsid w:val="008B0E1D"/>
    <w:rsid w:val="008B1BD7"/>
    <w:rsid w:val="008B2DBD"/>
    <w:rsid w:val="008B39E7"/>
    <w:rsid w:val="008B3D33"/>
    <w:rsid w:val="008B3E23"/>
    <w:rsid w:val="008B4408"/>
    <w:rsid w:val="008B4D4B"/>
    <w:rsid w:val="008B5524"/>
    <w:rsid w:val="008B56F0"/>
    <w:rsid w:val="008B65DD"/>
    <w:rsid w:val="008B708F"/>
    <w:rsid w:val="008B716E"/>
    <w:rsid w:val="008C22BD"/>
    <w:rsid w:val="008C2590"/>
    <w:rsid w:val="008C2B92"/>
    <w:rsid w:val="008C2BC1"/>
    <w:rsid w:val="008C2BFE"/>
    <w:rsid w:val="008C34B5"/>
    <w:rsid w:val="008C389B"/>
    <w:rsid w:val="008C49EC"/>
    <w:rsid w:val="008C6624"/>
    <w:rsid w:val="008D1896"/>
    <w:rsid w:val="008D1B89"/>
    <w:rsid w:val="008D25D6"/>
    <w:rsid w:val="008D28E8"/>
    <w:rsid w:val="008D406B"/>
    <w:rsid w:val="008D6D52"/>
    <w:rsid w:val="008E090D"/>
    <w:rsid w:val="008E0A29"/>
    <w:rsid w:val="008E1658"/>
    <w:rsid w:val="008E299E"/>
    <w:rsid w:val="008E2CE5"/>
    <w:rsid w:val="008E319E"/>
    <w:rsid w:val="008E3438"/>
    <w:rsid w:val="008E3619"/>
    <w:rsid w:val="008E3CCD"/>
    <w:rsid w:val="008E4209"/>
    <w:rsid w:val="008E4309"/>
    <w:rsid w:val="008E5107"/>
    <w:rsid w:val="008E6F74"/>
    <w:rsid w:val="008F0939"/>
    <w:rsid w:val="008F147D"/>
    <w:rsid w:val="008F18A1"/>
    <w:rsid w:val="008F1ECB"/>
    <w:rsid w:val="008F218F"/>
    <w:rsid w:val="008F3C94"/>
    <w:rsid w:val="008F4B2E"/>
    <w:rsid w:val="008F539C"/>
    <w:rsid w:val="008F66D2"/>
    <w:rsid w:val="008F6F00"/>
    <w:rsid w:val="008F7735"/>
    <w:rsid w:val="0090160D"/>
    <w:rsid w:val="00904296"/>
    <w:rsid w:val="009043CC"/>
    <w:rsid w:val="0090540B"/>
    <w:rsid w:val="00905FF0"/>
    <w:rsid w:val="00906290"/>
    <w:rsid w:val="009064D2"/>
    <w:rsid w:val="00907ED9"/>
    <w:rsid w:val="00910135"/>
    <w:rsid w:val="00911DA3"/>
    <w:rsid w:val="00911DE2"/>
    <w:rsid w:val="009132B0"/>
    <w:rsid w:val="0091336C"/>
    <w:rsid w:val="009157EA"/>
    <w:rsid w:val="00915855"/>
    <w:rsid w:val="00916486"/>
    <w:rsid w:val="009176C8"/>
    <w:rsid w:val="00923E57"/>
    <w:rsid w:val="00924430"/>
    <w:rsid w:val="009266C4"/>
    <w:rsid w:val="009271BF"/>
    <w:rsid w:val="00927427"/>
    <w:rsid w:val="009309C5"/>
    <w:rsid w:val="00933137"/>
    <w:rsid w:val="00933615"/>
    <w:rsid w:val="00933A47"/>
    <w:rsid w:val="0093448D"/>
    <w:rsid w:val="00936CF7"/>
    <w:rsid w:val="00937168"/>
    <w:rsid w:val="009416B5"/>
    <w:rsid w:val="00942456"/>
    <w:rsid w:val="009426B7"/>
    <w:rsid w:val="00943FC9"/>
    <w:rsid w:val="009449DC"/>
    <w:rsid w:val="00944D18"/>
    <w:rsid w:val="00944FDA"/>
    <w:rsid w:val="009464BD"/>
    <w:rsid w:val="0094784D"/>
    <w:rsid w:val="00947A76"/>
    <w:rsid w:val="00947D10"/>
    <w:rsid w:val="00951DD2"/>
    <w:rsid w:val="00954065"/>
    <w:rsid w:val="00954198"/>
    <w:rsid w:val="00955929"/>
    <w:rsid w:val="00956081"/>
    <w:rsid w:val="00957059"/>
    <w:rsid w:val="00960697"/>
    <w:rsid w:val="0096112C"/>
    <w:rsid w:val="00961173"/>
    <w:rsid w:val="0096179E"/>
    <w:rsid w:val="0096191C"/>
    <w:rsid w:val="00963A47"/>
    <w:rsid w:val="00964071"/>
    <w:rsid w:val="00965486"/>
    <w:rsid w:val="0096596E"/>
    <w:rsid w:val="00965974"/>
    <w:rsid w:val="0097056C"/>
    <w:rsid w:val="009706B2"/>
    <w:rsid w:val="00971884"/>
    <w:rsid w:val="0097247D"/>
    <w:rsid w:val="0097291E"/>
    <w:rsid w:val="00972FF1"/>
    <w:rsid w:val="00973BC6"/>
    <w:rsid w:val="009750B4"/>
    <w:rsid w:val="00975278"/>
    <w:rsid w:val="00976EDA"/>
    <w:rsid w:val="00977AA5"/>
    <w:rsid w:val="009817F2"/>
    <w:rsid w:val="00981D79"/>
    <w:rsid w:val="009830D6"/>
    <w:rsid w:val="00984365"/>
    <w:rsid w:val="009844FF"/>
    <w:rsid w:val="009849BA"/>
    <w:rsid w:val="009853CC"/>
    <w:rsid w:val="00986893"/>
    <w:rsid w:val="00987735"/>
    <w:rsid w:val="00987A93"/>
    <w:rsid w:val="009916D0"/>
    <w:rsid w:val="00992D48"/>
    <w:rsid w:val="00992E66"/>
    <w:rsid w:val="00995968"/>
    <w:rsid w:val="00996496"/>
    <w:rsid w:val="00996DA4"/>
    <w:rsid w:val="009A08BB"/>
    <w:rsid w:val="009A0A0F"/>
    <w:rsid w:val="009A1C41"/>
    <w:rsid w:val="009A1D48"/>
    <w:rsid w:val="009A291F"/>
    <w:rsid w:val="009A316A"/>
    <w:rsid w:val="009A34D9"/>
    <w:rsid w:val="009A3F9B"/>
    <w:rsid w:val="009A49EC"/>
    <w:rsid w:val="009A4FEB"/>
    <w:rsid w:val="009B1F3D"/>
    <w:rsid w:val="009B3A79"/>
    <w:rsid w:val="009B5458"/>
    <w:rsid w:val="009B6DFC"/>
    <w:rsid w:val="009C0D09"/>
    <w:rsid w:val="009C123E"/>
    <w:rsid w:val="009C2DB4"/>
    <w:rsid w:val="009C37BE"/>
    <w:rsid w:val="009C407C"/>
    <w:rsid w:val="009C4739"/>
    <w:rsid w:val="009C4EF1"/>
    <w:rsid w:val="009C58A0"/>
    <w:rsid w:val="009C6733"/>
    <w:rsid w:val="009C790A"/>
    <w:rsid w:val="009C79D8"/>
    <w:rsid w:val="009C7B8D"/>
    <w:rsid w:val="009D0A0C"/>
    <w:rsid w:val="009D1CFF"/>
    <w:rsid w:val="009D24EE"/>
    <w:rsid w:val="009D31CD"/>
    <w:rsid w:val="009D327E"/>
    <w:rsid w:val="009D34ED"/>
    <w:rsid w:val="009D3C78"/>
    <w:rsid w:val="009D4482"/>
    <w:rsid w:val="009D5FE6"/>
    <w:rsid w:val="009D7134"/>
    <w:rsid w:val="009D7E98"/>
    <w:rsid w:val="009E023A"/>
    <w:rsid w:val="009E339A"/>
    <w:rsid w:val="009E455F"/>
    <w:rsid w:val="009E6300"/>
    <w:rsid w:val="009E68E6"/>
    <w:rsid w:val="009E71F9"/>
    <w:rsid w:val="009F0B5D"/>
    <w:rsid w:val="009F0D04"/>
    <w:rsid w:val="009F19C1"/>
    <w:rsid w:val="009F36FE"/>
    <w:rsid w:val="009F5B27"/>
    <w:rsid w:val="009F5C47"/>
    <w:rsid w:val="00A0002C"/>
    <w:rsid w:val="00A006B7"/>
    <w:rsid w:val="00A01FA1"/>
    <w:rsid w:val="00A0230B"/>
    <w:rsid w:val="00A035FA"/>
    <w:rsid w:val="00A0505F"/>
    <w:rsid w:val="00A05140"/>
    <w:rsid w:val="00A06040"/>
    <w:rsid w:val="00A062FD"/>
    <w:rsid w:val="00A072F7"/>
    <w:rsid w:val="00A11FD8"/>
    <w:rsid w:val="00A12762"/>
    <w:rsid w:val="00A13461"/>
    <w:rsid w:val="00A1396A"/>
    <w:rsid w:val="00A13E58"/>
    <w:rsid w:val="00A14220"/>
    <w:rsid w:val="00A14BC4"/>
    <w:rsid w:val="00A1550E"/>
    <w:rsid w:val="00A16308"/>
    <w:rsid w:val="00A164BA"/>
    <w:rsid w:val="00A16D94"/>
    <w:rsid w:val="00A174EE"/>
    <w:rsid w:val="00A17867"/>
    <w:rsid w:val="00A2028A"/>
    <w:rsid w:val="00A21654"/>
    <w:rsid w:val="00A21CEF"/>
    <w:rsid w:val="00A23C86"/>
    <w:rsid w:val="00A23D72"/>
    <w:rsid w:val="00A24288"/>
    <w:rsid w:val="00A24EF1"/>
    <w:rsid w:val="00A25F09"/>
    <w:rsid w:val="00A25F69"/>
    <w:rsid w:val="00A27ED3"/>
    <w:rsid w:val="00A30018"/>
    <w:rsid w:val="00A312B8"/>
    <w:rsid w:val="00A313E2"/>
    <w:rsid w:val="00A316C3"/>
    <w:rsid w:val="00A31A92"/>
    <w:rsid w:val="00A31C57"/>
    <w:rsid w:val="00A334E1"/>
    <w:rsid w:val="00A334EB"/>
    <w:rsid w:val="00A339FC"/>
    <w:rsid w:val="00A33E24"/>
    <w:rsid w:val="00A343FB"/>
    <w:rsid w:val="00A34C61"/>
    <w:rsid w:val="00A351F4"/>
    <w:rsid w:val="00A3648B"/>
    <w:rsid w:val="00A3683D"/>
    <w:rsid w:val="00A36F41"/>
    <w:rsid w:val="00A37462"/>
    <w:rsid w:val="00A40942"/>
    <w:rsid w:val="00A43D95"/>
    <w:rsid w:val="00A4402B"/>
    <w:rsid w:val="00A44AFD"/>
    <w:rsid w:val="00A461AA"/>
    <w:rsid w:val="00A4651E"/>
    <w:rsid w:val="00A46CFD"/>
    <w:rsid w:val="00A46F71"/>
    <w:rsid w:val="00A50CF9"/>
    <w:rsid w:val="00A50E55"/>
    <w:rsid w:val="00A514D6"/>
    <w:rsid w:val="00A52479"/>
    <w:rsid w:val="00A52F03"/>
    <w:rsid w:val="00A53439"/>
    <w:rsid w:val="00A546E4"/>
    <w:rsid w:val="00A56207"/>
    <w:rsid w:val="00A562ED"/>
    <w:rsid w:val="00A56911"/>
    <w:rsid w:val="00A56B1D"/>
    <w:rsid w:val="00A57988"/>
    <w:rsid w:val="00A57FD9"/>
    <w:rsid w:val="00A6166D"/>
    <w:rsid w:val="00A63259"/>
    <w:rsid w:val="00A63BA8"/>
    <w:rsid w:val="00A64D94"/>
    <w:rsid w:val="00A657C3"/>
    <w:rsid w:val="00A67543"/>
    <w:rsid w:val="00A70A8A"/>
    <w:rsid w:val="00A711C5"/>
    <w:rsid w:val="00A716CD"/>
    <w:rsid w:val="00A746E2"/>
    <w:rsid w:val="00A750E9"/>
    <w:rsid w:val="00A76ABC"/>
    <w:rsid w:val="00A77039"/>
    <w:rsid w:val="00A809F9"/>
    <w:rsid w:val="00A80C04"/>
    <w:rsid w:val="00A80E19"/>
    <w:rsid w:val="00A81C3C"/>
    <w:rsid w:val="00A83FCB"/>
    <w:rsid w:val="00A84DB1"/>
    <w:rsid w:val="00A860A6"/>
    <w:rsid w:val="00A87257"/>
    <w:rsid w:val="00A90B36"/>
    <w:rsid w:val="00A919D1"/>
    <w:rsid w:val="00A92F52"/>
    <w:rsid w:val="00A93328"/>
    <w:rsid w:val="00A946CB"/>
    <w:rsid w:val="00A9745E"/>
    <w:rsid w:val="00A978C1"/>
    <w:rsid w:val="00AA1041"/>
    <w:rsid w:val="00AA1BA1"/>
    <w:rsid w:val="00AA23F1"/>
    <w:rsid w:val="00AA2596"/>
    <w:rsid w:val="00AA2976"/>
    <w:rsid w:val="00AA2A44"/>
    <w:rsid w:val="00AA2BBE"/>
    <w:rsid w:val="00AA35F8"/>
    <w:rsid w:val="00AA38C3"/>
    <w:rsid w:val="00AA3A61"/>
    <w:rsid w:val="00AA41E6"/>
    <w:rsid w:val="00AA479D"/>
    <w:rsid w:val="00AA59E8"/>
    <w:rsid w:val="00AA6A69"/>
    <w:rsid w:val="00AA6E2A"/>
    <w:rsid w:val="00AB03FF"/>
    <w:rsid w:val="00AB1BB5"/>
    <w:rsid w:val="00AB254B"/>
    <w:rsid w:val="00AB3F91"/>
    <w:rsid w:val="00AB56F7"/>
    <w:rsid w:val="00AB7004"/>
    <w:rsid w:val="00AC01D6"/>
    <w:rsid w:val="00AC0A4D"/>
    <w:rsid w:val="00AC142F"/>
    <w:rsid w:val="00AC19E7"/>
    <w:rsid w:val="00AC2058"/>
    <w:rsid w:val="00AC3F83"/>
    <w:rsid w:val="00AC4004"/>
    <w:rsid w:val="00AC544F"/>
    <w:rsid w:val="00AC6AE5"/>
    <w:rsid w:val="00AC7D1F"/>
    <w:rsid w:val="00AD0868"/>
    <w:rsid w:val="00AD1096"/>
    <w:rsid w:val="00AD12E4"/>
    <w:rsid w:val="00AD144E"/>
    <w:rsid w:val="00AD26D0"/>
    <w:rsid w:val="00AD480F"/>
    <w:rsid w:val="00AD4984"/>
    <w:rsid w:val="00AD51DD"/>
    <w:rsid w:val="00AD535A"/>
    <w:rsid w:val="00AD6912"/>
    <w:rsid w:val="00AD69C6"/>
    <w:rsid w:val="00AD6A71"/>
    <w:rsid w:val="00AD73A3"/>
    <w:rsid w:val="00AE047F"/>
    <w:rsid w:val="00AE0A1D"/>
    <w:rsid w:val="00AE11AB"/>
    <w:rsid w:val="00AE13B3"/>
    <w:rsid w:val="00AE27F0"/>
    <w:rsid w:val="00AE3A02"/>
    <w:rsid w:val="00AE403D"/>
    <w:rsid w:val="00AE5037"/>
    <w:rsid w:val="00AE5452"/>
    <w:rsid w:val="00AE54B3"/>
    <w:rsid w:val="00AE56B9"/>
    <w:rsid w:val="00AE5905"/>
    <w:rsid w:val="00AE61FE"/>
    <w:rsid w:val="00AE6720"/>
    <w:rsid w:val="00AF02C0"/>
    <w:rsid w:val="00AF08E5"/>
    <w:rsid w:val="00AF097B"/>
    <w:rsid w:val="00AF0DA1"/>
    <w:rsid w:val="00AF1C29"/>
    <w:rsid w:val="00AF2A10"/>
    <w:rsid w:val="00AF361B"/>
    <w:rsid w:val="00AF3B5E"/>
    <w:rsid w:val="00AF46A2"/>
    <w:rsid w:val="00AF6ED0"/>
    <w:rsid w:val="00AF6FFB"/>
    <w:rsid w:val="00AF7DFE"/>
    <w:rsid w:val="00AF7E2F"/>
    <w:rsid w:val="00B001A5"/>
    <w:rsid w:val="00B01B19"/>
    <w:rsid w:val="00B01F1F"/>
    <w:rsid w:val="00B02866"/>
    <w:rsid w:val="00B029F4"/>
    <w:rsid w:val="00B02DE0"/>
    <w:rsid w:val="00B03B43"/>
    <w:rsid w:val="00B04E66"/>
    <w:rsid w:val="00B0505F"/>
    <w:rsid w:val="00B05E76"/>
    <w:rsid w:val="00B06285"/>
    <w:rsid w:val="00B0655F"/>
    <w:rsid w:val="00B06565"/>
    <w:rsid w:val="00B069D2"/>
    <w:rsid w:val="00B072FD"/>
    <w:rsid w:val="00B07512"/>
    <w:rsid w:val="00B11155"/>
    <w:rsid w:val="00B1218B"/>
    <w:rsid w:val="00B12C9C"/>
    <w:rsid w:val="00B1342A"/>
    <w:rsid w:val="00B137D7"/>
    <w:rsid w:val="00B141AF"/>
    <w:rsid w:val="00B14758"/>
    <w:rsid w:val="00B14BBB"/>
    <w:rsid w:val="00B154E6"/>
    <w:rsid w:val="00B16C67"/>
    <w:rsid w:val="00B17EE5"/>
    <w:rsid w:val="00B202F0"/>
    <w:rsid w:val="00B212DF"/>
    <w:rsid w:val="00B21376"/>
    <w:rsid w:val="00B214D9"/>
    <w:rsid w:val="00B231EC"/>
    <w:rsid w:val="00B23C2C"/>
    <w:rsid w:val="00B24E82"/>
    <w:rsid w:val="00B25337"/>
    <w:rsid w:val="00B26779"/>
    <w:rsid w:val="00B274AF"/>
    <w:rsid w:val="00B30199"/>
    <w:rsid w:val="00B30B17"/>
    <w:rsid w:val="00B31B52"/>
    <w:rsid w:val="00B32A4C"/>
    <w:rsid w:val="00B32FD0"/>
    <w:rsid w:val="00B344F3"/>
    <w:rsid w:val="00B3454F"/>
    <w:rsid w:val="00B3712C"/>
    <w:rsid w:val="00B37FFA"/>
    <w:rsid w:val="00B41741"/>
    <w:rsid w:val="00B42907"/>
    <w:rsid w:val="00B4386F"/>
    <w:rsid w:val="00B44677"/>
    <w:rsid w:val="00B44911"/>
    <w:rsid w:val="00B450B0"/>
    <w:rsid w:val="00B46B9A"/>
    <w:rsid w:val="00B51840"/>
    <w:rsid w:val="00B51AC5"/>
    <w:rsid w:val="00B5246E"/>
    <w:rsid w:val="00B53452"/>
    <w:rsid w:val="00B543DE"/>
    <w:rsid w:val="00B545E9"/>
    <w:rsid w:val="00B5464D"/>
    <w:rsid w:val="00B5590D"/>
    <w:rsid w:val="00B56CF0"/>
    <w:rsid w:val="00B56E53"/>
    <w:rsid w:val="00B57167"/>
    <w:rsid w:val="00B60E06"/>
    <w:rsid w:val="00B613DB"/>
    <w:rsid w:val="00B62B34"/>
    <w:rsid w:val="00B62DFA"/>
    <w:rsid w:val="00B6431D"/>
    <w:rsid w:val="00B658E3"/>
    <w:rsid w:val="00B6767F"/>
    <w:rsid w:val="00B67B3D"/>
    <w:rsid w:val="00B708B5"/>
    <w:rsid w:val="00B7106C"/>
    <w:rsid w:val="00B71A2F"/>
    <w:rsid w:val="00B71BC5"/>
    <w:rsid w:val="00B7216E"/>
    <w:rsid w:val="00B7224D"/>
    <w:rsid w:val="00B725ED"/>
    <w:rsid w:val="00B73325"/>
    <w:rsid w:val="00B73B7B"/>
    <w:rsid w:val="00B73D5E"/>
    <w:rsid w:val="00B73F81"/>
    <w:rsid w:val="00B748B6"/>
    <w:rsid w:val="00B7520B"/>
    <w:rsid w:val="00B76048"/>
    <w:rsid w:val="00B767D9"/>
    <w:rsid w:val="00B76FD0"/>
    <w:rsid w:val="00B80B12"/>
    <w:rsid w:val="00B80BEE"/>
    <w:rsid w:val="00B81A5B"/>
    <w:rsid w:val="00B81D84"/>
    <w:rsid w:val="00B82D72"/>
    <w:rsid w:val="00B85823"/>
    <w:rsid w:val="00B85950"/>
    <w:rsid w:val="00B859A7"/>
    <w:rsid w:val="00B86C87"/>
    <w:rsid w:val="00B87890"/>
    <w:rsid w:val="00B905A7"/>
    <w:rsid w:val="00B90CF1"/>
    <w:rsid w:val="00B91235"/>
    <w:rsid w:val="00B9183C"/>
    <w:rsid w:val="00B92755"/>
    <w:rsid w:val="00B93585"/>
    <w:rsid w:val="00B9464B"/>
    <w:rsid w:val="00B94859"/>
    <w:rsid w:val="00B9497F"/>
    <w:rsid w:val="00B94A96"/>
    <w:rsid w:val="00B94FB7"/>
    <w:rsid w:val="00B960AB"/>
    <w:rsid w:val="00B96165"/>
    <w:rsid w:val="00B96D94"/>
    <w:rsid w:val="00BA04B0"/>
    <w:rsid w:val="00BA0857"/>
    <w:rsid w:val="00BA1656"/>
    <w:rsid w:val="00BA3C10"/>
    <w:rsid w:val="00BA7715"/>
    <w:rsid w:val="00BB0567"/>
    <w:rsid w:val="00BB058C"/>
    <w:rsid w:val="00BB12E1"/>
    <w:rsid w:val="00BB1927"/>
    <w:rsid w:val="00BB239C"/>
    <w:rsid w:val="00BB2D99"/>
    <w:rsid w:val="00BB2F01"/>
    <w:rsid w:val="00BB3D71"/>
    <w:rsid w:val="00BB4B3A"/>
    <w:rsid w:val="00BB5B96"/>
    <w:rsid w:val="00BB678F"/>
    <w:rsid w:val="00BB69F1"/>
    <w:rsid w:val="00BB77D9"/>
    <w:rsid w:val="00BB7E2A"/>
    <w:rsid w:val="00BC0277"/>
    <w:rsid w:val="00BC06BB"/>
    <w:rsid w:val="00BC0701"/>
    <w:rsid w:val="00BC0E06"/>
    <w:rsid w:val="00BC23D1"/>
    <w:rsid w:val="00BC25BA"/>
    <w:rsid w:val="00BC34E9"/>
    <w:rsid w:val="00BC3B25"/>
    <w:rsid w:val="00BC5F61"/>
    <w:rsid w:val="00BC7EE4"/>
    <w:rsid w:val="00BD01A1"/>
    <w:rsid w:val="00BD18B9"/>
    <w:rsid w:val="00BD4252"/>
    <w:rsid w:val="00BD50CE"/>
    <w:rsid w:val="00BD5798"/>
    <w:rsid w:val="00BD694F"/>
    <w:rsid w:val="00BD6A3B"/>
    <w:rsid w:val="00BD6FC7"/>
    <w:rsid w:val="00BD7176"/>
    <w:rsid w:val="00BD7CCE"/>
    <w:rsid w:val="00BE18C4"/>
    <w:rsid w:val="00BE3142"/>
    <w:rsid w:val="00BE339D"/>
    <w:rsid w:val="00BE3E75"/>
    <w:rsid w:val="00BF08E6"/>
    <w:rsid w:val="00BF0DAA"/>
    <w:rsid w:val="00BF1689"/>
    <w:rsid w:val="00BF3CFD"/>
    <w:rsid w:val="00BF416B"/>
    <w:rsid w:val="00BF60E8"/>
    <w:rsid w:val="00BF6132"/>
    <w:rsid w:val="00BF613D"/>
    <w:rsid w:val="00BF6503"/>
    <w:rsid w:val="00BF6779"/>
    <w:rsid w:val="00BF67CC"/>
    <w:rsid w:val="00BF74DA"/>
    <w:rsid w:val="00BF7A92"/>
    <w:rsid w:val="00C00065"/>
    <w:rsid w:val="00C00117"/>
    <w:rsid w:val="00C005D6"/>
    <w:rsid w:val="00C01AA2"/>
    <w:rsid w:val="00C02A96"/>
    <w:rsid w:val="00C034E8"/>
    <w:rsid w:val="00C04841"/>
    <w:rsid w:val="00C04BF6"/>
    <w:rsid w:val="00C052A9"/>
    <w:rsid w:val="00C056CA"/>
    <w:rsid w:val="00C065EC"/>
    <w:rsid w:val="00C06EB4"/>
    <w:rsid w:val="00C102E2"/>
    <w:rsid w:val="00C10566"/>
    <w:rsid w:val="00C10F28"/>
    <w:rsid w:val="00C11553"/>
    <w:rsid w:val="00C115CF"/>
    <w:rsid w:val="00C11B5D"/>
    <w:rsid w:val="00C11E7A"/>
    <w:rsid w:val="00C11EBD"/>
    <w:rsid w:val="00C1404D"/>
    <w:rsid w:val="00C14DB3"/>
    <w:rsid w:val="00C1501B"/>
    <w:rsid w:val="00C1503D"/>
    <w:rsid w:val="00C15FD6"/>
    <w:rsid w:val="00C170E3"/>
    <w:rsid w:val="00C21017"/>
    <w:rsid w:val="00C214F7"/>
    <w:rsid w:val="00C21C2D"/>
    <w:rsid w:val="00C21DD2"/>
    <w:rsid w:val="00C22D85"/>
    <w:rsid w:val="00C23C4C"/>
    <w:rsid w:val="00C243CE"/>
    <w:rsid w:val="00C25A3F"/>
    <w:rsid w:val="00C26A0F"/>
    <w:rsid w:val="00C27AEB"/>
    <w:rsid w:val="00C30049"/>
    <w:rsid w:val="00C303C2"/>
    <w:rsid w:val="00C31DF5"/>
    <w:rsid w:val="00C32984"/>
    <w:rsid w:val="00C34183"/>
    <w:rsid w:val="00C35507"/>
    <w:rsid w:val="00C36349"/>
    <w:rsid w:val="00C374DF"/>
    <w:rsid w:val="00C3776B"/>
    <w:rsid w:val="00C405F2"/>
    <w:rsid w:val="00C409AF"/>
    <w:rsid w:val="00C413F8"/>
    <w:rsid w:val="00C413FD"/>
    <w:rsid w:val="00C42AEC"/>
    <w:rsid w:val="00C42B6B"/>
    <w:rsid w:val="00C43C7D"/>
    <w:rsid w:val="00C44252"/>
    <w:rsid w:val="00C4550C"/>
    <w:rsid w:val="00C45D34"/>
    <w:rsid w:val="00C4671D"/>
    <w:rsid w:val="00C46C68"/>
    <w:rsid w:val="00C474EA"/>
    <w:rsid w:val="00C47EC5"/>
    <w:rsid w:val="00C506AC"/>
    <w:rsid w:val="00C50A95"/>
    <w:rsid w:val="00C51B43"/>
    <w:rsid w:val="00C52C4A"/>
    <w:rsid w:val="00C53465"/>
    <w:rsid w:val="00C5399A"/>
    <w:rsid w:val="00C54A93"/>
    <w:rsid w:val="00C55072"/>
    <w:rsid w:val="00C55EAD"/>
    <w:rsid w:val="00C56432"/>
    <w:rsid w:val="00C571EC"/>
    <w:rsid w:val="00C57685"/>
    <w:rsid w:val="00C60F41"/>
    <w:rsid w:val="00C617F1"/>
    <w:rsid w:val="00C632E1"/>
    <w:rsid w:val="00C64AFD"/>
    <w:rsid w:val="00C6542F"/>
    <w:rsid w:val="00C65709"/>
    <w:rsid w:val="00C66643"/>
    <w:rsid w:val="00C668BA"/>
    <w:rsid w:val="00C67919"/>
    <w:rsid w:val="00C700F5"/>
    <w:rsid w:val="00C71613"/>
    <w:rsid w:val="00C717AA"/>
    <w:rsid w:val="00C72B1E"/>
    <w:rsid w:val="00C72B3A"/>
    <w:rsid w:val="00C7441E"/>
    <w:rsid w:val="00C74A3A"/>
    <w:rsid w:val="00C7671F"/>
    <w:rsid w:val="00C80E17"/>
    <w:rsid w:val="00C83652"/>
    <w:rsid w:val="00C90CDC"/>
    <w:rsid w:val="00C91BE3"/>
    <w:rsid w:val="00C92D00"/>
    <w:rsid w:val="00C9350C"/>
    <w:rsid w:val="00C94F96"/>
    <w:rsid w:val="00C961BA"/>
    <w:rsid w:val="00C97456"/>
    <w:rsid w:val="00C974E6"/>
    <w:rsid w:val="00CA019F"/>
    <w:rsid w:val="00CA0675"/>
    <w:rsid w:val="00CA1574"/>
    <w:rsid w:val="00CA2360"/>
    <w:rsid w:val="00CA23AC"/>
    <w:rsid w:val="00CA47C4"/>
    <w:rsid w:val="00CA5140"/>
    <w:rsid w:val="00CA5EBE"/>
    <w:rsid w:val="00CA7CAE"/>
    <w:rsid w:val="00CB006E"/>
    <w:rsid w:val="00CB0BF3"/>
    <w:rsid w:val="00CB1E8A"/>
    <w:rsid w:val="00CB2ABC"/>
    <w:rsid w:val="00CB2D2B"/>
    <w:rsid w:val="00CB38D1"/>
    <w:rsid w:val="00CB3A84"/>
    <w:rsid w:val="00CB502B"/>
    <w:rsid w:val="00CB5081"/>
    <w:rsid w:val="00CB688A"/>
    <w:rsid w:val="00CB68F4"/>
    <w:rsid w:val="00CB6A77"/>
    <w:rsid w:val="00CB6B56"/>
    <w:rsid w:val="00CB7241"/>
    <w:rsid w:val="00CC0AF8"/>
    <w:rsid w:val="00CC0B3E"/>
    <w:rsid w:val="00CC1847"/>
    <w:rsid w:val="00CC1A17"/>
    <w:rsid w:val="00CC2101"/>
    <w:rsid w:val="00CC22EA"/>
    <w:rsid w:val="00CC2886"/>
    <w:rsid w:val="00CC5769"/>
    <w:rsid w:val="00CC5A48"/>
    <w:rsid w:val="00CC5D0A"/>
    <w:rsid w:val="00CC63FE"/>
    <w:rsid w:val="00CD0832"/>
    <w:rsid w:val="00CD0874"/>
    <w:rsid w:val="00CD2939"/>
    <w:rsid w:val="00CD3054"/>
    <w:rsid w:val="00CD3C1C"/>
    <w:rsid w:val="00CD4EF1"/>
    <w:rsid w:val="00CD58BA"/>
    <w:rsid w:val="00CD6B0A"/>
    <w:rsid w:val="00CD6F52"/>
    <w:rsid w:val="00CE0738"/>
    <w:rsid w:val="00CE10DE"/>
    <w:rsid w:val="00CE21B1"/>
    <w:rsid w:val="00CE2229"/>
    <w:rsid w:val="00CE2582"/>
    <w:rsid w:val="00CE2651"/>
    <w:rsid w:val="00CE40E0"/>
    <w:rsid w:val="00CE5492"/>
    <w:rsid w:val="00CE5628"/>
    <w:rsid w:val="00CE5A24"/>
    <w:rsid w:val="00CE5B7F"/>
    <w:rsid w:val="00CE667E"/>
    <w:rsid w:val="00CF02BC"/>
    <w:rsid w:val="00CF1421"/>
    <w:rsid w:val="00CF1A88"/>
    <w:rsid w:val="00CF2035"/>
    <w:rsid w:val="00CF2676"/>
    <w:rsid w:val="00CF4F80"/>
    <w:rsid w:val="00CF5C82"/>
    <w:rsid w:val="00CF637C"/>
    <w:rsid w:val="00CF6E1F"/>
    <w:rsid w:val="00CF763A"/>
    <w:rsid w:val="00D00121"/>
    <w:rsid w:val="00D01B49"/>
    <w:rsid w:val="00D02E59"/>
    <w:rsid w:val="00D030B7"/>
    <w:rsid w:val="00D0403C"/>
    <w:rsid w:val="00D0498B"/>
    <w:rsid w:val="00D04E01"/>
    <w:rsid w:val="00D10364"/>
    <w:rsid w:val="00D118B0"/>
    <w:rsid w:val="00D1215F"/>
    <w:rsid w:val="00D12198"/>
    <w:rsid w:val="00D1314A"/>
    <w:rsid w:val="00D15D12"/>
    <w:rsid w:val="00D160C1"/>
    <w:rsid w:val="00D177E7"/>
    <w:rsid w:val="00D17B32"/>
    <w:rsid w:val="00D17D7A"/>
    <w:rsid w:val="00D20371"/>
    <w:rsid w:val="00D21100"/>
    <w:rsid w:val="00D21EDB"/>
    <w:rsid w:val="00D22844"/>
    <w:rsid w:val="00D23006"/>
    <w:rsid w:val="00D237D7"/>
    <w:rsid w:val="00D23ACA"/>
    <w:rsid w:val="00D23EA3"/>
    <w:rsid w:val="00D25CCA"/>
    <w:rsid w:val="00D2658A"/>
    <w:rsid w:val="00D26E1F"/>
    <w:rsid w:val="00D26F7C"/>
    <w:rsid w:val="00D272DF"/>
    <w:rsid w:val="00D27954"/>
    <w:rsid w:val="00D27CFC"/>
    <w:rsid w:val="00D3081D"/>
    <w:rsid w:val="00D31BEA"/>
    <w:rsid w:val="00D32008"/>
    <w:rsid w:val="00D333B0"/>
    <w:rsid w:val="00D33691"/>
    <w:rsid w:val="00D34665"/>
    <w:rsid w:val="00D34D87"/>
    <w:rsid w:val="00D34F02"/>
    <w:rsid w:val="00D36530"/>
    <w:rsid w:val="00D36F2F"/>
    <w:rsid w:val="00D37662"/>
    <w:rsid w:val="00D37E4E"/>
    <w:rsid w:val="00D40455"/>
    <w:rsid w:val="00D42D1A"/>
    <w:rsid w:val="00D43255"/>
    <w:rsid w:val="00D433A3"/>
    <w:rsid w:val="00D436C7"/>
    <w:rsid w:val="00D454AA"/>
    <w:rsid w:val="00D45787"/>
    <w:rsid w:val="00D45859"/>
    <w:rsid w:val="00D45D61"/>
    <w:rsid w:val="00D45F3E"/>
    <w:rsid w:val="00D468CC"/>
    <w:rsid w:val="00D46D41"/>
    <w:rsid w:val="00D47318"/>
    <w:rsid w:val="00D50930"/>
    <w:rsid w:val="00D50969"/>
    <w:rsid w:val="00D50B48"/>
    <w:rsid w:val="00D517D9"/>
    <w:rsid w:val="00D51A7E"/>
    <w:rsid w:val="00D540D5"/>
    <w:rsid w:val="00D5502F"/>
    <w:rsid w:val="00D55416"/>
    <w:rsid w:val="00D55C15"/>
    <w:rsid w:val="00D55E26"/>
    <w:rsid w:val="00D5601C"/>
    <w:rsid w:val="00D57B1B"/>
    <w:rsid w:val="00D60294"/>
    <w:rsid w:val="00D6051A"/>
    <w:rsid w:val="00D60EF0"/>
    <w:rsid w:val="00D62236"/>
    <w:rsid w:val="00D6232B"/>
    <w:rsid w:val="00D63992"/>
    <w:rsid w:val="00D63FFA"/>
    <w:rsid w:val="00D65CCF"/>
    <w:rsid w:val="00D65EDB"/>
    <w:rsid w:val="00D6690E"/>
    <w:rsid w:val="00D6695E"/>
    <w:rsid w:val="00D67AAB"/>
    <w:rsid w:val="00D67B76"/>
    <w:rsid w:val="00D713C0"/>
    <w:rsid w:val="00D72634"/>
    <w:rsid w:val="00D7266D"/>
    <w:rsid w:val="00D7284E"/>
    <w:rsid w:val="00D747BF"/>
    <w:rsid w:val="00D74876"/>
    <w:rsid w:val="00D74A76"/>
    <w:rsid w:val="00D75366"/>
    <w:rsid w:val="00D76EFA"/>
    <w:rsid w:val="00D8085B"/>
    <w:rsid w:val="00D81A0A"/>
    <w:rsid w:val="00D826FC"/>
    <w:rsid w:val="00D83087"/>
    <w:rsid w:val="00D833B2"/>
    <w:rsid w:val="00D83528"/>
    <w:rsid w:val="00D8498E"/>
    <w:rsid w:val="00D84C43"/>
    <w:rsid w:val="00D851A0"/>
    <w:rsid w:val="00D85646"/>
    <w:rsid w:val="00D85A55"/>
    <w:rsid w:val="00D86A1B"/>
    <w:rsid w:val="00D916B0"/>
    <w:rsid w:val="00D91B12"/>
    <w:rsid w:val="00D9244A"/>
    <w:rsid w:val="00D9374A"/>
    <w:rsid w:val="00D95055"/>
    <w:rsid w:val="00D961AD"/>
    <w:rsid w:val="00D977ED"/>
    <w:rsid w:val="00DA1290"/>
    <w:rsid w:val="00DA1538"/>
    <w:rsid w:val="00DA1667"/>
    <w:rsid w:val="00DA1FDE"/>
    <w:rsid w:val="00DA214D"/>
    <w:rsid w:val="00DA2206"/>
    <w:rsid w:val="00DA32AA"/>
    <w:rsid w:val="00DA386A"/>
    <w:rsid w:val="00DA3A82"/>
    <w:rsid w:val="00DA3E4F"/>
    <w:rsid w:val="00DA435C"/>
    <w:rsid w:val="00DA5204"/>
    <w:rsid w:val="00DA5E76"/>
    <w:rsid w:val="00DB108C"/>
    <w:rsid w:val="00DB10DD"/>
    <w:rsid w:val="00DB3674"/>
    <w:rsid w:val="00DB3755"/>
    <w:rsid w:val="00DB3CD8"/>
    <w:rsid w:val="00DB5A77"/>
    <w:rsid w:val="00DB5FA7"/>
    <w:rsid w:val="00DB7D5B"/>
    <w:rsid w:val="00DB7EFE"/>
    <w:rsid w:val="00DC0080"/>
    <w:rsid w:val="00DC0EAD"/>
    <w:rsid w:val="00DC1097"/>
    <w:rsid w:val="00DC1B87"/>
    <w:rsid w:val="00DC1E53"/>
    <w:rsid w:val="00DC21B0"/>
    <w:rsid w:val="00DC2912"/>
    <w:rsid w:val="00DC4C29"/>
    <w:rsid w:val="00DC4F83"/>
    <w:rsid w:val="00DC5414"/>
    <w:rsid w:val="00DC550D"/>
    <w:rsid w:val="00DC5624"/>
    <w:rsid w:val="00DC5C40"/>
    <w:rsid w:val="00DC5FD2"/>
    <w:rsid w:val="00DC6811"/>
    <w:rsid w:val="00DC6CF4"/>
    <w:rsid w:val="00DC75DD"/>
    <w:rsid w:val="00DC7627"/>
    <w:rsid w:val="00DD01FD"/>
    <w:rsid w:val="00DD0241"/>
    <w:rsid w:val="00DD02AA"/>
    <w:rsid w:val="00DD2DF6"/>
    <w:rsid w:val="00DD30CD"/>
    <w:rsid w:val="00DD39BB"/>
    <w:rsid w:val="00DD442E"/>
    <w:rsid w:val="00DD4613"/>
    <w:rsid w:val="00DD633E"/>
    <w:rsid w:val="00DD6774"/>
    <w:rsid w:val="00DD718B"/>
    <w:rsid w:val="00DD7A4D"/>
    <w:rsid w:val="00DE110F"/>
    <w:rsid w:val="00DE16F7"/>
    <w:rsid w:val="00DE26C0"/>
    <w:rsid w:val="00DE2E67"/>
    <w:rsid w:val="00DE36F6"/>
    <w:rsid w:val="00DE3DE2"/>
    <w:rsid w:val="00DE4008"/>
    <w:rsid w:val="00DE54B7"/>
    <w:rsid w:val="00DE6FF4"/>
    <w:rsid w:val="00DE7A14"/>
    <w:rsid w:val="00DF0428"/>
    <w:rsid w:val="00DF14CF"/>
    <w:rsid w:val="00DF1EBA"/>
    <w:rsid w:val="00DF23A7"/>
    <w:rsid w:val="00DF3400"/>
    <w:rsid w:val="00DF3460"/>
    <w:rsid w:val="00DF3E17"/>
    <w:rsid w:val="00DF4BDE"/>
    <w:rsid w:val="00DF4E95"/>
    <w:rsid w:val="00DF5106"/>
    <w:rsid w:val="00DF5561"/>
    <w:rsid w:val="00DF5E6E"/>
    <w:rsid w:val="00DF72CE"/>
    <w:rsid w:val="00DF77F4"/>
    <w:rsid w:val="00E00EF3"/>
    <w:rsid w:val="00E01A61"/>
    <w:rsid w:val="00E0398F"/>
    <w:rsid w:val="00E03E11"/>
    <w:rsid w:val="00E04292"/>
    <w:rsid w:val="00E04FC5"/>
    <w:rsid w:val="00E053BE"/>
    <w:rsid w:val="00E05793"/>
    <w:rsid w:val="00E073C4"/>
    <w:rsid w:val="00E10EBC"/>
    <w:rsid w:val="00E11222"/>
    <w:rsid w:val="00E1276E"/>
    <w:rsid w:val="00E12837"/>
    <w:rsid w:val="00E128AB"/>
    <w:rsid w:val="00E12EF7"/>
    <w:rsid w:val="00E1385F"/>
    <w:rsid w:val="00E15A37"/>
    <w:rsid w:val="00E16622"/>
    <w:rsid w:val="00E1697F"/>
    <w:rsid w:val="00E16BF9"/>
    <w:rsid w:val="00E17683"/>
    <w:rsid w:val="00E1797F"/>
    <w:rsid w:val="00E2053B"/>
    <w:rsid w:val="00E207D3"/>
    <w:rsid w:val="00E22D32"/>
    <w:rsid w:val="00E2597F"/>
    <w:rsid w:val="00E27C6E"/>
    <w:rsid w:val="00E27C9C"/>
    <w:rsid w:val="00E30073"/>
    <w:rsid w:val="00E30542"/>
    <w:rsid w:val="00E30FAA"/>
    <w:rsid w:val="00E319F5"/>
    <w:rsid w:val="00E323BE"/>
    <w:rsid w:val="00E33336"/>
    <w:rsid w:val="00E33517"/>
    <w:rsid w:val="00E34C93"/>
    <w:rsid w:val="00E34EEC"/>
    <w:rsid w:val="00E3503C"/>
    <w:rsid w:val="00E35B3C"/>
    <w:rsid w:val="00E35B6E"/>
    <w:rsid w:val="00E35FFD"/>
    <w:rsid w:val="00E36862"/>
    <w:rsid w:val="00E37315"/>
    <w:rsid w:val="00E377B6"/>
    <w:rsid w:val="00E4033A"/>
    <w:rsid w:val="00E40DF9"/>
    <w:rsid w:val="00E41055"/>
    <w:rsid w:val="00E43128"/>
    <w:rsid w:val="00E43B76"/>
    <w:rsid w:val="00E43F48"/>
    <w:rsid w:val="00E44313"/>
    <w:rsid w:val="00E473CA"/>
    <w:rsid w:val="00E47B5E"/>
    <w:rsid w:val="00E525DF"/>
    <w:rsid w:val="00E53BDF"/>
    <w:rsid w:val="00E54EF6"/>
    <w:rsid w:val="00E55A71"/>
    <w:rsid w:val="00E55BDA"/>
    <w:rsid w:val="00E572B0"/>
    <w:rsid w:val="00E57FD8"/>
    <w:rsid w:val="00E60005"/>
    <w:rsid w:val="00E60AC0"/>
    <w:rsid w:val="00E620CA"/>
    <w:rsid w:val="00E62F26"/>
    <w:rsid w:val="00E631BA"/>
    <w:rsid w:val="00E637DC"/>
    <w:rsid w:val="00E63CB4"/>
    <w:rsid w:val="00E64A08"/>
    <w:rsid w:val="00E6606E"/>
    <w:rsid w:val="00E662AB"/>
    <w:rsid w:val="00E67862"/>
    <w:rsid w:val="00E67A87"/>
    <w:rsid w:val="00E70268"/>
    <w:rsid w:val="00E7057E"/>
    <w:rsid w:val="00E7222B"/>
    <w:rsid w:val="00E72367"/>
    <w:rsid w:val="00E72840"/>
    <w:rsid w:val="00E728F4"/>
    <w:rsid w:val="00E72BB0"/>
    <w:rsid w:val="00E73A5F"/>
    <w:rsid w:val="00E7460C"/>
    <w:rsid w:val="00E7495D"/>
    <w:rsid w:val="00E75562"/>
    <w:rsid w:val="00E76AFF"/>
    <w:rsid w:val="00E77141"/>
    <w:rsid w:val="00E80AF3"/>
    <w:rsid w:val="00E81C52"/>
    <w:rsid w:val="00E81CA5"/>
    <w:rsid w:val="00E84718"/>
    <w:rsid w:val="00E8495E"/>
    <w:rsid w:val="00E84B8D"/>
    <w:rsid w:val="00E854E8"/>
    <w:rsid w:val="00E863E1"/>
    <w:rsid w:val="00E87A67"/>
    <w:rsid w:val="00E9025E"/>
    <w:rsid w:val="00E9149B"/>
    <w:rsid w:val="00E92029"/>
    <w:rsid w:val="00E9262F"/>
    <w:rsid w:val="00E9283A"/>
    <w:rsid w:val="00E93830"/>
    <w:rsid w:val="00E941F0"/>
    <w:rsid w:val="00E958D8"/>
    <w:rsid w:val="00E95DBA"/>
    <w:rsid w:val="00E96266"/>
    <w:rsid w:val="00E96612"/>
    <w:rsid w:val="00E97BAC"/>
    <w:rsid w:val="00EA0023"/>
    <w:rsid w:val="00EA04D5"/>
    <w:rsid w:val="00EA1684"/>
    <w:rsid w:val="00EA18BE"/>
    <w:rsid w:val="00EA1C7C"/>
    <w:rsid w:val="00EA25BA"/>
    <w:rsid w:val="00EA47BC"/>
    <w:rsid w:val="00EA4B0F"/>
    <w:rsid w:val="00EA6076"/>
    <w:rsid w:val="00EA7594"/>
    <w:rsid w:val="00EB060A"/>
    <w:rsid w:val="00EB2A47"/>
    <w:rsid w:val="00EB34CF"/>
    <w:rsid w:val="00EB4A01"/>
    <w:rsid w:val="00EB5EAE"/>
    <w:rsid w:val="00EB6F49"/>
    <w:rsid w:val="00EB7BA3"/>
    <w:rsid w:val="00EC22E0"/>
    <w:rsid w:val="00EC29ED"/>
    <w:rsid w:val="00EC5A33"/>
    <w:rsid w:val="00EC6E77"/>
    <w:rsid w:val="00EC7807"/>
    <w:rsid w:val="00ED0D42"/>
    <w:rsid w:val="00ED18FB"/>
    <w:rsid w:val="00ED1ECB"/>
    <w:rsid w:val="00ED289F"/>
    <w:rsid w:val="00ED3816"/>
    <w:rsid w:val="00ED46A0"/>
    <w:rsid w:val="00ED48C4"/>
    <w:rsid w:val="00ED4C4E"/>
    <w:rsid w:val="00ED6276"/>
    <w:rsid w:val="00ED62A4"/>
    <w:rsid w:val="00ED66FD"/>
    <w:rsid w:val="00ED7587"/>
    <w:rsid w:val="00ED7F8D"/>
    <w:rsid w:val="00EE0E2B"/>
    <w:rsid w:val="00EE2501"/>
    <w:rsid w:val="00EE4AF6"/>
    <w:rsid w:val="00EE63C9"/>
    <w:rsid w:val="00EE7221"/>
    <w:rsid w:val="00EF087F"/>
    <w:rsid w:val="00EF1156"/>
    <w:rsid w:val="00EF125D"/>
    <w:rsid w:val="00EF1386"/>
    <w:rsid w:val="00EF2145"/>
    <w:rsid w:val="00EF35DB"/>
    <w:rsid w:val="00EF4896"/>
    <w:rsid w:val="00EF4BD7"/>
    <w:rsid w:val="00EF55BF"/>
    <w:rsid w:val="00EF55DF"/>
    <w:rsid w:val="00EF58BE"/>
    <w:rsid w:val="00F0037F"/>
    <w:rsid w:val="00F00B6C"/>
    <w:rsid w:val="00F03C26"/>
    <w:rsid w:val="00F048FB"/>
    <w:rsid w:val="00F05CEB"/>
    <w:rsid w:val="00F06200"/>
    <w:rsid w:val="00F06213"/>
    <w:rsid w:val="00F106B7"/>
    <w:rsid w:val="00F12384"/>
    <w:rsid w:val="00F12734"/>
    <w:rsid w:val="00F1276E"/>
    <w:rsid w:val="00F1389F"/>
    <w:rsid w:val="00F14917"/>
    <w:rsid w:val="00F14EC6"/>
    <w:rsid w:val="00F15131"/>
    <w:rsid w:val="00F15C80"/>
    <w:rsid w:val="00F16733"/>
    <w:rsid w:val="00F16C68"/>
    <w:rsid w:val="00F17306"/>
    <w:rsid w:val="00F17687"/>
    <w:rsid w:val="00F21631"/>
    <w:rsid w:val="00F21FF5"/>
    <w:rsid w:val="00F22CC4"/>
    <w:rsid w:val="00F23331"/>
    <w:rsid w:val="00F24A71"/>
    <w:rsid w:val="00F24F4C"/>
    <w:rsid w:val="00F2505C"/>
    <w:rsid w:val="00F250EC"/>
    <w:rsid w:val="00F254FE"/>
    <w:rsid w:val="00F25F1B"/>
    <w:rsid w:val="00F262AB"/>
    <w:rsid w:val="00F274FB"/>
    <w:rsid w:val="00F276B2"/>
    <w:rsid w:val="00F27C54"/>
    <w:rsid w:val="00F33745"/>
    <w:rsid w:val="00F33C8B"/>
    <w:rsid w:val="00F3411E"/>
    <w:rsid w:val="00F35081"/>
    <w:rsid w:val="00F3639D"/>
    <w:rsid w:val="00F3704C"/>
    <w:rsid w:val="00F40A3B"/>
    <w:rsid w:val="00F40B60"/>
    <w:rsid w:val="00F438DB"/>
    <w:rsid w:val="00F46E77"/>
    <w:rsid w:val="00F50085"/>
    <w:rsid w:val="00F50B03"/>
    <w:rsid w:val="00F50FEB"/>
    <w:rsid w:val="00F53761"/>
    <w:rsid w:val="00F55B86"/>
    <w:rsid w:val="00F5646E"/>
    <w:rsid w:val="00F57364"/>
    <w:rsid w:val="00F57514"/>
    <w:rsid w:val="00F57BF7"/>
    <w:rsid w:val="00F60608"/>
    <w:rsid w:val="00F60B87"/>
    <w:rsid w:val="00F60F6C"/>
    <w:rsid w:val="00F62E6C"/>
    <w:rsid w:val="00F64321"/>
    <w:rsid w:val="00F643AF"/>
    <w:rsid w:val="00F64F31"/>
    <w:rsid w:val="00F651FA"/>
    <w:rsid w:val="00F6582E"/>
    <w:rsid w:val="00F65908"/>
    <w:rsid w:val="00F66804"/>
    <w:rsid w:val="00F67420"/>
    <w:rsid w:val="00F73325"/>
    <w:rsid w:val="00F73C4A"/>
    <w:rsid w:val="00F73E99"/>
    <w:rsid w:val="00F7524B"/>
    <w:rsid w:val="00F754B7"/>
    <w:rsid w:val="00F807D8"/>
    <w:rsid w:val="00F82C18"/>
    <w:rsid w:val="00F83053"/>
    <w:rsid w:val="00F839E6"/>
    <w:rsid w:val="00F83F9C"/>
    <w:rsid w:val="00F84DA5"/>
    <w:rsid w:val="00F86857"/>
    <w:rsid w:val="00F87750"/>
    <w:rsid w:val="00F87E74"/>
    <w:rsid w:val="00F9028B"/>
    <w:rsid w:val="00F92559"/>
    <w:rsid w:val="00F9293E"/>
    <w:rsid w:val="00F93296"/>
    <w:rsid w:val="00F93A07"/>
    <w:rsid w:val="00F93C0C"/>
    <w:rsid w:val="00F94150"/>
    <w:rsid w:val="00F9589E"/>
    <w:rsid w:val="00F97BDD"/>
    <w:rsid w:val="00FA1568"/>
    <w:rsid w:val="00FA23EC"/>
    <w:rsid w:val="00FA32B4"/>
    <w:rsid w:val="00FA4536"/>
    <w:rsid w:val="00FA47F1"/>
    <w:rsid w:val="00FA4AB5"/>
    <w:rsid w:val="00FA5184"/>
    <w:rsid w:val="00FA5AFC"/>
    <w:rsid w:val="00FA6906"/>
    <w:rsid w:val="00FA6946"/>
    <w:rsid w:val="00FB0D01"/>
    <w:rsid w:val="00FB0D0C"/>
    <w:rsid w:val="00FB14C2"/>
    <w:rsid w:val="00FB181E"/>
    <w:rsid w:val="00FB1984"/>
    <w:rsid w:val="00FB2D5A"/>
    <w:rsid w:val="00FB3294"/>
    <w:rsid w:val="00FB3AE8"/>
    <w:rsid w:val="00FB441F"/>
    <w:rsid w:val="00FB50B7"/>
    <w:rsid w:val="00FB707B"/>
    <w:rsid w:val="00FB780A"/>
    <w:rsid w:val="00FC0838"/>
    <w:rsid w:val="00FC0D9C"/>
    <w:rsid w:val="00FC422E"/>
    <w:rsid w:val="00FC5502"/>
    <w:rsid w:val="00FC7E43"/>
    <w:rsid w:val="00FD1E57"/>
    <w:rsid w:val="00FD2D70"/>
    <w:rsid w:val="00FD3225"/>
    <w:rsid w:val="00FD50EE"/>
    <w:rsid w:val="00FD6290"/>
    <w:rsid w:val="00FD6AB1"/>
    <w:rsid w:val="00FD7225"/>
    <w:rsid w:val="00FD777A"/>
    <w:rsid w:val="00FD7786"/>
    <w:rsid w:val="00FD7DD0"/>
    <w:rsid w:val="00FE12F0"/>
    <w:rsid w:val="00FE1B2A"/>
    <w:rsid w:val="00FE1E6C"/>
    <w:rsid w:val="00FE223B"/>
    <w:rsid w:val="00FE2458"/>
    <w:rsid w:val="00FE24CE"/>
    <w:rsid w:val="00FE27E0"/>
    <w:rsid w:val="00FE2813"/>
    <w:rsid w:val="00FE284A"/>
    <w:rsid w:val="00FE357D"/>
    <w:rsid w:val="00FE377F"/>
    <w:rsid w:val="00FE40F3"/>
    <w:rsid w:val="00FE4BAD"/>
    <w:rsid w:val="00FE5013"/>
    <w:rsid w:val="00FE655D"/>
    <w:rsid w:val="00FE739D"/>
    <w:rsid w:val="00FF06BE"/>
    <w:rsid w:val="00FF14B9"/>
    <w:rsid w:val="00FF1C27"/>
    <w:rsid w:val="00FF24A6"/>
    <w:rsid w:val="00FF2A19"/>
    <w:rsid w:val="00FF4210"/>
    <w:rsid w:val="00FF46C2"/>
    <w:rsid w:val="00FF58D8"/>
    <w:rsid w:val="00FF5A62"/>
    <w:rsid w:val="00FF60F1"/>
    <w:rsid w:val="00FF66B0"/>
    <w:rsid w:val="00FF7397"/>
    <w:rsid w:val="00FF77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8033"/>
    <o:shapelayout v:ext="edit">
      <o:idmap v:ext="edit" data="1"/>
    </o:shapelayout>
  </w:shapeDefaults>
  <w:decimalSymbol w:val="."/>
  <w:listSeparator w:val=","/>
  <w14:docId w14:val="5DB040C3"/>
  <w15:docId w15:val="{5F347F24-DF4E-46B2-AAFA-BE86283E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AA"/>
    <w:rPr>
      <w:sz w:val="22"/>
      <w:szCs w:val="22"/>
    </w:rPr>
  </w:style>
  <w:style w:type="paragraph" w:styleId="Heading1">
    <w:name w:val="heading 1"/>
    <w:basedOn w:val="Normal"/>
    <w:next w:val="Normal"/>
    <w:link w:val="Heading1Char"/>
    <w:uiPriority w:val="9"/>
    <w:qFormat/>
    <w:rsid w:val="00FE284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eastAsia="en-US"/>
    </w:rPr>
  </w:style>
  <w:style w:type="paragraph" w:styleId="Heading2">
    <w:name w:val="heading 2"/>
    <w:basedOn w:val="Normal"/>
    <w:next w:val="Normal"/>
    <w:link w:val="Heading2Char"/>
    <w:uiPriority w:val="9"/>
    <w:semiHidden/>
    <w:unhideWhenUsed/>
    <w:qFormat/>
    <w:rsid w:val="00431D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31D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B5E"/>
    <w:rPr>
      <w:color w:val="0000FF"/>
      <w:u w:val="single"/>
    </w:rPr>
  </w:style>
  <w:style w:type="paragraph" w:styleId="ListParagraph">
    <w:name w:val="List Paragraph"/>
    <w:aliases w:val="Bullet,Numbered List Paragraph,Medium Grid 1 - Accent 21,Bullets,Headline 2,Main Bullets"/>
    <w:basedOn w:val="Normal"/>
    <w:link w:val="ListParagraphChar"/>
    <w:uiPriority w:val="34"/>
    <w:qFormat/>
    <w:rsid w:val="00AF3B5E"/>
    <w:pPr>
      <w:ind w:left="720"/>
      <w:contextualSpacing/>
    </w:pPr>
  </w:style>
  <w:style w:type="character" w:customStyle="1" w:styleId="apple-converted-space">
    <w:name w:val="apple-converted-space"/>
    <w:basedOn w:val="DefaultParagraphFont"/>
    <w:rsid w:val="00AF3B5E"/>
  </w:style>
  <w:style w:type="character" w:customStyle="1" w:styleId="ListParagraphChar">
    <w:name w:val="List Paragraph Char"/>
    <w:aliases w:val="Bullet Char,Numbered List Paragraph Char,Medium Grid 1 - Accent 21 Char,Bullets Char,Headline 2 Char,Main Bullets Char"/>
    <w:basedOn w:val="DefaultParagraphFont"/>
    <w:link w:val="ListParagraph"/>
    <w:uiPriority w:val="34"/>
    <w:locked/>
    <w:rsid w:val="00AF3B5E"/>
    <w:rPr>
      <w:rFonts w:ascii="Calibri" w:eastAsia="Calibri" w:hAnsi="Calibri" w:cs="Times New Roman"/>
      <w:lang w:eastAsia="en-CA"/>
    </w:rPr>
  </w:style>
  <w:style w:type="paragraph" w:styleId="BalloonText">
    <w:name w:val="Balloon Text"/>
    <w:basedOn w:val="Normal"/>
    <w:link w:val="BalloonTextChar"/>
    <w:uiPriority w:val="99"/>
    <w:semiHidden/>
    <w:unhideWhenUsed/>
    <w:rsid w:val="00AF3B5E"/>
    <w:rPr>
      <w:rFonts w:ascii="Tahoma" w:hAnsi="Tahoma" w:cs="Tahoma"/>
      <w:sz w:val="16"/>
      <w:szCs w:val="16"/>
    </w:rPr>
  </w:style>
  <w:style w:type="character" w:customStyle="1" w:styleId="BalloonTextChar">
    <w:name w:val="Balloon Text Char"/>
    <w:basedOn w:val="DefaultParagraphFont"/>
    <w:link w:val="BalloonText"/>
    <w:uiPriority w:val="99"/>
    <w:semiHidden/>
    <w:rsid w:val="00AF3B5E"/>
    <w:rPr>
      <w:rFonts w:ascii="Tahoma" w:eastAsia="Calibri" w:hAnsi="Tahoma" w:cs="Tahoma"/>
      <w:sz w:val="16"/>
      <w:szCs w:val="16"/>
      <w:lang w:eastAsia="en-CA"/>
    </w:rPr>
  </w:style>
  <w:style w:type="paragraph" w:styleId="Header">
    <w:name w:val="header"/>
    <w:basedOn w:val="Normal"/>
    <w:link w:val="HeaderChar"/>
    <w:uiPriority w:val="99"/>
    <w:unhideWhenUsed/>
    <w:rsid w:val="00AF3B5E"/>
    <w:pPr>
      <w:tabs>
        <w:tab w:val="center" w:pos="4680"/>
        <w:tab w:val="right" w:pos="9360"/>
      </w:tabs>
    </w:pPr>
  </w:style>
  <w:style w:type="character" w:customStyle="1" w:styleId="HeaderChar">
    <w:name w:val="Header Char"/>
    <w:basedOn w:val="DefaultParagraphFont"/>
    <w:link w:val="Header"/>
    <w:uiPriority w:val="99"/>
    <w:rsid w:val="00AF3B5E"/>
    <w:rPr>
      <w:rFonts w:ascii="Calibri" w:eastAsia="Calibri" w:hAnsi="Calibri" w:cs="Times New Roman"/>
      <w:lang w:eastAsia="en-CA"/>
    </w:rPr>
  </w:style>
  <w:style w:type="paragraph" w:styleId="Footer">
    <w:name w:val="footer"/>
    <w:basedOn w:val="Normal"/>
    <w:link w:val="FooterChar"/>
    <w:uiPriority w:val="99"/>
    <w:unhideWhenUsed/>
    <w:rsid w:val="004D3910"/>
    <w:pPr>
      <w:tabs>
        <w:tab w:val="center" w:pos="4680"/>
        <w:tab w:val="right" w:pos="9360"/>
      </w:tabs>
    </w:pPr>
  </w:style>
  <w:style w:type="character" w:customStyle="1" w:styleId="FooterChar">
    <w:name w:val="Footer Char"/>
    <w:basedOn w:val="DefaultParagraphFont"/>
    <w:link w:val="Footer"/>
    <w:uiPriority w:val="99"/>
    <w:rsid w:val="004D3910"/>
    <w:rPr>
      <w:rFonts w:ascii="Calibri" w:eastAsia="Calibri" w:hAnsi="Calibri" w:cs="Times New Roman"/>
      <w:lang w:eastAsia="en-CA"/>
    </w:rPr>
  </w:style>
  <w:style w:type="paragraph" w:styleId="Caption">
    <w:name w:val="caption"/>
    <w:basedOn w:val="Normal"/>
    <w:next w:val="Normal"/>
    <w:uiPriority w:val="35"/>
    <w:unhideWhenUsed/>
    <w:qFormat/>
    <w:rsid w:val="00A34C61"/>
    <w:rPr>
      <w:b/>
      <w:bCs/>
      <w:color w:val="4F81BD"/>
      <w:sz w:val="18"/>
      <w:szCs w:val="18"/>
      <w:lang w:eastAsia="en-US"/>
    </w:rPr>
  </w:style>
  <w:style w:type="character" w:styleId="Strong">
    <w:name w:val="Strong"/>
    <w:basedOn w:val="DefaultParagraphFont"/>
    <w:uiPriority w:val="22"/>
    <w:qFormat/>
    <w:rsid w:val="004C736D"/>
    <w:rPr>
      <w:b/>
      <w:bCs/>
    </w:rPr>
  </w:style>
  <w:style w:type="character" w:styleId="Emphasis">
    <w:name w:val="Emphasis"/>
    <w:basedOn w:val="DefaultParagraphFont"/>
    <w:uiPriority w:val="20"/>
    <w:qFormat/>
    <w:rsid w:val="00ED3816"/>
    <w:rPr>
      <w:i/>
      <w:iCs/>
    </w:rPr>
  </w:style>
  <w:style w:type="table" w:styleId="TableGrid">
    <w:name w:val="Table Grid"/>
    <w:basedOn w:val="TableNormal"/>
    <w:uiPriority w:val="59"/>
    <w:rsid w:val="004F3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214ABA"/>
  </w:style>
  <w:style w:type="paragraph" w:styleId="PlainText">
    <w:name w:val="Plain Text"/>
    <w:basedOn w:val="Normal"/>
    <w:link w:val="PlainTextChar"/>
    <w:uiPriority w:val="99"/>
    <w:unhideWhenUsed/>
    <w:rsid w:val="0035623F"/>
    <w:rPr>
      <w:rFonts w:ascii="Arial" w:eastAsia="Times New Roman" w:hAnsi="Arial"/>
      <w:sz w:val="21"/>
      <w:szCs w:val="21"/>
      <w:lang w:eastAsia="en-US"/>
    </w:rPr>
  </w:style>
  <w:style w:type="character" w:customStyle="1" w:styleId="PlainTextChar">
    <w:name w:val="Plain Text Char"/>
    <w:basedOn w:val="DefaultParagraphFont"/>
    <w:link w:val="PlainText"/>
    <w:uiPriority w:val="99"/>
    <w:rsid w:val="0035623F"/>
    <w:rPr>
      <w:rFonts w:ascii="Arial" w:eastAsia="Times New Roman" w:hAnsi="Arial"/>
      <w:sz w:val="21"/>
      <w:szCs w:val="21"/>
      <w:lang w:eastAsia="en-US"/>
    </w:rPr>
  </w:style>
  <w:style w:type="paragraph" w:customStyle="1" w:styleId="Default">
    <w:name w:val="Default"/>
    <w:rsid w:val="008014CF"/>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8F218F"/>
    <w:pPr>
      <w:spacing w:before="100" w:beforeAutospacing="1" w:after="100" w:afterAutospacing="1"/>
    </w:pPr>
    <w:rPr>
      <w:rFonts w:ascii="Times New Roman" w:eastAsia="Times New Roman" w:hAnsi="Times New Roman"/>
      <w:sz w:val="24"/>
      <w:szCs w:val="24"/>
    </w:rPr>
  </w:style>
  <w:style w:type="paragraph" w:customStyle="1" w:styleId="Pa12">
    <w:name w:val="Pa12"/>
    <w:basedOn w:val="Normal"/>
    <w:uiPriority w:val="99"/>
    <w:rsid w:val="003D15DE"/>
    <w:pPr>
      <w:autoSpaceDE w:val="0"/>
      <w:autoSpaceDN w:val="0"/>
      <w:spacing w:line="171" w:lineRule="atLeast"/>
    </w:pPr>
    <w:rPr>
      <w:rFonts w:ascii="Caecilia LT Std Light" w:eastAsiaTheme="minorHAnsi" w:hAnsi="Caecilia LT Std Light"/>
      <w:sz w:val="24"/>
      <w:szCs w:val="24"/>
    </w:rPr>
  </w:style>
  <w:style w:type="character" w:customStyle="1" w:styleId="A11">
    <w:name w:val="A11"/>
    <w:basedOn w:val="DefaultParagraphFont"/>
    <w:uiPriority w:val="99"/>
    <w:rsid w:val="003D15DE"/>
    <w:rPr>
      <w:rFonts w:ascii="Caecilia LT Std Light" w:hAnsi="Caecilia LT Std Light" w:hint="default"/>
      <w:b/>
      <w:bCs/>
      <w:color w:val="7EA540"/>
    </w:rPr>
  </w:style>
  <w:style w:type="character" w:styleId="FollowedHyperlink">
    <w:name w:val="FollowedHyperlink"/>
    <w:basedOn w:val="DefaultParagraphFont"/>
    <w:uiPriority w:val="99"/>
    <w:semiHidden/>
    <w:unhideWhenUsed/>
    <w:rsid w:val="00C47EC5"/>
    <w:rPr>
      <w:color w:val="800080" w:themeColor="followedHyperlink"/>
      <w:u w:val="single"/>
    </w:rPr>
  </w:style>
  <w:style w:type="character" w:customStyle="1" w:styleId="A3">
    <w:name w:val="A3"/>
    <w:uiPriority w:val="99"/>
    <w:rsid w:val="00693700"/>
    <w:rPr>
      <w:rFonts w:cs="Myriad Pro"/>
      <w:color w:val="000000"/>
      <w:sz w:val="22"/>
      <w:szCs w:val="22"/>
    </w:rPr>
  </w:style>
  <w:style w:type="paragraph" w:customStyle="1" w:styleId="Pa2">
    <w:name w:val="Pa2"/>
    <w:basedOn w:val="Default"/>
    <w:next w:val="Default"/>
    <w:uiPriority w:val="99"/>
    <w:rsid w:val="00693700"/>
    <w:pPr>
      <w:spacing w:line="241" w:lineRule="atLeast"/>
    </w:pPr>
    <w:rPr>
      <w:rFonts w:ascii="Myriad Pro" w:eastAsiaTheme="minorHAnsi" w:hAnsi="Myriad Pro" w:cstheme="minorBidi"/>
      <w:color w:val="auto"/>
      <w:lang w:val="en-US" w:eastAsia="en-US"/>
    </w:rPr>
  </w:style>
  <w:style w:type="paragraph" w:customStyle="1" w:styleId="Normal1">
    <w:name w:val="Normal1"/>
    <w:basedOn w:val="Normal"/>
    <w:rsid w:val="00263649"/>
    <w:rPr>
      <w:rFonts w:ascii="Arial" w:eastAsia="Times New Roman" w:hAnsi="Arial" w:cs="Arial"/>
      <w:color w:val="000000"/>
    </w:rPr>
  </w:style>
  <w:style w:type="paragraph" w:styleId="Revision">
    <w:name w:val="Revision"/>
    <w:hidden/>
    <w:uiPriority w:val="99"/>
    <w:semiHidden/>
    <w:rsid w:val="00B67B3D"/>
    <w:rPr>
      <w:sz w:val="22"/>
      <w:szCs w:val="22"/>
    </w:rPr>
  </w:style>
  <w:style w:type="character" w:customStyle="1" w:styleId="Heading1Char">
    <w:name w:val="Heading 1 Char"/>
    <w:basedOn w:val="DefaultParagraphFont"/>
    <w:link w:val="Heading1"/>
    <w:uiPriority w:val="9"/>
    <w:rsid w:val="00FE284A"/>
    <w:rPr>
      <w:rFonts w:asciiTheme="majorHAnsi" w:eastAsiaTheme="majorEastAsia" w:hAnsiTheme="majorHAnsi" w:cstheme="majorBidi"/>
      <w:b/>
      <w:bCs/>
      <w:caps/>
      <w:spacing w:val="4"/>
      <w:sz w:val="28"/>
      <w:szCs w:val="28"/>
      <w:lang w:val="en-US" w:eastAsia="en-US"/>
    </w:rPr>
  </w:style>
  <w:style w:type="paragraph" w:customStyle="1" w:styleId="cocis-rte-element-div">
    <w:name w:val="cocis-rte-element-div"/>
    <w:basedOn w:val="Normal"/>
    <w:rsid w:val="00FE284A"/>
    <w:pPr>
      <w:spacing w:before="100" w:beforeAutospacing="1" w:after="100" w:afterAutospacing="1"/>
    </w:pPr>
    <w:rPr>
      <w:rFonts w:ascii="Times New Roman" w:eastAsia="Times New Roman" w:hAnsi="Times New Roman"/>
      <w:sz w:val="24"/>
      <w:szCs w:val="24"/>
    </w:rPr>
  </w:style>
  <w:style w:type="character" w:customStyle="1" w:styleId="baec5a81-e4d6-4674-97f3-e9220f0136c1">
    <w:name w:val="baec5a81-e4d6-4674-97f3-e9220f0136c1"/>
    <w:basedOn w:val="DefaultParagraphFont"/>
    <w:rsid w:val="00FE284A"/>
  </w:style>
  <w:style w:type="character" w:customStyle="1" w:styleId="NoSpacingChar">
    <w:name w:val="No Spacing Char"/>
    <w:basedOn w:val="DefaultParagraphFont"/>
    <w:link w:val="NoSpacing"/>
    <w:uiPriority w:val="1"/>
    <w:rsid w:val="000F763C"/>
    <w:rPr>
      <w:sz w:val="22"/>
      <w:szCs w:val="22"/>
    </w:rPr>
  </w:style>
  <w:style w:type="character" w:customStyle="1" w:styleId="UnresolvedMention1">
    <w:name w:val="Unresolved Mention1"/>
    <w:basedOn w:val="DefaultParagraphFont"/>
    <w:uiPriority w:val="99"/>
    <w:semiHidden/>
    <w:unhideWhenUsed/>
    <w:rsid w:val="003B4145"/>
    <w:rPr>
      <w:color w:val="808080"/>
      <w:shd w:val="clear" w:color="auto" w:fill="E6E6E6"/>
    </w:rPr>
  </w:style>
  <w:style w:type="character" w:customStyle="1" w:styleId="A4">
    <w:name w:val="A4"/>
    <w:uiPriority w:val="99"/>
    <w:rsid w:val="003D445E"/>
    <w:rPr>
      <w:rFonts w:ascii="Myriad Pro Light" w:hAnsi="Myriad Pro Light" w:cs="Myriad Pro Light"/>
      <w:color w:val="000000"/>
      <w:sz w:val="20"/>
      <w:szCs w:val="20"/>
    </w:rPr>
  </w:style>
  <w:style w:type="paragraph" w:customStyle="1" w:styleId="paragraph">
    <w:name w:val="paragraph"/>
    <w:basedOn w:val="Normal"/>
    <w:rsid w:val="001424D0"/>
    <w:pPr>
      <w:spacing w:before="100" w:beforeAutospacing="1" w:after="100" w:afterAutospacing="1"/>
    </w:pPr>
    <w:rPr>
      <w:rFonts w:ascii="Times New Roman" w:eastAsiaTheme="minorHAnsi" w:hAnsi="Times New Roman"/>
      <w:sz w:val="24"/>
      <w:szCs w:val="24"/>
      <w:lang w:val="en-US" w:eastAsia="en-US"/>
    </w:rPr>
  </w:style>
  <w:style w:type="character" w:customStyle="1" w:styleId="Heading2Char">
    <w:name w:val="Heading 2 Char"/>
    <w:basedOn w:val="DefaultParagraphFont"/>
    <w:link w:val="Heading2"/>
    <w:uiPriority w:val="9"/>
    <w:semiHidden/>
    <w:rsid w:val="00431D1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31D1D"/>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rsid w:val="005B20CF"/>
    <w:rPr>
      <w:sz w:val="16"/>
      <w:szCs w:val="16"/>
    </w:rPr>
  </w:style>
  <w:style w:type="paragraph" w:styleId="CommentText">
    <w:name w:val="annotation text"/>
    <w:basedOn w:val="Normal"/>
    <w:link w:val="CommentTextChar"/>
    <w:rsid w:val="005B20CF"/>
    <w:rPr>
      <w:rFonts w:ascii="Times New Roman" w:eastAsia="Times New Roman" w:hAnsi="Times New Roman"/>
      <w:sz w:val="20"/>
      <w:szCs w:val="20"/>
      <w:lang w:val="en-US" w:eastAsia="en-US"/>
    </w:rPr>
  </w:style>
  <w:style w:type="character" w:customStyle="1" w:styleId="CommentTextChar">
    <w:name w:val="Comment Text Char"/>
    <w:basedOn w:val="DefaultParagraphFont"/>
    <w:link w:val="CommentText"/>
    <w:rsid w:val="005B20C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B20CF"/>
    <w:rPr>
      <w:rFonts w:ascii="Calibri" w:eastAsia="Calibri" w:hAnsi="Calibri"/>
      <w:b/>
      <w:bCs/>
      <w:lang w:val="en-CA" w:eastAsia="en-CA"/>
    </w:rPr>
  </w:style>
  <w:style w:type="character" w:customStyle="1" w:styleId="CommentSubjectChar">
    <w:name w:val="Comment Subject Char"/>
    <w:basedOn w:val="CommentTextChar"/>
    <w:link w:val="CommentSubject"/>
    <w:uiPriority w:val="99"/>
    <w:semiHidden/>
    <w:rsid w:val="005B20CF"/>
    <w:rPr>
      <w:rFonts w:ascii="Times New Roman" w:eastAsia="Times New Roman" w:hAnsi="Times New Roman"/>
      <w:b/>
      <w:bCs/>
      <w:lang w:val="en-US" w:eastAsia="en-US"/>
    </w:rPr>
  </w:style>
  <w:style w:type="paragraph" w:customStyle="1" w:styleId="Pa5">
    <w:name w:val="Pa5"/>
    <w:basedOn w:val="Default"/>
    <w:next w:val="Default"/>
    <w:uiPriority w:val="99"/>
    <w:rsid w:val="00F73325"/>
    <w:pPr>
      <w:spacing w:line="181" w:lineRule="atLeast"/>
    </w:pPr>
    <w:rPr>
      <w:rFonts w:ascii="IIXELA+Copperplate-ThirtyThreeB" w:eastAsiaTheme="minorHAnsi" w:hAnsi="IIXELA+Copperplate-ThirtyThreeB" w:cstheme="minorBidi"/>
      <w:color w:val="auto"/>
      <w:lang w:val="en-US" w:eastAsia="en-US"/>
    </w:rPr>
  </w:style>
  <w:style w:type="character" w:styleId="UnresolvedMention">
    <w:name w:val="Unresolved Mention"/>
    <w:basedOn w:val="DefaultParagraphFont"/>
    <w:uiPriority w:val="99"/>
    <w:semiHidden/>
    <w:unhideWhenUsed/>
    <w:rsid w:val="001C6CD1"/>
    <w:rPr>
      <w:color w:val="605E5C"/>
      <w:shd w:val="clear" w:color="auto" w:fill="E1DFDD"/>
    </w:rPr>
  </w:style>
  <w:style w:type="character" w:customStyle="1" w:styleId="normaltextrun">
    <w:name w:val="normaltextrun"/>
    <w:basedOn w:val="DefaultParagraphFont"/>
    <w:rsid w:val="00D85A55"/>
  </w:style>
  <w:style w:type="paragraph" w:styleId="Subtitle">
    <w:name w:val="Subtitle"/>
    <w:basedOn w:val="Normal"/>
    <w:next w:val="Normal"/>
    <w:link w:val="SubtitleChar"/>
    <w:uiPriority w:val="11"/>
    <w:qFormat/>
    <w:rsid w:val="00657DD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57DDD"/>
    <w:rPr>
      <w:rFonts w:asciiTheme="minorHAnsi" w:eastAsiaTheme="minorEastAsia" w:hAnsiTheme="minorHAnsi" w:cstheme="minorBidi"/>
      <w:color w:val="5A5A5A" w:themeColor="text1" w:themeTint="A5"/>
      <w:spacing w:val="15"/>
      <w:sz w:val="22"/>
      <w:szCs w:val="22"/>
    </w:rPr>
  </w:style>
  <w:style w:type="character" w:customStyle="1" w:styleId="eop">
    <w:name w:val="eop"/>
    <w:basedOn w:val="DefaultParagraphFont"/>
    <w:rsid w:val="00D118B0"/>
  </w:style>
  <w:style w:type="paragraph" w:customStyle="1" w:styleId="xmsonormal">
    <w:name w:val="x_msonormal"/>
    <w:basedOn w:val="Normal"/>
    <w:rsid w:val="00E73A5F"/>
    <w:pPr>
      <w:spacing w:after="0" w:line="240" w:lineRule="auto"/>
    </w:pPr>
    <w:rPr>
      <w:rFonts w:eastAsiaTheme="minorHAnsi" w:cs="Calibri"/>
      <w:lang w:val="en-US" w:eastAsia="en-US"/>
    </w:rPr>
  </w:style>
  <w:style w:type="character" w:customStyle="1" w:styleId="bumpedfont15">
    <w:name w:val="bumpedfont15"/>
    <w:basedOn w:val="DefaultParagraphFont"/>
    <w:rsid w:val="00E73A5F"/>
  </w:style>
  <w:style w:type="character" w:customStyle="1" w:styleId="scxw137483016">
    <w:name w:val="scxw137483016"/>
    <w:basedOn w:val="DefaultParagraphFont"/>
    <w:rsid w:val="00C21017"/>
  </w:style>
  <w:style w:type="paragraph" w:customStyle="1" w:styleId="pf0">
    <w:name w:val="pf0"/>
    <w:basedOn w:val="Normal"/>
    <w:rsid w:val="00D34D87"/>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cf01">
    <w:name w:val="cf01"/>
    <w:basedOn w:val="DefaultParagraphFont"/>
    <w:rsid w:val="00D34D87"/>
    <w:rPr>
      <w:rFonts w:ascii="Segoe UI" w:hAnsi="Segoe UI" w:cs="Segoe UI" w:hint="default"/>
      <w:sz w:val="18"/>
      <w:szCs w:val="18"/>
    </w:rPr>
  </w:style>
  <w:style w:type="character" w:customStyle="1" w:styleId="scxw238041561">
    <w:name w:val="scxw238041561"/>
    <w:basedOn w:val="DefaultParagraphFont"/>
    <w:rsid w:val="00F274FB"/>
  </w:style>
  <w:style w:type="paragraph" w:customStyle="1" w:styleId="xmsolistparagraph">
    <w:name w:val="x_msolistparagraph"/>
    <w:basedOn w:val="Normal"/>
    <w:rsid w:val="00706FD1"/>
    <w:pPr>
      <w:spacing w:after="0" w:line="240" w:lineRule="auto"/>
      <w:ind w:left="720"/>
    </w:pPr>
    <w:rPr>
      <w:rFonts w:eastAsiaTheme="minorHAns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5549">
      <w:bodyDiv w:val="1"/>
      <w:marLeft w:val="0"/>
      <w:marRight w:val="0"/>
      <w:marTop w:val="0"/>
      <w:marBottom w:val="0"/>
      <w:divBdr>
        <w:top w:val="none" w:sz="0" w:space="0" w:color="auto"/>
        <w:left w:val="none" w:sz="0" w:space="0" w:color="auto"/>
        <w:bottom w:val="none" w:sz="0" w:space="0" w:color="auto"/>
        <w:right w:val="none" w:sz="0" w:space="0" w:color="auto"/>
      </w:divBdr>
    </w:div>
    <w:div w:id="34623798">
      <w:bodyDiv w:val="1"/>
      <w:marLeft w:val="0"/>
      <w:marRight w:val="0"/>
      <w:marTop w:val="0"/>
      <w:marBottom w:val="0"/>
      <w:divBdr>
        <w:top w:val="none" w:sz="0" w:space="0" w:color="auto"/>
        <w:left w:val="none" w:sz="0" w:space="0" w:color="auto"/>
        <w:bottom w:val="none" w:sz="0" w:space="0" w:color="auto"/>
        <w:right w:val="none" w:sz="0" w:space="0" w:color="auto"/>
      </w:divBdr>
    </w:div>
    <w:div w:id="35594142">
      <w:bodyDiv w:val="1"/>
      <w:marLeft w:val="0"/>
      <w:marRight w:val="0"/>
      <w:marTop w:val="0"/>
      <w:marBottom w:val="0"/>
      <w:divBdr>
        <w:top w:val="none" w:sz="0" w:space="0" w:color="auto"/>
        <w:left w:val="none" w:sz="0" w:space="0" w:color="auto"/>
        <w:bottom w:val="none" w:sz="0" w:space="0" w:color="auto"/>
        <w:right w:val="none" w:sz="0" w:space="0" w:color="auto"/>
      </w:divBdr>
    </w:div>
    <w:div w:id="59522536">
      <w:bodyDiv w:val="1"/>
      <w:marLeft w:val="0"/>
      <w:marRight w:val="0"/>
      <w:marTop w:val="0"/>
      <w:marBottom w:val="0"/>
      <w:divBdr>
        <w:top w:val="none" w:sz="0" w:space="0" w:color="auto"/>
        <w:left w:val="none" w:sz="0" w:space="0" w:color="auto"/>
        <w:bottom w:val="none" w:sz="0" w:space="0" w:color="auto"/>
        <w:right w:val="none" w:sz="0" w:space="0" w:color="auto"/>
      </w:divBdr>
    </w:div>
    <w:div w:id="62260457">
      <w:bodyDiv w:val="1"/>
      <w:marLeft w:val="0"/>
      <w:marRight w:val="0"/>
      <w:marTop w:val="0"/>
      <w:marBottom w:val="0"/>
      <w:divBdr>
        <w:top w:val="none" w:sz="0" w:space="0" w:color="auto"/>
        <w:left w:val="none" w:sz="0" w:space="0" w:color="auto"/>
        <w:bottom w:val="none" w:sz="0" w:space="0" w:color="auto"/>
        <w:right w:val="none" w:sz="0" w:space="0" w:color="auto"/>
      </w:divBdr>
    </w:div>
    <w:div w:id="80029444">
      <w:bodyDiv w:val="1"/>
      <w:marLeft w:val="0"/>
      <w:marRight w:val="0"/>
      <w:marTop w:val="0"/>
      <w:marBottom w:val="0"/>
      <w:divBdr>
        <w:top w:val="none" w:sz="0" w:space="0" w:color="auto"/>
        <w:left w:val="none" w:sz="0" w:space="0" w:color="auto"/>
        <w:bottom w:val="none" w:sz="0" w:space="0" w:color="auto"/>
        <w:right w:val="none" w:sz="0" w:space="0" w:color="auto"/>
      </w:divBdr>
    </w:div>
    <w:div w:id="81992426">
      <w:bodyDiv w:val="1"/>
      <w:marLeft w:val="0"/>
      <w:marRight w:val="0"/>
      <w:marTop w:val="0"/>
      <w:marBottom w:val="0"/>
      <w:divBdr>
        <w:top w:val="none" w:sz="0" w:space="0" w:color="auto"/>
        <w:left w:val="none" w:sz="0" w:space="0" w:color="auto"/>
        <w:bottom w:val="none" w:sz="0" w:space="0" w:color="auto"/>
        <w:right w:val="none" w:sz="0" w:space="0" w:color="auto"/>
      </w:divBdr>
    </w:div>
    <w:div w:id="82189352">
      <w:bodyDiv w:val="1"/>
      <w:marLeft w:val="0"/>
      <w:marRight w:val="0"/>
      <w:marTop w:val="0"/>
      <w:marBottom w:val="0"/>
      <w:divBdr>
        <w:top w:val="none" w:sz="0" w:space="0" w:color="auto"/>
        <w:left w:val="none" w:sz="0" w:space="0" w:color="auto"/>
        <w:bottom w:val="none" w:sz="0" w:space="0" w:color="auto"/>
        <w:right w:val="none" w:sz="0" w:space="0" w:color="auto"/>
      </w:divBdr>
    </w:div>
    <w:div w:id="86465217">
      <w:bodyDiv w:val="1"/>
      <w:marLeft w:val="0"/>
      <w:marRight w:val="0"/>
      <w:marTop w:val="0"/>
      <w:marBottom w:val="0"/>
      <w:divBdr>
        <w:top w:val="none" w:sz="0" w:space="0" w:color="auto"/>
        <w:left w:val="none" w:sz="0" w:space="0" w:color="auto"/>
        <w:bottom w:val="none" w:sz="0" w:space="0" w:color="auto"/>
        <w:right w:val="none" w:sz="0" w:space="0" w:color="auto"/>
      </w:divBdr>
    </w:div>
    <w:div w:id="91248948">
      <w:bodyDiv w:val="1"/>
      <w:marLeft w:val="0"/>
      <w:marRight w:val="0"/>
      <w:marTop w:val="0"/>
      <w:marBottom w:val="0"/>
      <w:divBdr>
        <w:top w:val="none" w:sz="0" w:space="0" w:color="auto"/>
        <w:left w:val="none" w:sz="0" w:space="0" w:color="auto"/>
        <w:bottom w:val="none" w:sz="0" w:space="0" w:color="auto"/>
        <w:right w:val="none" w:sz="0" w:space="0" w:color="auto"/>
      </w:divBdr>
    </w:div>
    <w:div w:id="96099180">
      <w:bodyDiv w:val="1"/>
      <w:marLeft w:val="0"/>
      <w:marRight w:val="0"/>
      <w:marTop w:val="0"/>
      <w:marBottom w:val="0"/>
      <w:divBdr>
        <w:top w:val="none" w:sz="0" w:space="0" w:color="auto"/>
        <w:left w:val="none" w:sz="0" w:space="0" w:color="auto"/>
        <w:bottom w:val="none" w:sz="0" w:space="0" w:color="auto"/>
        <w:right w:val="none" w:sz="0" w:space="0" w:color="auto"/>
      </w:divBdr>
    </w:div>
    <w:div w:id="130176405">
      <w:bodyDiv w:val="1"/>
      <w:marLeft w:val="0"/>
      <w:marRight w:val="0"/>
      <w:marTop w:val="0"/>
      <w:marBottom w:val="0"/>
      <w:divBdr>
        <w:top w:val="none" w:sz="0" w:space="0" w:color="auto"/>
        <w:left w:val="none" w:sz="0" w:space="0" w:color="auto"/>
        <w:bottom w:val="none" w:sz="0" w:space="0" w:color="auto"/>
        <w:right w:val="none" w:sz="0" w:space="0" w:color="auto"/>
      </w:divBdr>
    </w:div>
    <w:div w:id="140849707">
      <w:bodyDiv w:val="1"/>
      <w:marLeft w:val="0"/>
      <w:marRight w:val="0"/>
      <w:marTop w:val="0"/>
      <w:marBottom w:val="0"/>
      <w:divBdr>
        <w:top w:val="none" w:sz="0" w:space="0" w:color="auto"/>
        <w:left w:val="none" w:sz="0" w:space="0" w:color="auto"/>
        <w:bottom w:val="none" w:sz="0" w:space="0" w:color="auto"/>
        <w:right w:val="none" w:sz="0" w:space="0" w:color="auto"/>
      </w:divBdr>
    </w:div>
    <w:div w:id="147551427">
      <w:bodyDiv w:val="1"/>
      <w:marLeft w:val="0"/>
      <w:marRight w:val="0"/>
      <w:marTop w:val="0"/>
      <w:marBottom w:val="0"/>
      <w:divBdr>
        <w:top w:val="none" w:sz="0" w:space="0" w:color="auto"/>
        <w:left w:val="none" w:sz="0" w:space="0" w:color="auto"/>
        <w:bottom w:val="none" w:sz="0" w:space="0" w:color="auto"/>
        <w:right w:val="none" w:sz="0" w:space="0" w:color="auto"/>
      </w:divBdr>
    </w:div>
    <w:div w:id="155848279">
      <w:bodyDiv w:val="1"/>
      <w:marLeft w:val="0"/>
      <w:marRight w:val="0"/>
      <w:marTop w:val="0"/>
      <w:marBottom w:val="0"/>
      <w:divBdr>
        <w:top w:val="none" w:sz="0" w:space="0" w:color="auto"/>
        <w:left w:val="none" w:sz="0" w:space="0" w:color="auto"/>
        <w:bottom w:val="none" w:sz="0" w:space="0" w:color="auto"/>
        <w:right w:val="none" w:sz="0" w:space="0" w:color="auto"/>
      </w:divBdr>
    </w:div>
    <w:div w:id="165747921">
      <w:bodyDiv w:val="1"/>
      <w:marLeft w:val="0"/>
      <w:marRight w:val="0"/>
      <w:marTop w:val="0"/>
      <w:marBottom w:val="0"/>
      <w:divBdr>
        <w:top w:val="none" w:sz="0" w:space="0" w:color="auto"/>
        <w:left w:val="none" w:sz="0" w:space="0" w:color="auto"/>
        <w:bottom w:val="none" w:sz="0" w:space="0" w:color="auto"/>
        <w:right w:val="none" w:sz="0" w:space="0" w:color="auto"/>
      </w:divBdr>
    </w:div>
    <w:div w:id="168912092">
      <w:bodyDiv w:val="1"/>
      <w:marLeft w:val="0"/>
      <w:marRight w:val="0"/>
      <w:marTop w:val="0"/>
      <w:marBottom w:val="0"/>
      <w:divBdr>
        <w:top w:val="none" w:sz="0" w:space="0" w:color="auto"/>
        <w:left w:val="none" w:sz="0" w:space="0" w:color="auto"/>
        <w:bottom w:val="none" w:sz="0" w:space="0" w:color="auto"/>
        <w:right w:val="none" w:sz="0" w:space="0" w:color="auto"/>
      </w:divBdr>
    </w:div>
    <w:div w:id="176699404">
      <w:bodyDiv w:val="1"/>
      <w:marLeft w:val="0"/>
      <w:marRight w:val="0"/>
      <w:marTop w:val="0"/>
      <w:marBottom w:val="0"/>
      <w:divBdr>
        <w:top w:val="none" w:sz="0" w:space="0" w:color="auto"/>
        <w:left w:val="none" w:sz="0" w:space="0" w:color="auto"/>
        <w:bottom w:val="none" w:sz="0" w:space="0" w:color="auto"/>
        <w:right w:val="none" w:sz="0" w:space="0" w:color="auto"/>
      </w:divBdr>
    </w:div>
    <w:div w:id="179779113">
      <w:bodyDiv w:val="1"/>
      <w:marLeft w:val="0"/>
      <w:marRight w:val="0"/>
      <w:marTop w:val="0"/>
      <w:marBottom w:val="0"/>
      <w:divBdr>
        <w:top w:val="none" w:sz="0" w:space="0" w:color="auto"/>
        <w:left w:val="none" w:sz="0" w:space="0" w:color="auto"/>
        <w:bottom w:val="none" w:sz="0" w:space="0" w:color="auto"/>
        <w:right w:val="none" w:sz="0" w:space="0" w:color="auto"/>
      </w:divBdr>
    </w:div>
    <w:div w:id="183715711">
      <w:bodyDiv w:val="1"/>
      <w:marLeft w:val="0"/>
      <w:marRight w:val="0"/>
      <w:marTop w:val="0"/>
      <w:marBottom w:val="0"/>
      <w:divBdr>
        <w:top w:val="none" w:sz="0" w:space="0" w:color="auto"/>
        <w:left w:val="none" w:sz="0" w:space="0" w:color="auto"/>
        <w:bottom w:val="none" w:sz="0" w:space="0" w:color="auto"/>
        <w:right w:val="none" w:sz="0" w:space="0" w:color="auto"/>
      </w:divBdr>
    </w:div>
    <w:div w:id="188106115">
      <w:bodyDiv w:val="1"/>
      <w:marLeft w:val="0"/>
      <w:marRight w:val="0"/>
      <w:marTop w:val="0"/>
      <w:marBottom w:val="0"/>
      <w:divBdr>
        <w:top w:val="none" w:sz="0" w:space="0" w:color="auto"/>
        <w:left w:val="none" w:sz="0" w:space="0" w:color="auto"/>
        <w:bottom w:val="none" w:sz="0" w:space="0" w:color="auto"/>
        <w:right w:val="none" w:sz="0" w:space="0" w:color="auto"/>
      </w:divBdr>
    </w:div>
    <w:div w:id="192573555">
      <w:bodyDiv w:val="1"/>
      <w:marLeft w:val="0"/>
      <w:marRight w:val="0"/>
      <w:marTop w:val="0"/>
      <w:marBottom w:val="0"/>
      <w:divBdr>
        <w:top w:val="none" w:sz="0" w:space="0" w:color="auto"/>
        <w:left w:val="none" w:sz="0" w:space="0" w:color="auto"/>
        <w:bottom w:val="none" w:sz="0" w:space="0" w:color="auto"/>
        <w:right w:val="none" w:sz="0" w:space="0" w:color="auto"/>
      </w:divBdr>
    </w:div>
    <w:div w:id="212159014">
      <w:bodyDiv w:val="1"/>
      <w:marLeft w:val="0"/>
      <w:marRight w:val="0"/>
      <w:marTop w:val="0"/>
      <w:marBottom w:val="0"/>
      <w:divBdr>
        <w:top w:val="none" w:sz="0" w:space="0" w:color="auto"/>
        <w:left w:val="none" w:sz="0" w:space="0" w:color="auto"/>
        <w:bottom w:val="none" w:sz="0" w:space="0" w:color="auto"/>
        <w:right w:val="none" w:sz="0" w:space="0" w:color="auto"/>
      </w:divBdr>
    </w:div>
    <w:div w:id="212935432">
      <w:bodyDiv w:val="1"/>
      <w:marLeft w:val="0"/>
      <w:marRight w:val="0"/>
      <w:marTop w:val="0"/>
      <w:marBottom w:val="0"/>
      <w:divBdr>
        <w:top w:val="none" w:sz="0" w:space="0" w:color="auto"/>
        <w:left w:val="none" w:sz="0" w:space="0" w:color="auto"/>
        <w:bottom w:val="none" w:sz="0" w:space="0" w:color="auto"/>
        <w:right w:val="none" w:sz="0" w:space="0" w:color="auto"/>
      </w:divBdr>
    </w:div>
    <w:div w:id="216285157">
      <w:bodyDiv w:val="1"/>
      <w:marLeft w:val="0"/>
      <w:marRight w:val="0"/>
      <w:marTop w:val="0"/>
      <w:marBottom w:val="0"/>
      <w:divBdr>
        <w:top w:val="none" w:sz="0" w:space="0" w:color="auto"/>
        <w:left w:val="none" w:sz="0" w:space="0" w:color="auto"/>
        <w:bottom w:val="none" w:sz="0" w:space="0" w:color="auto"/>
        <w:right w:val="none" w:sz="0" w:space="0" w:color="auto"/>
      </w:divBdr>
    </w:div>
    <w:div w:id="226038573">
      <w:bodyDiv w:val="1"/>
      <w:marLeft w:val="0"/>
      <w:marRight w:val="0"/>
      <w:marTop w:val="0"/>
      <w:marBottom w:val="0"/>
      <w:divBdr>
        <w:top w:val="none" w:sz="0" w:space="0" w:color="auto"/>
        <w:left w:val="none" w:sz="0" w:space="0" w:color="auto"/>
        <w:bottom w:val="none" w:sz="0" w:space="0" w:color="auto"/>
        <w:right w:val="none" w:sz="0" w:space="0" w:color="auto"/>
      </w:divBdr>
    </w:div>
    <w:div w:id="230433066">
      <w:bodyDiv w:val="1"/>
      <w:marLeft w:val="0"/>
      <w:marRight w:val="0"/>
      <w:marTop w:val="0"/>
      <w:marBottom w:val="0"/>
      <w:divBdr>
        <w:top w:val="none" w:sz="0" w:space="0" w:color="auto"/>
        <w:left w:val="none" w:sz="0" w:space="0" w:color="auto"/>
        <w:bottom w:val="none" w:sz="0" w:space="0" w:color="auto"/>
        <w:right w:val="none" w:sz="0" w:space="0" w:color="auto"/>
      </w:divBdr>
    </w:div>
    <w:div w:id="257911203">
      <w:bodyDiv w:val="1"/>
      <w:marLeft w:val="0"/>
      <w:marRight w:val="0"/>
      <w:marTop w:val="0"/>
      <w:marBottom w:val="0"/>
      <w:divBdr>
        <w:top w:val="none" w:sz="0" w:space="0" w:color="auto"/>
        <w:left w:val="none" w:sz="0" w:space="0" w:color="auto"/>
        <w:bottom w:val="none" w:sz="0" w:space="0" w:color="auto"/>
        <w:right w:val="none" w:sz="0" w:space="0" w:color="auto"/>
      </w:divBdr>
    </w:div>
    <w:div w:id="288635884">
      <w:bodyDiv w:val="1"/>
      <w:marLeft w:val="0"/>
      <w:marRight w:val="0"/>
      <w:marTop w:val="0"/>
      <w:marBottom w:val="0"/>
      <w:divBdr>
        <w:top w:val="none" w:sz="0" w:space="0" w:color="auto"/>
        <w:left w:val="none" w:sz="0" w:space="0" w:color="auto"/>
        <w:bottom w:val="none" w:sz="0" w:space="0" w:color="auto"/>
        <w:right w:val="none" w:sz="0" w:space="0" w:color="auto"/>
      </w:divBdr>
    </w:div>
    <w:div w:id="289479445">
      <w:bodyDiv w:val="1"/>
      <w:marLeft w:val="0"/>
      <w:marRight w:val="0"/>
      <w:marTop w:val="0"/>
      <w:marBottom w:val="0"/>
      <w:divBdr>
        <w:top w:val="none" w:sz="0" w:space="0" w:color="auto"/>
        <w:left w:val="none" w:sz="0" w:space="0" w:color="auto"/>
        <w:bottom w:val="none" w:sz="0" w:space="0" w:color="auto"/>
        <w:right w:val="none" w:sz="0" w:space="0" w:color="auto"/>
      </w:divBdr>
    </w:div>
    <w:div w:id="307444023">
      <w:bodyDiv w:val="1"/>
      <w:marLeft w:val="0"/>
      <w:marRight w:val="0"/>
      <w:marTop w:val="0"/>
      <w:marBottom w:val="0"/>
      <w:divBdr>
        <w:top w:val="none" w:sz="0" w:space="0" w:color="auto"/>
        <w:left w:val="none" w:sz="0" w:space="0" w:color="auto"/>
        <w:bottom w:val="none" w:sz="0" w:space="0" w:color="auto"/>
        <w:right w:val="none" w:sz="0" w:space="0" w:color="auto"/>
      </w:divBdr>
    </w:div>
    <w:div w:id="318771204">
      <w:bodyDiv w:val="1"/>
      <w:marLeft w:val="0"/>
      <w:marRight w:val="0"/>
      <w:marTop w:val="0"/>
      <w:marBottom w:val="0"/>
      <w:divBdr>
        <w:top w:val="none" w:sz="0" w:space="0" w:color="auto"/>
        <w:left w:val="none" w:sz="0" w:space="0" w:color="auto"/>
        <w:bottom w:val="none" w:sz="0" w:space="0" w:color="auto"/>
        <w:right w:val="none" w:sz="0" w:space="0" w:color="auto"/>
      </w:divBdr>
    </w:div>
    <w:div w:id="333922968">
      <w:bodyDiv w:val="1"/>
      <w:marLeft w:val="0"/>
      <w:marRight w:val="0"/>
      <w:marTop w:val="0"/>
      <w:marBottom w:val="0"/>
      <w:divBdr>
        <w:top w:val="none" w:sz="0" w:space="0" w:color="auto"/>
        <w:left w:val="none" w:sz="0" w:space="0" w:color="auto"/>
        <w:bottom w:val="none" w:sz="0" w:space="0" w:color="auto"/>
        <w:right w:val="none" w:sz="0" w:space="0" w:color="auto"/>
      </w:divBdr>
    </w:div>
    <w:div w:id="346444478">
      <w:bodyDiv w:val="1"/>
      <w:marLeft w:val="0"/>
      <w:marRight w:val="0"/>
      <w:marTop w:val="0"/>
      <w:marBottom w:val="0"/>
      <w:divBdr>
        <w:top w:val="none" w:sz="0" w:space="0" w:color="auto"/>
        <w:left w:val="none" w:sz="0" w:space="0" w:color="auto"/>
        <w:bottom w:val="none" w:sz="0" w:space="0" w:color="auto"/>
        <w:right w:val="none" w:sz="0" w:space="0" w:color="auto"/>
      </w:divBdr>
    </w:div>
    <w:div w:id="361899738">
      <w:bodyDiv w:val="1"/>
      <w:marLeft w:val="0"/>
      <w:marRight w:val="0"/>
      <w:marTop w:val="0"/>
      <w:marBottom w:val="0"/>
      <w:divBdr>
        <w:top w:val="none" w:sz="0" w:space="0" w:color="auto"/>
        <w:left w:val="none" w:sz="0" w:space="0" w:color="auto"/>
        <w:bottom w:val="none" w:sz="0" w:space="0" w:color="auto"/>
        <w:right w:val="none" w:sz="0" w:space="0" w:color="auto"/>
      </w:divBdr>
    </w:div>
    <w:div w:id="374089013">
      <w:bodyDiv w:val="1"/>
      <w:marLeft w:val="0"/>
      <w:marRight w:val="0"/>
      <w:marTop w:val="0"/>
      <w:marBottom w:val="0"/>
      <w:divBdr>
        <w:top w:val="none" w:sz="0" w:space="0" w:color="auto"/>
        <w:left w:val="none" w:sz="0" w:space="0" w:color="auto"/>
        <w:bottom w:val="none" w:sz="0" w:space="0" w:color="auto"/>
        <w:right w:val="none" w:sz="0" w:space="0" w:color="auto"/>
      </w:divBdr>
    </w:div>
    <w:div w:id="402337279">
      <w:bodyDiv w:val="1"/>
      <w:marLeft w:val="0"/>
      <w:marRight w:val="0"/>
      <w:marTop w:val="0"/>
      <w:marBottom w:val="0"/>
      <w:divBdr>
        <w:top w:val="none" w:sz="0" w:space="0" w:color="auto"/>
        <w:left w:val="none" w:sz="0" w:space="0" w:color="auto"/>
        <w:bottom w:val="none" w:sz="0" w:space="0" w:color="auto"/>
        <w:right w:val="none" w:sz="0" w:space="0" w:color="auto"/>
      </w:divBdr>
    </w:div>
    <w:div w:id="406269706">
      <w:bodyDiv w:val="1"/>
      <w:marLeft w:val="0"/>
      <w:marRight w:val="0"/>
      <w:marTop w:val="0"/>
      <w:marBottom w:val="0"/>
      <w:divBdr>
        <w:top w:val="none" w:sz="0" w:space="0" w:color="auto"/>
        <w:left w:val="none" w:sz="0" w:space="0" w:color="auto"/>
        <w:bottom w:val="none" w:sz="0" w:space="0" w:color="auto"/>
        <w:right w:val="none" w:sz="0" w:space="0" w:color="auto"/>
      </w:divBdr>
    </w:div>
    <w:div w:id="441269186">
      <w:bodyDiv w:val="1"/>
      <w:marLeft w:val="0"/>
      <w:marRight w:val="0"/>
      <w:marTop w:val="0"/>
      <w:marBottom w:val="0"/>
      <w:divBdr>
        <w:top w:val="none" w:sz="0" w:space="0" w:color="auto"/>
        <w:left w:val="none" w:sz="0" w:space="0" w:color="auto"/>
        <w:bottom w:val="none" w:sz="0" w:space="0" w:color="auto"/>
        <w:right w:val="none" w:sz="0" w:space="0" w:color="auto"/>
      </w:divBdr>
    </w:div>
    <w:div w:id="450638125">
      <w:bodyDiv w:val="1"/>
      <w:marLeft w:val="0"/>
      <w:marRight w:val="0"/>
      <w:marTop w:val="0"/>
      <w:marBottom w:val="0"/>
      <w:divBdr>
        <w:top w:val="none" w:sz="0" w:space="0" w:color="auto"/>
        <w:left w:val="none" w:sz="0" w:space="0" w:color="auto"/>
        <w:bottom w:val="none" w:sz="0" w:space="0" w:color="auto"/>
        <w:right w:val="none" w:sz="0" w:space="0" w:color="auto"/>
      </w:divBdr>
    </w:div>
    <w:div w:id="470437779">
      <w:bodyDiv w:val="1"/>
      <w:marLeft w:val="0"/>
      <w:marRight w:val="0"/>
      <w:marTop w:val="0"/>
      <w:marBottom w:val="0"/>
      <w:divBdr>
        <w:top w:val="none" w:sz="0" w:space="0" w:color="auto"/>
        <w:left w:val="none" w:sz="0" w:space="0" w:color="auto"/>
        <w:bottom w:val="none" w:sz="0" w:space="0" w:color="auto"/>
        <w:right w:val="none" w:sz="0" w:space="0" w:color="auto"/>
      </w:divBdr>
    </w:div>
    <w:div w:id="471488762">
      <w:bodyDiv w:val="1"/>
      <w:marLeft w:val="0"/>
      <w:marRight w:val="0"/>
      <w:marTop w:val="0"/>
      <w:marBottom w:val="0"/>
      <w:divBdr>
        <w:top w:val="none" w:sz="0" w:space="0" w:color="auto"/>
        <w:left w:val="none" w:sz="0" w:space="0" w:color="auto"/>
        <w:bottom w:val="none" w:sz="0" w:space="0" w:color="auto"/>
        <w:right w:val="none" w:sz="0" w:space="0" w:color="auto"/>
      </w:divBdr>
    </w:div>
    <w:div w:id="473913044">
      <w:bodyDiv w:val="1"/>
      <w:marLeft w:val="0"/>
      <w:marRight w:val="0"/>
      <w:marTop w:val="0"/>
      <w:marBottom w:val="0"/>
      <w:divBdr>
        <w:top w:val="none" w:sz="0" w:space="0" w:color="auto"/>
        <w:left w:val="none" w:sz="0" w:space="0" w:color="auto"/>
        <w:bottom w:val="none" w:sz="0" w:space="0" w:color="auto"/>
        <w:right w:val="none" w:sz="0" w:space="0" w:color="auto"/>
      </w:divBdr>
    </w:div>
    <w:div w:id="476381598">
      <w:bodyDiv w:val="1"/>
      <w:marLeft w:val="0"/>
      <w:marRight w:val="0"/>
      <w:marTop w:val="0"/>
      <w:marBottom w:val="0"/>
      <w:divBdr>
        <w:top w:val="none" w:sz="0" w:space="0" w:color="auto"/>
        <w:left w:val="none" w:sz="0" w:space="0" w:color="auto"/>
        <w:bottom w:val="none" w:sz="0" w:space="0" w:color="auto"/>
        <w:right w:val="none" w:sz="0" w:space="0" w:color="auto"/>
      </w:divBdr>
    </w:div>
    <w:div w:id="488251624">
      <w:bodyDiv w:val="1"/>
      <w:marLeft w:val="0"/>
      <w:marRight w:val="0"/>
      <w:marTop w:val="0"/>
      <w:marBottom w:val="0"/>
      <w:divBdr>
        <w:top w:val="none" w:sz="0" w:space="0" w:color="auto"/>
        <w:left w:val="none" w:sz="0" w:space="0" w:color="auto"/>
        <w:bottom w:val="none" w:sz="0" w:space="0" w:color="auto"/>
        <w:right w:val="none" w:sz="0" w:space="0" w:color="auto"/>
      </w:divBdr>
    </w:div>
    <w:div w:id="495457684">
      <w:bodyDiv w:val="1"/>
      <w:marLeft w:val="0"/>
      <w:marRight w:val="0"/>
      <w:marTop w:val="0"/>
      <w:marBottom w:val="0"/>
      <w:divBdr>
        <w:top w:val="none" w:sz="0" w:space="0" w:color="auto"/>
        <w:left w:val="none" w:sz="0" w:space="0" w:color="auto"/>
        <w:bottom w:val="none" w:sz="0" w:space="0" w:color="auto"/>
        <w:right w:val="none" w:sz="0" w:space="0" w:color="auto"/>
      </w:divBdr>
    </w:div>
    <w:div w:id="495726749">
      <w:bodyDiv w:val="1"/>
      <w:marLeft w:val="0"/>
      <w:marRight w:val="0"/>
      <w:marTop w:val="0"/>
      <w:marBottom w:val="0"/>
      <w:divBdr>
        <w:top w:val="none" w:sz="0" w:space="0" w:color="auto"/>
        <w:left w:val="none" w:sz="0" w:space="0" w:color="auto"/>
        <w:bottom w:val="none" w:sz="0" w:space="0" w:color="auto"/>
        <w:right w:val="none" w:sz="0" w:space="0" w:color="auto"/>
      </w:divBdr>
    </w:div>
    <w:div w:id="517735253">
      <w:bodyDiv w:val="1"/>
      <w:marLeft w:val="0"/>
      <w:marRight w:val="0"/>
      <w:marTop w:val="0"/>
      <w:marBottom w:val="0"/>
      <w:divBdr>
        <w:top w:val="none" w:sz="0" w:space="0" w:color="auto"/>
        <w:left w:val="none" w:sz="0" w:space="0" w:color="auto"/>
        <w:bottom w:val="none" w:sz="0" w:space="0" w:color="auto"/>
        <w:right w:val="none" w:sz="0" w:space="0" w:color="auto"/>
      </w:divBdr>
    </w:div>
    <w:div w:id="518783604">
      <w:bodyDiv w:val="1"/>
      <w:marLeft w:val="0"/>
      <w:marRight w:val="0"/>
      <w:marTop w:val="0"/>
      <w:marBottom w:val="0"/>
      <w:divBdr>
        <w:top w:val="none" w:sz="0" w:space="0" w:color="auto"/>
        <w:left w:val="none" w:sz="0" w:space="0" w:color="auto"/>
        <w:bottom w:val="none" w:sz="0" w:space="0" w:color="auto"/>
        <w:right w:val="none" w:sz="0" w:space="0" w:color="auto"/>
      </w:divBdr>
    </w:div>
    <w:div w:id="523174239">
      <w:bodyDiv w:val="1"/>
      <w:marLeft w:val="0"/>
      <w:marRight w:val="0"/>
      <w:marTop w:val="0"/>
      <w:marBottom w:val="0"/>
      <w:divBdr>
        <w:top w:val="none" w:sz="0" w:space="0" w:color="auto"/>
        <w:left w:val="none" w:sz="0" w:space="0" w:color="auto"/>
        <w:bottom w:val="none" w:sz="0" w:space="0" w:color="auto"/>
        <w:right w:val="none" w:sz="0" w:space="0" w:color="auto"/>
      </w:divBdr>
    </w:div>
    <w:div w:id="531111540">
      <w:bodyDiv w:val="1"/>
      <w:marLeft w:val="0"/>
      <w:marRight w:val="0"/>
      <w:marTop w:val="0"/>
      <w:marBottom w:val="0"/>
      <w:divBdr>
        <w:top w:val="none" w:sz="0" w:space="0" w:color="auto"/>
        <w:left w:val="none" w:sz="0" w:space="0" w:color="auto"/>
        <w:bottom w:val="none" w:sz="0" w:space="0" w:color="auto"/>
        <w:right w:val="none" w:sz="0" w:space="0" w:color="auto"/>
      </w:divBdr>
    </w:div>
    <w:div w:id="532959790">
      <w:bodyDiv w:val="1"/>
      <w:marLeft w:val="0"/>
      <w:marRight w:val="0"/>
      <w:marTop w:val="0"/>
      <w:marBottom w:val="0"/>
      <w:divBdr>
        <w:top w:val="none" w:sz="0" w:space="0" w:color="auto"/>
        <w:left w:val="none" w:sz="0" w:space="0" w:color="auto"/>
        <w:bottom w:val="none" w:sz="0" w:space="0" w:color="auto"/>
        <w:right w:val="none" w:sz="0" w:space="0" w:color="auto"/>
      </w:divBdr>
    </w:div>
    <w:div w:id="540672494">
      <w:bodyDiv w:val="1"/>
      <w:marLeft w:val="0"/>
      <w:marRight w:val="0"/>
      <w:marTop w:val="0"/>
      <w:marBottom w:val="0"/>
      <w:divBdr>
        <w:top w:val="none" w:sz="0" w:space="0" w:color="auto"/>
        <w:left w:val="none" w:sz="0" w:space="0" w:color="auto"/>
        <w:bottom w:val="none" w:sz="0" w:space="0" w:color="auto"/>
        <w:right w:val="none" w:sz="0" w:space="0" w:color="auto"/>
      </w:divBdr>
    </w:div>
    <w:div w:id="558174758">
      <w:bodyDiv w:val="1"/>
      <w:marLeft w:val="0"/>
      <w:marRight w:val="0"/>
      <w:marTop w:val="0"/>
      <w:marBottom w:val="0"/>
      <w:divBdr>
        <w:top w:val="none" w:sz="0" w:space="0" w:color="auto"/>
        <w:left w:val="none" w:sz="0" w:space="0" w:color="auto"/>
        <w:bottom w:val="none" w:sz="0" w:space="0" w:color="auto"/>
        <w:right w:val="none" w:sz="0" w:space="0" w:color="auto"/>
      </w:divBdr>
    </w:div>
    <w:div w:id="573592520">
      <w:bodyDiv w:val="1"/>
      <w:marLeft w:val="0"/>
      <w:marRight w:val="0"/>
      <w:marTop w:val="0"/>
      <w:marBottom w:val="0"/>
      <w:divBdr>
        <w:top w:val="none" w:sz="0" w:space="0" w:color="auto"/>
        <w:left w:val="none" w:sz="0" w:space="0" w:color="auto"/>
        <w:bottom w:val="none" w:sz="0" w:space="0" w:color="auto"/>
        <w:right w:val="none" w:sz="0" w:space="0" w:color="auto"/>
      </w:divBdr>
    </w:div>
    <w:div w:id="578947610">
      <w:bodyDiv w:val="1"/>
      <w:marLeft w:val="0"/>
      <w:marRight w:val="0"/>
      <w:marTop w:val="0"/>
      <w:marBottom w:val="0"/>
      <w:divBdr>
        <w:top w:val="none" w:sz="0" w:space="0" w:color="auto"/>
        <w:left w:val="none" w:sz="0" w:space="0" w:color="auto"/>
        <w:bottom w:val="none" w:sz="0" w:space="0" w:color="auto"/>
        <w:right w:val="none" w:sz="0" w:space="0" w:color="auto"/>
      </w:divBdr>
    </w:div>
    <w:div w:id="608395329">
      <w:bodyDiv w:val="1"/>
      <w:marLeft w:val="0"/>
      <w:marRight w:val="0"/>
      <w:marTop w:val="0"/>
      <w:marBottom w:val="0"/>
      <w:divBdr>
        <w:top w:val="none" w:sz="0" w:space="0" w:color="auto"/>
        <w:left w:val="none" w:sz="0" w:space="0" w:color="auto"/>
        <w:bottom w:val="none" w:sz="0" w:space="0" w:color="auto"/>
        <w:right w:val="none" w:sz="0" w:space="0" w:color="auto"/>
      </w:divBdr>
    </w:div>
    <w:div w:id="613826673">
      <w:bodyDiv w:val="1"/>
      <w:marLeft w:val="0"/>
      <w:marRight w:val="0"/>
      <w:marTop w:val="0"/>
      <w:marBottom w:val="0"/>
      <w:divBdr>
        <w:top w:val="none" w:sz="0" w:space="0" w:color="auto"/>
        <w:left w:val="none" w:sz="0" w:space="0" w:color="auto"/>
        <w:bottom w:val="none" w:sz="0" w:space="0" w:color="auto"/>
        <w:right w:val="none" w:sz="0" w:space="0" w:color="auto"/>
      </w:divBdr>
    </w:div>
    <w:div w:id="644167786">
      <w:bodyDiv w:val="1"/>
      <w:marLeft w:val="0"/>
      <w:marRight w:val="0"/>
      <w:marTop w:val="0"/>
      <w:marBottom w:val="0"/>
      <w:divBdr>
        <w:top w:val="none" w:sz="0" w:space="0" w:color="auto"/>
        <w:left w:val="none" w:sz="0" w:space="0" w:color="auto"/>
        <w:bottom w:val="none" w:sz="0" w:space="0" w:color="auto"/>
        <w:right w:val="none" w:sz="0" w:space="0" w:color="auto"/>
      </w:divBdr>
    </w:div>
    <w:div w:id="647058808">
      <w:bodyDiv w:val="1"/>
      <w:marLeft w:val="0"/>
      <w:marRight w:val="0"/>
      <w:marTop w:val="0"/>
      <w:marBottom w:val="0"/>
      <w:divBdr>
        <w:top w:val="none" w:sz="0" w:space="0" w:color="auto"/>
        <w:left w:val="none" w:sz="0" w:space="0" w:color="auto"/>
        <w:bottom w:val="none" w:sz="0" w:space="0" w:color="auto"/>
        <w:right w:val="none" w:sz="0" w:space="0" w:color="auto"/>
      </w:divBdr>
    </w:div>
    <w:div w:id="672417120">
      <w:bodyDiv w:val="1"/>
      <w:marLeft w:val="0"/>
      <w:marRight w:val="0"/>
      <w:marTop w:val="0"/>
      <w:marBottom w:val="0"/>
      <w:divBdr>
        <w:top w:val="none" w:sz="0" w:space="0" w:color="auto"/>
        <w:left w:val="none" w:sz="0" w:space="0" w:color="auto"/>
        <w:bottom w:val="none" w:sz="0" w:space="0" w:color="auto"/>
        <w:right w:val="none" w:sz="0" w:space="0" w:color="auto"/>
      </w:divBdr>
    </w:div>
    <w:div w:id="682056648">
      <w:bodyDiv w:val="1"/>
      <w:marLeft w:val="0"/>
      <w:marRight w:val="0"/>
      <w:marTop w:val="0"/>
      <w:marBottom w:val="0"/>
      <w:divBdr>
        <w:top w:val="none" w:sz="0" w:space="0" w:color="auto"/>
        <w:left w:val="none" w:sz="0" w:space="0" w:color="auto"/>
        <w:bottom w:val="none" w:sz="0" w:space="0" w:color="auto"/>
        <w:right w:val="none" w:sz="0" w:space="0" w:color="auto"/>
      </w:divBdr>
    </w:div>
    <w:div w:id="691539421">
      <w:bodyDiv w:val="1"/>
      <w:marLeft w:val="0"/>
      <w:marRight w:val="0"/>
      <w:marTop w:val="0"/>
      <w:marBottom w:val="0"/>
      <w:divBdr>
        <w:top w:val="none" w:sz="0" w:space="0" w:color="auto"/>
        <w:left w:val="none" w:sz="0" w:space="0" w:color="auto"/>
        <w:bottom w:val="none" w:sz="0" w:space="0" w:color="auto"/>
        <w:right w:val="none" w:sz="0" w:space="0" w:color="auto"/>
      </w:divBdr>
    </w:div>
    <w:div w:id="726687304">
      <w:bodyDiv w:val="1"/>
      <w:marLeft w:val="0"/>
      <w:marRight w:val="0"/>
      <w:marTop w:val="0"/>
      <w:marBottom w:val="0"/>
      <w:divBdr>
        <w:top w:val="none" w:sz="0" w:space="0" w:color="auto"/>
        <w:left w:val="none" w:sz="0" w:space="0" w:color="auto"/>
        <w:bottom w:val="none" w:sz="0" w:space="0" w:color="auto"/>
        <w:right w:val="none" w:sz="0" w:space="0" w:color="auto"/>
      </w:divBdr>
    </w:div>
    <w:div w:id="727999874">
      <w:bodyDiv w:val="1"/>
      <w:marLeft w:val="0"/>
      <w:marRight w:val="0"/>
      <w:marTop w:val="0"/>
      <w:marBottom w:val="0"/>
      <w:divBdr>
        <w:top w:val="none" w:sz="0" w:space="0" w:color="auto"/>
        <w:left w:val="none" w:sz="0" w:space="0" w:color="auto"/>
        <w:bottom w:val="none" w:sz="0" w:space="0" w:color="auto"/>
        <w:right w:val="none" w:sz="0" w:space="0" w:color="auto"/>
      </w:divBdr>
    </w:div>
    <w:div w:id="736587017">
      <w:bodyDiv w:val="1"/>
      <w:marLeft w:val="0"/>
      <w:marRight w:val="0"/>
      <w:marTop w:val="0"/>
      <w:marBottom w:val="0"/>
      <w:divBdr>
        <w:top w:val="none" w:sz="0" w:space="0" w:color="auto"/>
        <w:left w:val="none" w:sz="0" w:space="0" w:color="auto"/>
        <w:bottom w:val="none" w:sz="0" w:space="0" w:color="auto"/>
        <w:right w:val="none" w:sz="0" w:space="0" w:color="auto"/>
      </w:divBdr>
    </w:div>
    <w:div w:id="743113785">
      <w:bodyDiv w:val="1"/>
      <w:marLeft w:val="0"/>
      <w:marRight w:val="0"/>
      <w:marTop w:val="0"/>
      <w:marBottom w:val="0"/>
      <w:divBdr>
        <w:top w:val="none" w:sz="0" w:space="0" w:color="auto"/>
        <w:left w:val="none" w:sz="0" w:space="0" w:color="auto"/>
        <w:bottom w:val="none" w:sz="0" w:space="0" w:color="auto"/>
        <w:right w:val="none" w:sz="0" w:space="0" w:color="auto"/>
      </w:divBdr>
    </w:div>
    <w:div w:id="750389027">
      <w:bodyDiv w:val="1"/>
      <w:marLeft w:val="0"/>
      <w:marRight w:val="0"/>
      <w:marTop w:val="0"/>
      <w:marBottom w:val="0"/>
      <w:divBdr>
        <w:top w:val="none" w:sz="0" w:space="0" w:color="auto"/>
        <w:left w:val="none" w:sz="0" w:space="0" w:color="auto"/>
        <w:bottom w:val="none" w:sz="0" w:space="0" w:color="auto"/>
        <w:right w:val="none" w:sz="0" w:space="0" w:color="auto"/>
      </w:divBdr>
    </w:div>
    <w:div w:id="753433584">
      <w:bodyDiv w:val="1"/>
      <w:marLeft w:val="0"/>
      <w:marRight w:val="0"/>
      <w:marTop w:val="0"/>
      <w:marBottom w:val="0"/>
      <w:divBdr>
        <w:top w:val="none" w:sz="0" w:space="0" w:color="auto"/>
        <w:left w:val="none" w:sz="0" w:space="0" w:color="auto"/>
        <w:bottom w:val="none" w:sz="0" w:space="0" w:color="auto"/>
        <w:right w:val="none" w:sz="0" w:space="0" w:color="auto"/>
      </w:divBdr>
    </w:div>
    <w:div w:id="795216276">
      <w:bodyDiv w:val="1"/>
      <w:marLeft w:val="0"/>
      <w:marRight w:val="0"/>
      <w:marTop w:val="0"/>
      <w:marBottom w:val="0"/>
      <w:divBdr>
        <w:top w:val="none" w:sz="0" w:space="0" w:color="auto"/>
        <w:left w:val="none" w:sz="0" w:space="0" w:color="auto"/>
        <w:bottom w:val="none" w:sz="0" w:space="0" w:color="auto"/>
        <w:right w:val="none" w:sz="0" w:space="0" w:color="auto"/>
      </w:divBdr>
    </w:div>
    <w:div w:id="804859691">
      <w:bodyDiv w:val="1"/>
      <w:marLeft w:val="0"/>
      <w:marRight w:val="0"/>
      <w:marTop w:val="0"/>
      <w:marBottom w:val="0"/>
      <w:divBdr>
        <w:top w:val="none" w:sz="0" w:space="0" w:color="auto"/>
        <w:left w:val="none" w:sz="0" w:space="0" w:color="auto"/>
        <w:bottom w:val="none" w:sz="0" w:space="0" w:color="auto"/>
        <w:right w:val="none" w:sz="0" w:space="0" w:color="auto"/>
      </w:divBdr>
    </w:div>
    <w:div w:id="819469234">
      <w:bodyDiv w:val="1"/>
      <w:marLeft w:val="0"/>
      <w:marRight w:val="0"/>
      <w:marTop w:val="0"/>
      <w:marBottom w:val="0"/>
      <w:divBdr>
        <w:top w:val="none" w:sz="0" w:space="0" w:color="auto"/>
        <w:left w:val="none" w:sz="0" w:space="0" w:color="auto"/>
        <w:bottom w:val="none" w:sz="0" w:space="0" w:color="auto"/>
        <w:right w:val="none" w:sz="0" w:space="0" w:color="auto"/>
      </w:divBdr>
    </w:div>
    <w:div w:id="843671958">
      <w:bodyDiv w:val="1"/>
      <w:marLeft w:val="0"/>
      <w:marRight w:val="0"/>
      <w:marTop w:val="0"/>
      <w:marBottom w:val="0"/>
      <w:divBdr>
        <w:top w:val="none" w:sz="0" w:space="0" w:color="auto"/>
        <w:left w:val="none" w:sz="0" w:space="0" w:color="auto"/>
        <w:bottom w:val="none" w:sz="0" w:space="0" w:color="auto"/>
        <w:right w:val="none" w:sz="0" w:space="0" w:color="auto"/>
      </w:divBdr>
    </w:div>
    <w:div w:id="845050496">
      <w:bodyDiv w:val="1"/>
      <w:marLeft w:val="0"/>
      <w:marRight w:val="0"/>
      <w:marTop w:val="0"/>
      <w:marBottom w:val="0"/>
      <w:divBdr>
        <w:top w:val="none" w:sz="0" w:space="0" w:color="auto"/>
        <w:left w:val="none" w:sz="0" w:space="0" w:color="auto"/>
        <w:bottom w:val="none" w:sz="0" w:space="0" w:color="auto"/>
        <w:right w:val="none" w:sz="0" w:space="0" w:color="auto"/>
      </w:divBdr>
    </w:div>
    <w:div w:id="850527761">
      <w:bodyDiv w:val="1"/>
      <w:marLeft w:val="0"/>
      <w:marRight w:val="0"/>
      <w:marTop w:val="0"/>
      <w:marBottom w:val="0"/>
      <w:divBdr>
        <w:top w:val="none" w:sz="0" w:space="0" w:color="auto"/>
        <w:left w:val="none" w:sz="0" w:space="0" w:color="auto"/>
        <w:bottom w:val="none" w:sz="0" w:space="0" w:color="auto"/>
        <w:right w:val="none" w:sz="0" w:space="0" w:color="auto"/>
      </w:divBdr>
    </w:div>
    <w:div w:id="853346005">
      <w:bodyDiv w:val="1"/>
      <w:marLeft w:val="0"/>
      <w:marRight w:val="0"/>
      <w:marTop w:val="0"/>
      <w:marBottom w:val="0"/>
      <w:divBdr>
        <w:top w:val="none" w:sz="0" w:space="0" w:color="auto"/>
        <w:left w:val="none" w:sz="0" w:space="0" w:color="auto"/>
        <w:bottom w:val="none" w:sz="0" w:space="0" w:color="auto"/>
        <w:right w:val="none" w:sz="0" w:space="0" w:color="auto"/>
      </w:divBdr>
    </w:div>
    <w:div w:id="857308902">
      <w:bodyDiv w:val="1"/>
      <w:marLeft w:val="0"/>
      <w:marRight w:val="0"/>
      <w:marTop w:val="0"/>
      <w:marBottom w:val="0"/>
      <w:divBdr>
        <w:top w:val="none" w:sz="0" w:space="0" w:color="auto"/>
        <w:left w:val="none" w:sz="0" w:space="0" w:color="auto"/>
        <w:bottom w:val="none" w:sz="0" w:space="0" w:color="auto"/>
        <w:right w:val="none" w:sz="0" w:space="0" w:color="auto"/>
      </w:divBdr>
    </w:div>
    <w:div w:id="871042520">
      <w:bodyDiv w:val="1"/>
      <w:marLeft w:val="0"/>
      <w:marRight w:val="0"/>
      <w:marTop w:val="0"/>
      <w:marBottom w:val="0"/>
      <w:divBdr>
        <w:top w:val="none" w:sz="0" w:space="0" w:color="auto"/>
        <w:left w:val="none" w:sz="0" w:space="0" w:color="auto"/>
        <w:bottom w:val="none" w:sz="0" w:space="0" w:color="auto"/>
        <w:right w:val="none" w:sz="0" w:space="0" w:color="auto"/>
      </w:divBdr>
    </w:div>
    <w:div w:id="872621462">
      <w:bodyDiv w:val="1"/>
      <w:marLeft w:val="0"/>
      <w:marRight w:val="0"/>
      <w:marTop w:val="0"/>
      <w:marBottom w:val="0"/>
      <w:divBdr>
        <w:top w:val="none" w:sz="0" w:space="0" w:color="auto"/>
        <w:left w:val="none" w:sz="0" w:space="0" w:color="auto"/>
        <w:bottom w:val="none" w:sz="0" w:space="0" w:color="auto"/>
        <w:right w:val="none" w:sz="0" w:space="0" w:color="auto"/>
      </w:divBdr>
    </w:div>
    <w:div w:id="882910996">
      <w:bodyDiv w:val="1"/>
      <w:marLeft w:val="0"/>
      <w:marRight w:val="0"/>
      <w:marTop w:val="0"/>
      <w:marBottom w:val="0"/>
      <w:divBdr>
        <w:top w:val="none" w:sz="0" w:space="0" w:color="auto"/>
        <w:left w:val="none" w:sz="0" w:space="0" w:color="auto"/>
        <w:bottom w:val="none" w:sz="0" w:space="0" w:color="auto"/>
        <w:right w:val="none" w:sz="0" w:space="0" w:color="auto"/>
      </w:divBdr>
    </w:div>
    <w:div w:id="889027062">
      <w:bodyDiv w:val="1"/>
      <w:marLeft w:val="0"/>
      <w:marRight w:val="0"/>
      <w:marTop w:val="0"/>
      <w:marBottom w:val="0"/>
      <w:divBdr>
        <w:top w:val="none" w:sz="0" w:space="0" w:color="auto"/>
        <w:left w:val="none" w:sz="0" w:space="0" w:color="auto"/>
        <w:bottom w:val="none" w:sz="0" w:space="0" w:color="auto"/>
        <w:right w:val="none" w:sz="0" w:space="0" w:color="auto"/>
      </w:divBdr>
    </w:div>
    <w:div w:id="892693911">
      <w:bodyDiv w:val="1"/>
      <w:marLeft w:val="0"/>
      <w:marRight w:val="0"/>
      <w:marTop w:val="0"/>
      <w:marBottom w:val="0"/>
      <w:divBdr>
        <w:top w:val="none" w:sz="0" w:space="0" w:color="auto"/>
        <w:left w:val="none" w:sz="0" w:space="0" w:color="auto"/>
        <w:bottom w:val="none" w:sz="0" w:space="0" w:color="auto"/>
        <w:right w:val="none" w:sz="0" w:space="0" w:color="auto"/>
      </w:divBdr>
    </w:div>
    <w:div w:id="895506260">
      <w:bodyDiv w:val="1"/>
      <w:marLeft w:val="0"/>
      <w:marRight w:val="0"/>
      <w:marTop w:val="0"/>
      <w:marBottom w:val="0"/>
      <w:divBdr>
        <w:top w:val="none" w:sz="0" w:space="0" w:color="auto"/>
        <w:left w:val="none" w:sz="0" w:space="0" w:color="auto"/>
        <w:bottom w:val="none" w:sz="0" w:space="0" w:color="auto"/>
        <w:right w:val="none" w:sz="0" w:space="0" w:color="auto"/>
      </w:divBdr>
    </w:div>
    <w:div w:id="941031464">
      <w:bodyDiv w:val="1"/>
      <w:marLeft w:val="0"/>
      <w:marRight w:val="0"/>
      <w:marTop w:val="0"/>
      <w:marBottom w:val="0"/>
      <w:divBdr>
        <w:top w:val="none" w:sz="0" w:space="0" w:color="auto"/>
        <w:left w:val="none" w:sz="0" w:space="0" w:color="auto"/>
        <w:bottom w:val="none" w:sz="0" w:space="0" w:color="auto"/>
        <w:right w:val="none" w:sz="0" w:space="0" w:color="auto"/>
      </w:divBdr>
    </w:div>
    <w:div w:id="950748125">
      <w:bodyDiv w:val="1"/>
      <w:marLeft w:val="0"/>
      <w:marRight w:val="0"/>
      <w:marTop w:val="0"/>
      <w:marBottom w:val="0"/>
      <w:divBdr>
        <w:top w:val="none" w:sz="0" w:space="0" w:color="auto"/>
        <w:left w:val="none" w:sz="0" w:space="0" w:color="auto"/>
        <w:bottom w:val="none" w:sz="0" w:space="0" w:color="auto"/>
        <w:right w:val="none" w:sz="0" w:space="0" w:color="auto"/>
      </w:divBdr>
    </w:div>
    <w:div w:id="976451539">
      <w:bodyDiv w:val="1"/>
      <w:marLeft w:val="0"/>
      <w:marRight w:val="0"/>
      <w:marTop w:val="0"/>
      <w:marBottom w:val="0"/>
      <w:divBdr>
        <w:top w:val="none" w:sz="0" w:space="0" w:color="auto"/>
        <w:left w:val="none" w:sz="0" w:space="0" w:color="auto"/>
        <w:bottom w:val="none" w:sz="0" w:space="0" w:color="auto"/>
        <w:right w:val="none" w:sz="0" w:space="0" w:color="auto"/>
      </w:divBdr>
    </w:div>
    <w:div w:id="988557553">
      <w:bodyDiv w:val="1"/>
      <w:marLeft w:val="0"/>
      <w:marRight w:val="0"/>
      <w:marTop w:val="0"/>
      <w:marBottom w:val="0"/>
      <w:divBdr>
        <w:top w:val="none" w:sz="0" w:space="0" w:color="auto"/>
        <w:left w:val="none" w:sz="0" w:space="0" w:color="auto"/>
        <w:bottom w:val="none" w:sz="0" w:space="0" w:color="auto"/>
        <w:right w:val="none" w:sz="0" w:space="0" w:color="auto"/>
      </w:divBdr>
    </w:div>
    <w:div w:id="998074849">
      <w:bodyDiv w:val="1"/>
      <w:marLeft w:val="0"/>
      <w:marRight w:val="0"/>
      <w:marTop w:val="0"/>
      <w:marBottom w:val="0"/>
      <w:divBdr>
        <w:top w:val="none" w:sz="0" w:space="0" w:color="auto"/>
        <w:left w:val="none" w:sz="0" w:space="0" w:color="auto"/>
        <w:bottom w:val="none" w:sz="0" w:space="0" w:color="auto"/>
        <w:right w:val="none" w:sz="0" w:space="0" w:color="auto"/>
      </w:divBdr>
    </w:div>
    <w:div w:id="1017002034">
      <w:bodyDiv w:val="1"/>
      <w:marLeft w:val="0"/>
      <w:marRight w:val="0"/>
      <w:marTop w:val="0"/>
      <w:marBottom w:val="0"/>
      <w:divBdr>
        <w:top w:val="none" w:sz="0" w:space="0" w:color="auto"/>
        <w:left w:val="none" w:sz="0" w:space="0" w:color="auto"/>
        <w:bottom w:val="none" w:sz="0" w:space="0" w:color="auto"/>
        <w:right w:val="none" w:sz="0" w:space="0" w:color="auto"/>
      </w:divBdr>
    </w:div>
    <w:div w:id="1027102992">
      <w:bodyDiv w:val="1"/>
      <w:marLeft w:val="0"/>
      <w:marRight w:val="0"/>
      <w:marTop w:val="0"/>
      <w:marBottom w:val="0"/>
      <w:divBdr>
        <w:top w:val="none" w:sz="0" w:space="0" w:color="auto"/>
        <w:left w:val="none" w:sz="0" w:space="0" w:color="auto"/>
        <w:bottom w:val="none" w:sz="0" w:space="0" w:color="auto"/>
        <w:right w:val="none" w:sz="0" w:space="0" w:color="auto"/>
      </w:divBdr>
    </w:div>
    <w:div w:id="1033844462">
      <w:bodyDiv w:val="1"/>
      <w:marLeft w:val="0"/>
      <w:marRight w:val="0"/>
      <w:marTop w:val="0"/>
      <w:marBottom w:val="0"/>
      <w:divBdr>
        <w:top w:val="none" w:sz="0" w:space="0" w:color="auto"/>
        <w:left w:val="none" w:sz="0" w:space="0" w:color="auto"/>
        <w:bottom w:val="none" w:sz="0" w:space="0" w:color="auto"/>
        <w:right w:val="none" w:sz="0" w:space="0" w:color="auto"/>
      </w:divBdr>
    </w:div>
    <w:div w:id="1055470755">
      <w:bodyDiv w:val="1"/>
      <w:marLeft w:val="0"/>
      <w:marRight w:val="0"/>
      <w:marTop w:val="0"/>
      <w:marBottom w:val="0"/>
      <w:divBdr>
        <w:top w:val="none" w:sz="0" w:space="0" w:color="auto"/>
        <w:left w:val="none" w:sz="0" w:space="0" w:color="auto"/>
        <w:bottom w:val="none" w:sz="0" w:space="0" w:color="auto"/>
        <w:right w:val="none" w:sz="0" w:space="0" w:color="auto"/>
      </w:divBdr>
    </w:div>
    <w:div w:id="1066493960">
      <w:bodyDiv w:val="1"/>
      <w:marLeft w:val="0"/>
      <w:marRight w:val="0"/>
      <w:marTop w:val="0"/>
      <w:marBottom w:val="0"/>
      <w:divBdr>
        <w:top w:val="none" w:sz="0" w:space="0" w:color="auto"/>
        <w:left w:val="none" w:sz="0" w:space="0" w:color="auto"/>
        <w:bottom w:val="none" w:sz="0" w:space="0" w:color="auto"/>
        <w:right w:val="none" w:sz="0" w:space="0" w:color="auto"/>
      </w:divBdr>
    </w:div>
    <w:div w:id="1075009610">
      <w:bodyDiv w:val="1"/>
      <w:marLeft w:val="0"/>
      <w:marRight w:val="0"/>
      <w:marTop w:val="0"/>
      <w:marBottom w:val="0"/>
      <w:divBdr>
        <w:top w:val="none" w:sz="0" w:space="0" w:color="auto"/>
        <w:left w:val="none" w:sz="0" w:space="0" w:color="auto"/>
        <w:bottom w:val="none" w:sz="0" w:space="0" w:color="auto"/>
        <w:right w:val="none" w:sz="0" w:space="0" w:color="auto"/>
      </w:divBdr>
    </w:div>
    <w:div w:id="1100180286">
      <w:bodyDiv w:val="1"/>
      <w:marLeft w:val="0"/>
      <w:marRight w:val="0"/>
      <w:marTop w:val="0"/>
      <w:marBottom w:val="0"/>
      <w:divBdr>
        <w:top w:val="none" w:sz="0" w:space="0" w:color="auto"/>
        <w:left w:val="none" w:sz="0" w:space="0" w:color="auto"/>
        <w:bottom w:val="none" w:sz="0" w:space="0" w:color="auto"/>
        <w:right w:val="none" w:sz="0" w:space="0" w:color="auto"/>
      </w:divBdr>
    </w:div>
    <w:div w:id="1126778908">
      <w:bodyDiv w:val="1"/>
      <w:marLeft w:val="0"/>
      <w:marRight w:val="0"/>
      <w:marTop w:val="0"/>
      <w:marBottom w:val="0"/>
      <w:divBdr>
        <w:top w:val="none" w:sz="0" w:space="0" w:color="auto"/>
        <w:left w:val="none" w:sz="0" w:space="0" w:color="auto"/>
        <w:bottom w:val="none" w:sz="0" w:space="0" w:color="auto"/>
        <w:right w:val="none" w:sz="0" w:space="0" w:color="auto"/>
      </w:divBdr>
    </w:div>
    <w:div w:id="1131173594">
      <w:bodyDiv w:val="1"/>
      <w:marLeft w:val="0"/>
      <w:marRight w:val="0"/>
      <w:marTop w:val="0"/>
      <w:marBottom w:val="0"/>
      <w:divBdr>
        <w:top w:val="none" w:sz="0" w:space="0" w:color="auto"/>
        <w:left w:val="none" w:sz="0" w:space="0" w:color="auto"/>
        <w:bottom w:val="none" w:sz="0" w:space="0" w:color="auto"/>
        <w:right w:val="none" w:sz="0" w:space="0" w:color="auto"/>
      </w:divBdr>
    </w:div>
    <w:div w:id="1140225036">
      <w:bodyDiv w:val="1"/>
      <w:marLeft w:val="0"/>
      <w:marRight w:val="0"/>
      <w:marTop w:val="0"/>
      <w:marBottom w:val="0"/>
      <w:divBdr>
        <w:top w:val="none" w:sz="0" w:space="0" w:color="auto"/>
        <w:left w:val="none" w:sz="0" w:space="0" w:color="auto"/>
        <w:bottom w:val="none" w:sz="0" w:space="0" w:color="auto"/>
        <w:right w:val="none" w:sz="0" w:space="0" w:color="auto"/>
      </w:divBdr>
    </w:div>
    <w:div w:id="1144203174">
      <w:bodyDiv w:val="1"/>
      <w:marLeft w:val="0"/>
      <w:marRight w:val="0"/>
      <w:marTop w:val="0"/>
      <w:marBottom w:val="0"/>
      <w:divBdr>
        <w:top w:val="none" w:sz="0" w:space="0" w:color="auto"/>
        <w:left w:val="none" w:sz="0" w:space="0" w:color="auto"/>
        <w:bottom w:val="none" w:sz="0" w:space="0" w:color="auto"/>
        <w:right w:val="none" w:sz="0" w:space="0" w:color="auto"/>
      </w:divBdr>
    </w:div>
    <w:div w:id="1144932916">
      <w:bodyDiv w:val="1"/>
      <w:marLeft w:val="0"/>
      <w:marRight w:val="0"/>
      <w:marTop w:val="0"/>
      <w:marBottom w:val="0"/>
      <w:divBdr>
        <w:top w:val="none" w:sz="0" w:space="0" w:color="auto"/>
        <w:left w:val="none" w:sz="0" w:space="0" w:color="auto"/>
        <w:bottom w:val="none" w:sz="0" w:space="0" w:color="auto"/>
        <w:right w:val="none" w:sz="0" w:space="0" w:color="auto"/>
      </w:divBdr>
    </w:div>
    <w:div w:id="1146511873">
      <w:bodyDiv w:val="1"/>
      <w:marLeft w:val="0"/>
      <w:marRight w:val="0"/>
      <w:marTop w:val="0"/>
      <w:marBottom w:val="0"/>
      <w:divBdr>
        <w:top w:val="none" w:sz="0" w:space="0" w:color="auto"/>
        <w:left w:val="none" w:sz="0" w:space="0" w:color="auto"/>
        <w:bottom w:val="none" w:sz="0" w:space="0" w:color="auto"/>
        <w:right w:val="none" w:sz="0" w:space="0" w:color="auto"/>
      </w:divBdr>
    </w:div>
    <w:div w:id="1155342897">
      <w:bodyDiv w:val="1"/>
      <w:marLeft w:val="0"/>
      <w:marRight w:val="0"/>
      <w:marTop w:val="0"/>
      <w:marBottom w:val="0"/>
      <w:divBdr>
        <w:top w:val="none" w:sz="0" w:space="0" w:color="auto"/>
        <w:left w:val="none" w:sz="0" w:space="0" w:color="auto"/>
        <w:bottom w:val="none" w:sz="0" w:space="0" w:color="auto"/>
        <w:right w:val="none" w:sz="0" w:space="0" w:color="auto"/>
      </w:divBdr>
    </w:div>
    <w:div w:id="1169366725">
      <w:bodyDiv w:val="1"/>
      <w:marLeft w:val="0"/>
      <w:marRight w:val="0"/>
      <w:marTop w:val="0"/>
      <w:marBottom w:val="0"/>
      <w:divBdr>
        <w:top w:val="none" w:sz="0" w:space="0" w:color="auto"/>
        <w:left w:val="none" w:sz="0" w:space="0" w:color="auto"/>
        <w:bottom w:val="none" w:sz="0" w:space="0" w:color="auto"/>
        <w:right w:val="none" w:sz="0" w:space="0" w:color="auto"/>
      </w:divBdr>
    </w:div>
    <w:div w:id="1184903509">
      <w:bodyDiv w:val="1"/>
      <w:marLeft w:val="0"/>
      <w:marRight w:val="0"/>
      <w:marTop w:val="0"/>
      <w:marBottom w:val="0"/>
      <w:divBdr>
        <w:top w:val="none" w:sz="0" w:space="0" w:color="auto"/>
        <w:left w:val="none" w:sz="0" w:space="0" w:color="auto"/>
        <w:bottom w:val="none" w:sz="0" w:space="0" w:color="auto"/>
        <w:right w:val="none" w:sz="0" w:space="0" w:color="auto"/>
      </w:divBdr>
    </w:div>
    <w:div w:id="1195772323">
      <w:bodyDiv w:val="1"/>
      <w:marLeft w:val="0"/>
      <w:marRight w:val="0"/>
      <w:marTop w:val="0"/>
      <w:marBottom w:val="0"/>
      <w:divBdr>
        <w:top w:val="none" w:sz="0" w:space="0" w:color="auto"/>
        <w:left w:val="none" w:sz="0" w:space="0" w:color="auto"/>
        <w:bottom w:val="none" w:sz="0" w:space="0" w:color="auto"/>
        <w:right w:val="none" w:sz="0" w:space="0" w:color="auto"/>
      </w:divBdr>
    </w:div>
    <w:div w:id="1211575583">
      <w:bodyDiv w:val="1"/>
      <w:marLeft w:val="0"/>
      <w:marRight w:val="0"/>
      <w:marTop w:val="0"/>
      <w:marBottom w:val="0"/>
      <w:divBdr>
        <w:top w:val="none" w:sz="0" w:space="0" w:color="auto"/>
        <w:left w:val="none" w:sz="0" w:space="0" w:color="auto"/>
        <w:bottom w:val="none" w:sz="0" w:space="0" w:color="auto"/>
        <w:right w:val="none" w:sz="0" w:space="0" w:color="auto"/>
      </w:divBdr>
    </w:div>
    <w:div w:id="1224947070">
      <w:bodyDiv w:val="1"/>
      <w:marLeft w:val="0"/>
      <w:marRight w:val="0"/>
      <w:marTop w:val="0"/>
      <w:marBottom w:val="0"/>
      <w:divBdr>
        <w:top w:val="none" w:sz="0" w:space="0" w:color="auto"/>
        <w:left w:val="none" w:sz="0" w:space="0" w:color="auto"/>
        <w:bottom w:val="none" w:sz="0" w:space="0" w:color="auto"/>
        <w:right w:val="none" w:sz="0" w:space="0" w:color="auto"/>
      </w:divBdr>
    </w:div>
    <w:div w:id="1226380116">
      <w:bodyDiv w:val="1"/>
      <w:marLeft w:val="0"/>
      <w:marRight w:val="0"/>
      <w:marTop w:val="0"/>
      <w:marBottom w:val="0"/>
      <w:divBdr>
        <w:top w:val="none" w:sz="0" w:space="0" w:color="auto"/>
        <w:left w:val="none" w:sz="0" w:space="0" w:color="auto"/>
        <w:bottom w:val="none" w:sz="0" w:space="0" w:color="auto"/>
        <w:right w:val="none" w:sz="0" w:space="0" w:color="auto"/>
      </w:divBdr>
    </w:div>
    <w:div w:id="1241671419">
      <w:bodyDiv w:val="1"/>
      <w:marLeft w:val="0"/>
      <w:marRight w:val="0"/>
      <w:marTop w:val="0"/>
      <w:marBottom w:val="0"/>
      <w:divBdr>
        <w:top w:val="none" w:sz="0" w:space="0" w:color="auto"/>
        <w:left w:val="none" w:sz="0" w:space="0" w:color="auto"/>
        <w:bottom w:val="none" w:sz="0" w:space="0" w:color="auto"/>
        <w:right w:val="none" w:sz="0" w:space="0" w:color="auto"/>
      </w:divBdr>
    </w:div>
    <w:div w:id="1245381439">
      <w:bodyDiv w:val="1"/>
      <w:marLeft w:val="0"/>
      <w:marRight w:val="0"/>
      <w:marTop w:val="0"/>
      <w:marBottom w:val="0"/>
      <w:divBdr>
        <w:top w:val="none" w:sz="0" w:space="0" w:color="auto"/>
        <w:left w:val="none" w:sz="0" w:space="0" w:color="auto"/>
        <w:bottom w:val="none" w:sz="0" w:space="0" w:color="auto"/>
        <w:right w:val="none" w:sz="0" w:space="0" w:color="auto"/>
      </w:divBdr>
    </w:div>
    <w:div w:id="1296835457">
      <w:bodyDiv w:val="1"/>
      <w:marLeft w:val="0"/>
      <w:marRight w:val="0"/>
      <w:marTop w:val="0"/>
      <w:marBottom w:val="0"/>
      <w:divBdr>
        <w:top w:val="none" w:sz="0" w:space="0" w:color="auto"/>
        <w:left w:val="none" w:sz="0" w:space="0" w:color="auto"/>
        <w:bottom w:val="none" w:sz="0" w:space="0" w:color="auto"/>
        <w:right w:val="none" w:sz="0" w:space="0" w:color="auto"/>
      </w:divBdr>
    </w:div>
    <w:div w:id="1320963366">
      <w:bodyDiv w:val="1"/>
      <w:marLeft w:val="0"/>
      <w:marRight w:val="0"/>
      <w:marTop w:val="0"/>
      <w:marBottom w:val="0"/>
      <w:divBdr>
        <w:top w:val="none" w:sz="0" w:space="0" w:color="auto"/>
        <w:left w:val="none" w:sz="0" w:space="0" w:color="auto"/>
        <w:bottom w:val="none" w:sz="0" w:space="0" w:color="auto"/>
        <w:right w:val="none" w:sz="0" w:space="0" w:color="auto"/>
      </w:divBdr>
    </w:div>
    <w:div w:id="1329600995">
      <w:bodyDiv w:val="1"/>
      <w:marLeft w:val="0"/>
      <w:marRight w:val="0"/>
      <w:marTop w:val="0"/>
      <w:marBottom w:val="0"/>
      <w:divBdr>
        <w:top w:val="none" w:sz="0" w:space="0" w:color="auto"/>
        <w:left w:val="none" w:sz="0" w:space="0" w:color="auto"/>
        <w:bottom w:val="none" w:sz="0" w:space="0" w:color="auto"/>
        <w:right w:val="none" w:sz="0" w:space="0" w:color="auto"/>
      </w:divBdr>
    </w:div>
    <w:div w:id="1357459686">
      <w:bodyDiv w:val="1"/>
      <w:marLeft w:val="0"/>
      <w:marRight w:val="0"/>
      <w:marTop w:val="0"/>
      <w:marBottom w:val="0"/>
      <w:divBdr>
        <w:top w:val="none" w:sz="0" w:space="0" w:color="auto"/>
        <w:left w:val="none" w:sz="0" w:space="0" w:color="auto"/>
        <w:bottom w:val="none" w:sz="0" w:space="0" w:color="auto"/>
        <w:right w:val="none" w:sz="0" w:space="0" w:color="auto"/>
      </w:divBdr>
    </w:div>
    <w:div w:id="1381174048">
      <w:bodyDiv w:val="1"/>
      <w:marLeft w:val="0"/>
      <w:marRight w:val="0"/>
      <w:marTop w:val="0"/>
      <w:marBottom w:val="0"/>
      <w:divBdr>
        <w:top w:val="none" w:sz="0" w:space="0" w:color="auto"/>
        <w:left w:val="none" w:sz="0" w:space="0" w:color="auto"/>
        <w:bottom w:val="none" w:sz="0" w:space="0" w:color="auto"/>
        <w:right w:val="none" w:sz="0" w:space="0" w:color="auto"/>
      </w:divBdr>
    </w:div>
    <w:div w:id="1396246863">
      <w:bodyDiv w:val="1"/>
      <w:marLeft w:val="0"/>
      <w:marRight w:val="0"/>
      <w:marTop w:val="0"/>
      <w:marBottom w:val="0"/>
      <w:divBdr>
        <w:top w:val="none" w:sz="0" w:space="0" w:color="auto"/>
        <w:left w:val="none" w:sz="0" w:space="0" w:color="auto"/>
        <w:bottom w:val="none" w:sz="0" w:space="0" w:color="auto"/>
        <w:right w:val="none" w:sz="0" w:space="0" w:color="auto"/>
      </w:divBdr>
    </w:div>
    <w:div w:id="1414666642">
      <w:bodyDiv w:val="1"/>
      <w:marLeft w:val="0"/>
      <w:marRight w:val="0"/>
      <w:marTop w:val="0"/>
      <w:marBottom w:val="0"/>
      <w:divBdr>
        <w:top w:val="none" w:sz="0" w:space="0" w:color="auto"/>
        <w:left w:val="none" w:sz="0" w:space="0" w:color="auto"/>
        <w:bottom w:val="none" w:sz="0" w:space="0" w:color="auto"/>
        <w:right w:val="none" w:sz="0" w:space="0" w:color="auto"/>
      </w:divBdr>
    </w:div>
    <w:div w:id="1421026615">
      <w:bodyDiv w:val="1"/>
      <w:marLeft w:val="0"/>
      <w:marRight w:val="0"/>
      <w:marTop w:val="0"/>
      <w:marBottom w:val="0"/>
      <w:divBdr>
        <w:top w:val="none" w:sz="0" w:space="0" w:color="auto"/>
        <w:left w:val="none" w:sz="0" w:space="0" w:color="auto"/>
        <w:bottom w:val="none" w:sz="0" w:space="0" w:color="auto"/>
        <w:right w:val="none" w:sz="0" w:space="0" w:color="auto"/>
      </w:divBdr>
    </w:div>
    <w:div w:id="1437872258">
      <w:bodyDiv w:val="1"/>
      <w:marLeft w:val="0"/>
      <w:marRight w:val="0"/>
      <w:marTop w:val="0"/>
      <w:marBottom w:val="0"/>
      <w:divBdr>
        <w:top w:val="none" w:sz="0" w:space="0" w:color="auto"/>
        <w:left w:val="none" w:sz="0" w:space="0" w:color="auto"/>
        <w:bottom w:val="none" w:sz="0" w:space="0" w:color="auto"/>
        <w:right w:val="none" w:sz="0" w:space="0" w:color="auto"/>
      </w:divBdr>
    </w:div>
    <w:div w:id="1442261909">
      <w:bodyDiv w:val="1"/>
      <w:marLeft w:val="0"/>
      <w:marRight w:val="0"/>
      <w:marTop w:val="0"/>
      <w:marBottom w:val="0"/>
      <w:divBdr>
        <w:top w:val="none" w:sz="0" w:space="0" w:color="auto"/>
        <w:left w:val="none" w:sz="0" w:space="0" w:color="auto"/>
        <w:bottom w:val="none" w:sz="0" w:space="0" w:color="auto"/>
        <w:right w:val="none" w:sz="0" w:space="0" w:color="auto"/>
      </w:divBdr>
    </w:div>
    <w:div w:id="1447650726">
      <w:bodyDiv w:val="1"/>
      <w:marLeft w:val="0"/>
      <w:marRight w:val="0"/>
      <w:marTop w:val="0"/>
      <w:marBottom w:val="0"/>
      <w:divBdr>
        <w:top w:val="none" w:sz="0" w:space="0" w:color="auto"/>
        <w:left w:val="none" w:sz="0" w:space="0" w:color="auto"/>
        <w:bottom w:val="none" w:sz="0" w:space="0" w:color="auto"/>
        <w:right w:val="none" w:sz="0" w:space="0" w:color="auto"/>
      </w:divBdr>
    </w:div>
    <w:div w:id="1461803893">
      <w:bodyDiv w:val="1"/>
      <w:marLeft w:val="0"/>
      <w:marRight w:val="0"/>
      <w:marTop w:val="0"/>
      <w:marBottom w:val="0"/>
      <w:divBdr>
        <w:top w:val="none" w:sz="0" w:space="0" w:color="auto"/>
        <w:left w:val="none" w:sz="0" w:space="0" w:color="auto"/>
        <w:bottom w:val="none" w:sz="0" w:space="0" w:color="auto"/>
        <w:right w:val="none" w:sz="0" w:space="0" w:color="auto"/>
      </w:divBdr>
    </w:div>
    <w:div w:id="1475953008">
      <w:bodyDiv w:val="1"/>
      <w:marLeft w:val="0"/>
      <w:marRight w:val="0"/>
      <w:marTop w:val="0"/>
      <w:marBottom w:val="0"/>
      <w:divBdr>
        <w:top w:val="none" w:sz="0" w:space="0" w:color="auto"/>
        <w:left w:val="none" w:sz="0" w:space="0" w:color="auto"/>
        <w:bottom w:val="none" w:sz="0" w:space="0" w:color="auto"/>
        <w:right w:val="none" w:sz="0" w:space="0" w:color="auto"/>
      </w:divBdr>
    </w:div>
    <w:div w:id="1485705268">
      <w:bodyDiv w:val="1"/>
      <w:marLeft w:val="0"/>
      <w:marRight w:val="0"/>
      <w:marTop w:val="0"/>
      <w:marBottom w:val="0"/>
      <w:divBdr>
        <w:top w:val="none" w:sz="0" w:space="0" w:color="auto"/>
        <w:left w:val="none" w:sz="0" w:space="0" w:color="auto"/>
        <w:bottom w:val="none" w:sz="0" w:space="0" w:color="auto"/>
        <w:right w:val="none" w:sz="0" w:space="0" w:color="auto"/>
      </w:divBdr>
    </w:div>
    <w:div w:id="1538658042">
      <w:bodyDiv w:val="1"/>
      <w:marLeft w:val="0"/>
      <w:marRight w:val="0"/>
      <w:marTop w:val="0"/>
      <w:marBottom w:val="0"/>
      <w:divBdr>
        <w:top w:val="none" w:sz="0" w:space="0" w:color="auto"/>
        <w:left w:val="none" w:sz="0" w:space="0" w:color="auto"/>
        <w:bottom w:val="none" w:sz="0" w:space="0" w:color="auto"/>
        <w:right w:val="none" w:sz="0" w:space="0" w:color="auto"/>
      </w:divBdr>
    </w:div>
    <w:div w:id="1544321791">
      <w:bodyDiv w:val="1"/>
      <w:marLeft w:val="0"/>
      <w:marRight w:val="0"/>
      <w:marTop w:val="0"/>
      <w:marBottom w:val="0"/>
      <w:divBdr>
        <w:top w:val="none" w:sz="0" w:space="0" w:color="auto"/>
        <w:left w:val="none" w:sz="0" w:space="0" w:color="auto"/>
        <w:bottom w:val="none" w:sz="0" w:space="0" w:color="auto"/>
        <w:right w:val="none" w:sz="0" w:space="0" w:color="auto"/>
      </w:divBdr>
    </w:div>
    <w:div w:id="1546288609">
      <w:bodyDiv w:val="1"/>
      <w:marLeft w:val="0"/>
      <w:marRight w:val="0"/>
      <w:marTop w:val="0"/>
      <w:marBottom w:val="0"/>
      <w:divBdr>
        <w:top w:val="none" w:sz="0" w:space="0" w:color="auto"/>
        <w:left w:val="none" w:sz="0" w:space="0" w:color="auto"/>
        <w:bottom w:val="none" w:sz="0" w:space="0" w:color="auto"/>
        <w:right w:val="none" w:sz="0" w:space="0" w:color="auto"/>
      </w:divBdr>
    </w:div>
    <w:div w:id="1566145028">
      <w:bodyDiv w:val="1"/>
      <w:marLeft w:val="0"/>
      <w:marRight w:val="0"/>
      <w:marTop w:val="0"/>
      <w:marBottom w:val="0"/>
      <w:divBdr>
        <w:top w:val="none" w:sz="0" w:space="0" w:color="auto"/>
        <w:left w:val="none" w:sz="0" w:space="0" w:color="auto"/>
        <w:bottom w:val="none" w:sz="0" w:space="0" w:color="auto"/>
        <w:right w:val="none" w:sz="0" w:space="0" w:color="auto"/>
      </w:divBdr>
    </w:div>
    <w:div w:id="1591965690">
      <w:bodyDiv w:val="1"/>
      <w:marLeft w:val="0"/>
      <w:marRight w:val="0"/>
      <w:marTop w:val="0"/>
      <w:marBottom w:val="0"/>
      <w:divBdr>
        <w:top w:val="none" w:sz="0" w:space="0" w:color="auto"/>
        <w:left w:val="none" w:sz="0" w:space="0" w:color="auto"/>
        <w:bottom w:val="none" w:sz="0" w:space="0" w:color="auto"/>
        <w:right w:val="none" w:sz="0" w:space="0" w:color="auto"/>
      </w:divBdr>
    </w:div>
    <w:div w:id="1592817678">
      <w:bodyDiv w:val="1"/>
      <w:marLeft w:val="0"/>
      <w:marRight w:val="0"/>
      <w:marTop w:val="0"/>
      <w:marBottom w:val="0"/>
      <w:divBdr>
        <w:top w:val="none" w:sz="0" w:space="0" w:color="auto"/>
        <w:left w:val="none" w:sz="0" w:space="0" w:color="auto"/>
        <w:bottom w:val="none" w:sz="0" w:space="0" w:color="auto"/>
        <w:right w:val="none" w:sz="0" w:space="0" w:color="auto"/>
      </w:divBdr>
    </w:div>
    <w:div w:id="1594777146">
      <w:bodyDiv w:val="1"/>
      <w:marLeft w:val="0"/>
      <w:marRight w:val="0"/>
      <w:marTop w:val="0"/>
      <w:marBottom w:val="0"/>
      <w:divBdr>
        <w:top w:val="none" w:sz="0" w:space="0" w:color="auto"/>
        <w:left w:val="none" w:sz="0" w:space="0" w:color="auto"/>
        <w:bottom w:val="none" w:sz="0" w:space="0" w:color="auto"/>
        <w:right w:val="none" w:sz="0" w:space="0" w:color="auto"/>
      </w:divBdr>
    </w:div>
    <w:div w:id="1612009954">
      <w:bodyDiv w:val="1"/>
      <w:marLeft w:val="0"/>
      <w:marRight w:val="0"/>
      <w:marTop w:val="0"/>
      <w:marBottom w:val="0"/>
      <w:divBdr>
        <w:top w:val="none" w:sz="0" w:space="0" w:color="auto"/>
        <w:left w:val="none" w:sz="0" w:space="0" w:color="auto"/>
        <w:bottom w:val="none" w:sz="0" w:space="0" w:color="auto"/>
        <w:right w:val="none" w:sz="0" w:space="0" w:color="auto"/>
      </w:divBdr>
    </w:div>
    <w:div w:id="1615096343">
      <w:bodyDiv w:val="1"/>
      <w:marLeft w:val="0"/>
      <w:marRight w:val="0"/>
      <w:marTop w:val="0"/>
      <w:marBottom w:val="0"/>
      <w:divBdr>
        <w:top w:val="none" w:sz="0" w:space="0" w:color="auto"/>
        <w:left w:val="none" w:sz="0" w:space="0" w:color="auto"/>
        <w:bottom w:val="none" w:sz="0" w:space="0" w:color="auto"/>
        <w:right w:val="none" w:sz="0" w:space="0" w:color="auto"/>
      </w:divBdr>
    </w:div>
    <w:div w:id="1622296555">
      <w:bodyDiv w:val="1"/>
      <w:marLeft w:val="0"/>
      <w:marRight w:val="0"/>
      <w:marTop w:val="0"/>
      <w:marBottom w:val="0"/>
      <w:divBdr>
        <w:top w:val="none" w:sz="0" w:space="0" w:color="auto"/>
        <w:left w:val="none" w:sz="0" w:space="0" w:color="auto"/>
        <w:bottom w:val="none" w:sz="0" w:space="0" w:color="auto"/>
        <w:right w:val="none" w:sz="0" w:space="0" w:color="auto"/>
      </w:divBdr>
    </w:div>
    <w:div w:id="1630893661">
      <w:bodyDiv w:val="1"/>
      <w:marLeft w:val="0"/>
      <w:marRight w:val="0"/>
      <w:marTop w:val="0"/>
      <w:marBottom w:val="0"/>
      <w:divBdr>
        <w:top w:val="none" w:sz="0" w:space="0" w:color="auto"/>
        <w:left w:val="none" w:sz="0" w:space="0" w:color="auto"/>
        <w:bottom w:val="none" w:sz="0" w:space="0" w:color="auto"/>
        <w:right w:val="none" w:sz="0" w:space="0" w:color="auto"/>
      </w:divBdr>
    </w:div>
    <w:div w:id="1636061985">
      <w:bodyDiv w:val="1"/>
      <w:marLeft w:val="0"/>
      <w:marRight w:val="0"/>
      <w:marTop w:val="0"/>
      <w:marBottom w:val="0"/>
      <w:divBdr>
        <w:top w:val="none" w:sz="0" w:space="0" w:color="auto"/>
        <w:left w:val="none" w:sz="0" w:space="0" w:color="auto"/>
        <w:bottom w:val="none" w:sz="0" w:space="0" w:color="auto"/>
        <w:right w:val="none" w:sz="0" w:space="0" w:color="auto"/>
      </w:divBdr>
    </w:div>
    <w:div w:id="1641961261">
      <w:bodyDiv w:val="1"/>
      <w:marLeft w:val="0"/>
      <w:marRight w:val="0"/>
      <w:marTop w:val="0"/>
      <w:marBottom w:val="0"/>
      <w:divBdr>
        <w:top w:val="none" w:sz="0" w:space="0" w:color="auto"/>
        <w:left w:val="none" w:sz="0" w:space="0" w:color="auto"/>
        <w:bottom w:val="none" w:sz="0" w:space="0" w:color="auto"/>
        <w:right w:val="none" w:sz="0" w:space="0" w:color="auto"/>
      </w:divBdr>
    </w:div>
    <w:div w:id="1659503608">
      <w:bodyDiv w:val="1"/>
      <w:marLeft w:val="0"/>
      <w:marRight w:val="0"/>
      <w:marTop w:val="0"/>
      <w:marBottom w:val="0"/>
      <w:divBdr>
        <w:top w:val="none" w:sz="0" w:space="0" w:color="auto"/>
        <w:left w:val="none" w:sz="0" w:space="0" w:color="auto"/>
        <w:bottom w:val="none" w:sz="0" w:space="0" w:color="auto"/>
        <w:right w:val="none" w:sz="0" w:space="0" w:color="auto"/>
      </w:divBdr>
    </w:div>
    <w:div w:id="1680964777">
      <w:bodyDiv w:val="1"/>
      <w:marLeft w:val="0"/>
      <w:marRight w:val="0"/>
      <w:marTop w:val="0"/>
      <w:marBottom w:val="0"/>
      <w:divBdr>
        <w:top w:val="none" w:sz="0" w:space="0" w:color="auto"/>
        <w:left w:val="none" w:sz="0" w:space="0" w:color="auto"/>
        <w:bottom w:val="none" w:sz="0" w:space="0" w:color="auto"/>
        <w:right w:val="none" w:sz="0" w:space="0" w:color="auto"/>
      </w:divBdr>
    </w:div>
    <w:div w:id="1695226371">
      <w:bodyDiv w:val="1"/>
      <w:marLeft w:val="0"/>
      <w:marRight w:val="0"/>
      <w:marTop w:val="0"/>
      <w:marBottom w:val="0"/>
      <w:divBdr>
        <w:top w:val="none" w:sz="0" w:space="0" w:color="auto"/>
        <w:left w:val="none" w:sz="0" w:space="0" w:color="auto"/>
        <w:bottom w:val="none" w:sz="0" w:space="0" w:color="auto"/>
        <w:right w:val="none" w:sz="0" w:space="0" w:color="auto"/>
      </w:divBdr>
    </w:div>
    <w:div w:id="1701199845">
      <w:bodyDiv w:val="1"/>
      <w:marLeft w:val="0"/>
      <w:marRight w:val="0"/>
      <w:marTop w:val="0"/>
      <w:marBottom w:val="0"/>
      <w:divBdr>
        <w:top w:val="none" w:sz="0" w:space="0" w:color="auto"/>
        <w:left w:val="none" w:sz="0" w:space="0" w:color="auto"/>
        <w:bottom w:val="none" w:sz="0" w:space="0" w:color="auto"/>
        <w:right w:val="none" w:sz="0" w:space="0" w:color="auto"/>
      </w:divBdr>
    </w:div>
    <w:div w:id="1716805871">
      <w:bodyDiv w:val="1"/>
      <w:marLeft w:val="0"/>
      <w:marRight w:val="0"/>
      <w:marTop w:val="0"/>
      <w:marBottom w:val="0"/>
      <w:divBdr>
        <w:top w:val="none" w:sz="0" w:space="0" w:color="auto"/>
        <w:left w:val="none" w:sz="0" w:space="0" w:color="auto"/>
        <w:bottom w:val="none" w:sz="0" w:space="0" w:color="auto"/>
        <w:right w:val="none" w:sz="0" w:space="0" w:color="auto"/>
      </w:divBdr>
    </w:div>
    <w:div w:id="1723015621">
      <w:bodyDiv w:val="1"/>
      <w:marLeft w:val="0"/>
      <w:marRight w:val="0"/>
      <w:marTop w:val="0"/>
      <w:marBottom w:val="0"/>
      <w:divBdr>
        <w:top w:val="none" w:sz="0" w:space="0" w:color="auto"/>
        <w:left w:val="none" w:sz="0" w:space="0" w:color="auto"/>
        <w:bottom w:val="none" w:sz="0" w:space="0" w:color="auto"/>
        <w:right w:val="none" w:sz="0" w:space="0" w:color="auto"/>
      </w:divBdr>
    </w:div>
    <w:div w:id="1723211510">
      <w:bodyDiv w:val="1"/>
      <w:marLeft w:val="0"/>
      <w:marRight w:val="0"/>
      <w:marTop w:val="0"/>
      <w:marBottom w:val="0"/>
      <w:divBdr>
        <w:top w:val="none" w:sz="0" w:space="0" w:color="auto"/>
        <w:left w:val="none" w:sz="0" w:space="0" w:color="auto"/>
        <w:bottom w:val="none" w:sz="0" w:space="0" w:color="auto"/>
        <w:right w:val="none" w:sz="0" w:space="0" w:color="auto"/>
      </w:divBdr>
    </w:div>
    <w:div w:id="1740784226">
      <w:bodyDiv w:val="1"/>
      <w:marLeft w:val="0"/>
      <w:marRight w:val="0"/>
      <w:marTop w:val="0"/>
      <w:marBottom w:val="0"/>
      <w:divBdr>
        <w:top w:val="none" w:sz="0" w:space="0" w:color="auto"/>
        <w:left w:val="none" w:sz="0" w:space="0" w:color="auto"/>
        <w:bottom w:val="none" w:sz="0" w:space="0" w:color="auto"/>
        <w:right w:val="none" w:sz="0" w:space="0" w:color="auto"/>
      </w:divBdr>
    </w:div>
    <w:div w:id="1759209792">
      <w:bodyDiv w:val="1"/>
      <w:marLeft w:val="0"/>
      <w:marRight w:val="0"/>
      <w:marTop w:val="0"/>
      <w:marBottom w:val="0"/>
      <w:divBdr>
        <w:top w:val="none" w:sz="0" w:space="0" w:color="auto"/>
        <w:left w:val="none" w:sz="0" w:space="0" w:color="auto"/>
        <w:bottom w:val="none" w:sz="0" w:space="0" w:color="auto"/>
        <w:right w:val="none" w:sz="0" w:space="0" w:color="auto"/>
      </w:divBdr>
    </w:div>
    <w:div w:id="1760563118">
      <w:bodyDiv w:val="1"/>
      <w:marLeft w:val="0"/>
      <w:marRight w:val="0"/>
      <w:marTop w:val="0"/>
      <w:marBottom w:val="0"/>
      <w:divBdr>
        <w:top w:val="none" w:sz="0" w:space="0" w:color="auto"/>
        <w:left w:val="none" w:sz="0" w:space="0" w:color="auto"/>
        <w:bottom w:val="none" w:sz="0" w:space="0" w:color="auto"/>
        <w:right w:val="none" w:sz="0" w:space="0" w:color="auto"/>
      </w:divBdr>
    </w:div>
    <w:div w:id="1765877535">
      <w:bodyDiv w:val="1"/>
      <w:marLeft w:val="0"/>
      <w:marRight w:val="0"/>
      <w:marTop w:val="0"/>
      <w:marBottom w:val="0"/>
      <w:divBdr>
        <w:top w:val="none" w:sz="0" w:space="0" w:color="auto"/>
        <w:left w:val="none" w:sz="0" w:space="0" w:color="auto"/>
        <w:bottom w:val="none" w:sz="0" w:space="0" w:color="auto"/>
        <w:right w:val="none" w:sz="0" w:space="0" w:color="auto"/>
      </w:divBdr>
    </w:div>
    <w:div w:id="1767924884">
      <w:bodyDiv w:val="1"/>
      <w:marLeft w:val="0"/>
      <w:marRight w:val="0"/>
      <w:marTop w:val="0"/>
      <w:marBottom w:val="0"/>
      <w:divBdr>
        <w:top w:val="none" w:sz="0" w:space="0" w:color="auto"/>
        <w:left w:val="none" w:sz="0" w:space="0" w:color="auto"/>
        <w:bottom w:val="none" w:sz="0" w:space="0" w:color="auto"/>
        <w:right w:val="none" w:sz="0" w:space="0" w:color="auto"/>
      </w:divBdr>
    </w:div>
    <w:div w:id="1773355170">
      <w:bodyDiv w:val="1"/>
      <w:marLeft w:val="0"/>
      <w:marRight w:val="0"/>
      <w:marTop w:val="0"/>
      <w:marBottom w:val="0"/>
      <w:divBdr>
        <w:top w:val="none" w:sz="0" w:space="0" w:color="auto"/>
        <w:left w:val="none" w:sz="0" w:space="0" w:color="auto"/>
        <w:bottom w:val="none" w:sz="0" w:space="0" w:color="auto"/>
        <w:right w:val="none" w:sz="0" w:space="0" w:color="auto"/>
      </w:divBdr>
    </w:div>
    <w:div w:id="1804888407">
      <w:bodyDiv w:val="1"/>
      <w:marLeft w:val="0"/>
      <w:marRight w:val="0"/>
      <w:marTop w:val="0"/>
      <w:marBottom w:val="0"/>
      <w:divBdr>
        <w:top w:val="none" w:sz="0" w:space="0" w:color="auto"/>
        <w:left w:val="none" w:sz="0" w:space="0" w:color="auto"/>
        <w:bottom w:val="none" w:sz="0" w:space="0" w:color="auto"/>
        <w:right w:val="none" w:sz="0" w:space="0" w:color="auto"/>
      </w:divBdr>
    </w:div>
    <w:div w:id="1820265655">
      <w:bodyDiv w:val="1"/>
      <w:marLeft w:val="0"/>
      <w:marRight w:val="0"/>
      <w:marTop w:val="0"/>
      <w:marBottom w:val="0"/>
      <w:divBdr>
        <w:top w:val="none" w:sz="0" w:space="0" w:color="auto"/>
        <w:left w:val="none" w:sz="0" w:space="0" w:color="auto"/>
        <w:bottom w:val="none" w:sz="0" w:space="0" w:color="auto"/>
        <w:right w:val="none" w:sz="0" w:space="0" w:color="auto"/>
      </w:divBdr>
    </w:div>
    <w:div w:id="1835029703">
      <w:bodyDiv w:val="1"/>
      <w:marLeft w:val="0"/>
      <w:marRight w:val="0"/>
      <w:marTop w:val="0"/>
      <w:marBottom w:val="0"/>
      <w:divBdr>
        <w:top w:val="none" w:sz="0" w:space="0" w:color="auto"/>
        <w:left w:val="none" w:sz="0" w:space="0" w:color="auto"/>
        <w:bottom w:val="none" w:sz="0" w:space="0" w:color="auto"/>
        <w:right w:val="none" w:sz="0" w:space="0" w:color="auto"/>
      </w:divBdr>
    </w:div>
    <w:div w:id="1874265412">
      <w:bodyDiv w:val="1"/>
      <w:marLeft w:val="0"/>
      <w:marRight w:val="0"/>
      <w:marTop w:val="0"/>
      <w:marBottom w:val="0"/>
      <w:divBdr>
        <w:top w:val="none" w:sz="0" w:space="0" w:color="auto"/>
        <w:left w:val="none" w:sz="0" w:space="0" w:color="auto"/>
        <w:bottom w:val="none" w:sz="0" w:space="0" w:color="auto"/>
        <w:right w:val="none" w:sz="0" w:space="0" w:color="auto"/>
      </w:divBdr>
    </w:div>
    <w:div w:id="1876845822">
      <w:bodyDiv w:val="1"/>
      <w:marLeft w:val="0"/>
      <w:marRight w:val="0"/>
      <w:marTop w:val="0"/>
      <w:marBottom w:val="0"/>
      <w:divBdr>
        <w:top w:val="none" w:sz="0" w:space="0" w:color="auto"/>
        <w:left w:val="none" w:sz="0" w:space="0" w:color="auto"/>
        <w:bottom w:val="none" w:sz="0" w:space="0" w:color="auto"/>
        <w:right w:val="none" w:sz="0" w:space="0" w:color="auto"/>
      </w:divBdr>
    </w:div>
    <w:div w:id="1886596014">
      <w:bodyDiv w:val="1"/>
      <w:marLeft w:val="0"/>
      <w:marRight w:val="0"/>
      <w:marTop w:val="0"/>
      <w:marBottom w:val="0"/>
      <w:divBdr>
        <w:top w:val="none" w:sz="0" w:space="0" w:color="auto"/>
        <w:left w:val="none" w:sz="0" w:space="0" w:color="auto"/>
        <w:bottom w:val="none" w:sz="0" w:space="0" w:color="auto"/>
        <w:right w:val="none" w:sz="0" w:space="0" w:color="auto"/>
      </w:divBdr>
    </w:div>
    <w:div w:id="1917129985">
      <w:bodyDiv w:val="1"/>
      <w:marLeft w:val="0"/>
      <w:marRight w:val="0"/>
      <w:marTop w:val="0"/>
      <w:marBottom w:val="0"/>
      <w:divBdr>
        <w:top w:val="none" w:sz="0" w:space="0" w:color="auto"/>
        <w:left w:val="none" w:sz="0" w:space="0" w:color="auto"/>
        <w:bottom w:val="none" w:sz="0" w:space="0" w:color="auto"/>
        <w:right w:val="none" w:sz="0" w:space="0" w:color="auto"/>
      </w:divBdr>
    </w:div>
    <w:div w:id="1922180604">
      <w:bodyDiv w:val="1"/>
      <w:marLeft w:val="0"/>
      <w:marRight w:val="0"/>
      <w:marTop w:val="0"/>
      <w:marBottom w:val="0"/>
      <w:divBdr>
        <w:top w:val="none" w:sz="0" w:space="0" w:color="auto"/>
        <w:left w:val="none" w:sz="0" w:space="0" w:color="auto"/>
        <w:bottom w:val="none" w:sz="0" w:space="0" w:color="auto"/>
        <w:right w:val="none" w:sz="0" w:space="0" w:color="auto"/>
      </w:divBdr>
    </w:div>
    <w:div w:id="1926255744">
      <w:bodyDiv w:val="1"/>
      <w:marLeft w:val="0"/>
      <w:marRight w:val="0"/>
      <w:marTop w:val="0"/>
      <w:marBottom w:val="0"/>
      <w:divBdr>
        <w:top w:val="none" w:sz="0" w:space="0" w:color="auto"/>
        <w:left w:val="none" w:sz="0" w:space="0" w:color="auto"/>
        <w:bottom w:val="none" w:sz="0" w:space="0" w:color="auto"/>
        <w:right w:val="none" w:sz="0" w:space="0" w:color="auto"/>
      </w:divBdr>
    </w:div>
    <w:div w:id="1929001977">
      <w:bodyDiv w:val="1"/>
      <w:marLeft w:val="0"/>
      <w:marRight w:val="0"/>
      <w:marTop w:val="0"/>
      <w:marBottom w:val="0"/>
      <w:divBdr>
        <w:top w:val="none" w:sz="0" w:space="0" w:color="auto"/>
        <w:left w:val="none" w:sz="0" w:space="0" w:color="auto"/>
        <w:bottom w:val="none" w:sz="0" w:space="0" w:color="auto"/>
        <w:right w:val="none" w:sz="0" w:space="0" w:color="auto"/>
      </w:divBdr>
    </w:div>
    <w:div w:id="1941066660">
      <w:bodyDiv w:val="1"/>
      <w:marLeft w:val="0"/>
      <w:marRight w:val="0"/>
      <w:marTop w:val="0"/>
      <w:marBottom w:val="0"/>
      <w:divBdr>
        <w:top w:val="none" w:sz="0" w:space="0" w:color="auto"/>
        <w:left w:val="none" w:sz="0" w:space="0" w:color="auto"/>
        <w:bottom w:val="none" w:sz="0" w:space="0" w:color="auto"/>
        <w:right w:val="none" w:sz="0" w:space="0" w:color="auto"/>
      </w:divBdr>
    </w:div>
    <w:div w:id="1945378252">
      <w:bodyDiv w:val="1"/>
      <w:marLeft w:val="0"/>
      <w:marRight w:val="0"/>
      <w:marTop w:val="0"/>
      <w:marBottom w:val="0"/>
      <w:divBdr>
        <w:top w:val="none" w:sz="0" w:space="0" w:color="auto"/>
        <w:left w:val="none" w:sz="0" w:space="0" w:color="auto"/>
        <w:bottom w:val="none" w:sz="0" w:space="0" w:color="auto"/>
        <w:right w:val="none" w:sz="0" w:space="0" w:color="auto"/>
      </w:divBdr>
    </w:div>
    <w:div w:id="1950428129">
      <w:bodyDiv w:val="1"/>
      <w:marLeft w:val="0"/>
      <w:marRight w:val="0"/>
      <w:marTop w:val="0"/>
      <w:marBottom w:val="0"/>
      <w:divBdr>
        <w:top w:val="none" w:sz="0" w:space="0" w:color="auto"/>
        <w:left w:val="none" w:sz="0" w:space="0" w:color="auto"/>
        <w:bottom w:val="none" w:sz="0" w:space="0" w:color="auto"/>
        <w:right w:val="none" w:sz="0" w:space="0" w:color="auto"/>
      </w:divBdr>
    </w:div>
    <w:div w:id="1967809735">
      <w:bodyDiv w:val="1"/>
      <w:marLeft w:val="0"/>
      <w:marRight w:val="0"/>
      <w:marTop w:val="0"/>
      <w:marBottom w:val="0"/>
      <w:divBdr>
        <w:top w:val="none" w:sz="0" w:space="0" w:color="auto"/>
        <w:left w:val="none" w:sz="0" w:space="0" w:color="auto"/>
        <w:bottom w:val="none" w:sz="0" w:space="0" w:color="auto"/>
        <w:right w:val="none" w:sz="0" w:space="0" w:color="auto"/>
      </w:divBdr>
    </w:div>
    <w:div w:id="1970864244">
      <w:bodyDiv w:val="1"/>
      <w:marLeft w:val="0"/>
      <w:marRight w:val="0"/>
      <w:marTop w:val="0"/>
      <w:marBottom w:val="0"/>
      <w:divBdr>
        <w:top w:val="none" w:sz="0" w:space="0" w:color="auto"/>
        <w:left w:val="none" w:sz="0" w:space="0" w:color="auto"/>
        <w:bottom w:val="none" w:sz="0" w:space="0" w:color="auto"/>
        <w:right w:val="none" w:sz="0" w:space="0" w:color="auto"/>
      </w:divBdr>
    </w:div>
    <w:div w:id="2002852872">
      <w:bodyDiv w:val="1"/>
      <w:marLeft w:val="0"/>
      <w:marRight w:val="0"/>
      <w:marTop w:val="0"/>
      <w:marBottom w:val="0"/>
      <w:divBdr>
        <w:top w:val="none" w:sz="0" w:space="0" w:color="auto"/>
        <w:left w:val="none" w:sz="0" w:space="0" w:color="auto"/>
        <w:bottom w:val="none" w:sz="0" w:space="0" w:color="auto"/>
        <w:right w:val="none" w:sz="0" w:space="0" w:color="auto"/>
      </w:divBdr>
    </w:div>
    <w:div w:id="2006859027">
      <w:bodyDiv w:val="1"/>
      <w:marLeft w:val="0"/>
      <w:marRight w:val="0"/>
      <w:marTop w:val="0"/>
      <w:marBottom w:val="0"/>
      <w:divBdr>
        <w:top w:val="none" w:sz="0" w:space="0" w:color="auto"/>
        <w:left w:val="none" w:sz="0" w:space="0" w:color="auto"/>
        <w:bottom w:val="none" w:sz="0" w:space="0" w:color="auto"/>
        <w:right w:val="none" w:sz="0" w:space="0" w:color="auto"/>
      </w:divBdr>
    </w:div>
    <w:div w:id="2013756812">
      <w:bodyDiv w:val="1"/>
      <w:marLeft w:val="0"/>
      <w:marRight w:val="0"/>
      <w:marTop w:val="0"/>
      <w:marBottom w:val="0"/>
      <w:divBdr>
        <w:top w:val="none" w:sz="0" w:space="0" w:color="auto"/>
        <w:left w:val="none" w:sz="0" w:space="0" w:color="auto"/>
        <w:bottom w:val="none" w:sz="0" w:space="0" w:color="auto"/>
        <w:right w:val="none" w:sz="0" w:space="0" w:color="auto"/>
      </w:divBdr>
    </w:div>
    <w:div w:id="2020695983">
      <w:bodyDiv w:val="1"/>
      <w:marLeft w:val="0"/>
      <w:marRight w:val="0"/>
      <w:marTop w:val="0"/>
      <w:marBottom w:val="0"/>
      <w:divBdr>
        <w:top w:val="none" w:sz="0" w:space="0" w:color="auto"/>
        <w:left w:val="none" w:sz="0" w:space="0" w:color="auto"/>
        <w:bottom w:val="none" w:sz="0" w:space="0" w:color="auto"/>
        <w:right w:val="none" w:sz="0" w:space="0" w:color="auto"/>
      </w:divBdr>
      <w:divsChild>
        <w:div w:id="1134180050">
          <w:marLeft w:val="0"/>
          <w:marRight w:val="0"/>
          <w:marTop w:val="0"/>
          <w:marBottom w:val="0"/>
          <w:divBdr>
            <w:top w:val="none" w:sz="0" w:space="0" w:color="auto"/>
            <w:left w:val="none" w:sz="0" w:space="0" w:color="auto"/>
            <w:bottom w:val="none" w:sz="0" w:space="0" w:color="auto"/>
            <w:right w:val="none" w:sz="0" w:space="0" w:color="auto"/>
          </w:divBdr>
        </w:div>
        <w:div w:id="523708670">
          <w:marLeft w:val="0"/>
          <w:marRight w:val="0"/>
          <w:marTop w:val="0"/>
          <w:marBottom w:val="0"/>
          <w:divBdr>
            <w:top w:val="none" w:sz="0" w:space="0" w:color="auto"/>
            <w:left w:val="none" w:sz="0" w:space="0" w:color="auto"/>
            <w:bottom w:val="none" w:sz="0" w:space="0" w:color="auto"/>
            <w:right w:val="none" w:sz="0" w:space="0" w:color="auto"/>
          </w:divBdr>
        </w:div>
        <w:div w:id="795412819">
          <w:marLeft w:val="0"/>
          <w:marRight w:val="0"/>
          <w:marTop w:val="0"/>
          <w:marBottom w:val="0"/>
          <w:divBdr>
            <w:top w:val="none" w:sz="0" w:space="0" w:color="auto"/>
            <w:left w:val="none" w:sz="0" w:space="0" w:color="auto"/>
            <w:bottom w:val="none" w:sz="0" w:space="0" w:color="auto"/>
            <w:right w:val="none" w:sz="0" w:space="0" w:color="auto"/>
          </w:divBdr>
        </w:div>
        <w:div w:id="1126511102">
          <w:marLeft w:val="0"/>
          <w:marRight w:val="0"/>
          <w:marTop w:val="0"/>
          <w:marBottom w:val="0"/>
          <w:divBdr>
            <w:top w:val="none" w:sz="0" w:space="0" w:color="auto"/>
            <w:left w:val="none" w:sz="0" w:space="0" w:color="auto"/>
            <w:bottom w:val="none" w:sz="0" w:space="0" w:color="auto"/>
            <w:right w:val="none" w:sz="0" w:space="0" w:color="auto"/>
          </w:divBdr>
        </w:div>
      </w:divsChild>
    </w:div>
    <w:div w:id="2032140325">
      <w:bodyDiv w:val="1"/>
      <w:marLeft w:val="0"/>
      <w:marRight w:val="0"/>
      <w:marTop w:val="0"/>
      <w:marBottom w:val="0"/>
      <w:divBdr>
        <w:top w:val="none" w:sz="0" w:space="0" w:color="auto"/>
        <w:left w:val="none" w:sz="0" w:space="0" w:color="auto"/>
        <w:bottom w:val="none" w:sz="0" w:space="0" w:color="auto"/>
        <w:right w:val="none" w:sz="0" w:space="0" w:color="auto"/>
      </w:divBdr>
    </w:div>
    <w:div w:id="2074230893">
      <w:bodyDiv w:val="1"/>
      <w:marLeft w:val="0"/>
      <w:marRight w:val="0"/>
      <w:marTop w:val="0"/>
      <w:marBottom w:val="0"/>
      <w:divBdr>
        <w:top w:val="none" w:sz="0" w:space="0" w:color="auto"/>
        <w:left w:val="none" w:sz="0" w:space="0" w:color="auto"/>
        <w:bottom w:val="none" w:sz="0" w:space="0" w:color="auto"/>
        <w:right w:val="none" w:sz="0" w:space="0" w:color="auto"/>
      </w:divBdr>
    </w:div>
    <w:div w:id="2088963314">
      <w:bodyDiv w:val="1"/>
      <w:marLeft w:val="0"/>
      <w:marRight w:val="0"/>
      <w:marTop w:val="0"/>
      <w:marBottom w:val="0"/>
      <w:divBdr>
        <w:top w:val="none" w:sz="0" w:space="0" w:color="auto"/>
        <w:left w:val="none" w:sz="0" w:space="0" w:color="auto"/>
        <w:bottom w:val="none" w:sz="0" w:space="0" w:color="auto"/>
        <w:right w:val="none" w:sz="0" w:space="0" w:color="auto"/>
      </w:divBdr>
    </w:div>
    <w:div w:id="2101294661">
      <w:bodyDiv w:val="1"/>
      <w:marLeft w:val="0"/>
      <w:marRight w:val="0"/>
      <w:marTop w:val="0"/>
      <w:marBottom w:val="0"/>
      <w:divBdr>
        <w:top w:val="none" w:sz="0" w:space="0" w:color="auto"/>
        <w:left w:val="none" w:sz="0" w:space="0" w:color="auto"/>
        <w:bottom w:val="none" w:sz="0" w:space="0" w:color="auto"/>
        <w:right w:val="none" w:sz="0" w:space="0" w:color="auto"/>
      </w:divBdr>
    </w:div>
    <w:div w:id="2139057846">
      <w:bodyDiv w:val="1"/>
      <w:marLeft w:val="0"/>
      <w:marRight w:val="0"/>
      <w:marTop w:val="0"/>
      <w:marBottom w:val="0"/>
      <w:divBdr>
        <w:top w:val="none" w:sz="0" w:space="0" w:color="auto"/>
        <w:left w:val="none" w:sz="0" w:space="0" w:color="auto"/>
        <w:bottom w:val="none" w:sz="0" w:space="0" w:color="auto"/>
        <w:right w:val="none" w:sz="0" w:space="0" w:color="auto"/>
      </w:divBdr>
    </w:div>
    <w:div w:id="21472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gary.ca/NYE" TargetMode="External"/><Relationship Id="rId13" Type="http://schemas.openxmlformats.org/officeDocument/2006/relationships/hyperlink" Target="https://www.calgary.ca/volunteer/adopt-a-rink.html" TargetMode="External"/><Relationship Id="rId18" Type="http://schemas.openxmlformats.org/officeDocument/2006/relationships/hyperlink" Target="https://www.calgary.ca/events/winter-city.html?redirect=/lovewint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algary.ca/parks/activities/outdoor-skating-rinks.html?redirect=/rinks" TargetMode="External"/><Relationship Id="rId17" Type="http://schemas.openxmlformats.org/officeDocument/2006/relationships/hyperlink" Target="https://www.calgary.ca/planning/community/main-streets.html?redirect=/mainstree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lgary.ca/events/winter-city/activities.html?redirect=/winteractivit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gary.ca/parks/activities/outdoor-skating-rinks.html?redirect=/rink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algary.ca/parks/prairie-winds-winter-activities.html" TargetMode="External"/><Relationship Id="rId23" Type="http://schemas.openxmlformats.org/officeDocument/2006/relationships/header" Target="header3.xml"/><Relationship Id="rId10" Type="http://schemas.openxmlformats.org/officeDocument/2006/relationships/hyperlink" Target="http://www.calgary.ca/greenlin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lgary.ca/NYE" TargetMode="External"/><Relationship Id="rId14" Type="http://schemas.openxmlformats.org/officeDocument/2006/relationships/hyperlink" Target="https://www.calgary.ca/rec-locations/prices/hockey-skating.htm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CCFF4-424F-4187-B88E-EC4BEBEF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793</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City of Calgary</Company>
  <LinksUpToDate>false</LinksUpToDate>
  <CharactersWithSpaces>6093</CharactersWithSpaces>
  <SharedDoc>false</SharedDoc>
  <HLinks>
    <vt:vector size="84" baseType="variant">
      <vt:variant>
        <vt:i4>1966088</vt:i4>
      </vt:variant>
      <vt:variant>
        <vt:i4>39</vt:i4>
      </vt:variant>
      <vt:variant>
        <vt:i4>0</vt:i4>
      </vt:variant>
      <vt:variant>
        <vt:i4>5</vt:i4>
      </vt:variant>
      <vt:variant>
        <vt:lpwstr>http://www.calgary.ca/cns</vt:lpwstr>
      </vt:variant>
      <vt:variant>
        <vt:lpwstr/>
      </vt:variant>
      <vt:variant>
        <vt:i4>524380</vt:i4>
      </vt:variant>
      <vt:variant>
        <vt:i4>36</vt:i4>
      </vt:variant>
      <vt:variant>
        <vt:i4>0</vt:i4>
      </vt:variant>
      <vt:variant>
        <vt:i4>5</vt:i4>
      </vt:variant>
      <vt:variant>
        <vt:lpwstr>http://www.calgary.ca/CSPS/CNS/Pages/Neighbourhood-Services/Programs-and-services-for-low-income-calgarians.aspx?redirect=/fairentry</vt:lpwstr>
      </vt:variant>
      <vt:variant>
        <vt:lpwstr/>
      </vt:variant>
      <vt:variant>
        <vt:i4>6357055</vt:i4>
      </vt:variant>
      <vt:variant>
        <vt:i4>33</vt:i4>
      </vt:variant>
      <vt:variant>
        <vt:i4>0</vt:i4>
      </vt:variant>
      <vt:variant>
        <vt:i4>5</vt:i4>
      </vt:variant>
      <vt:variant>
        <vt:lpwstr>http://www.calgary.ca/ ptap</vt:lpwstr>
      </vt:variant>
      <vt:variant>
        <vt:lpwstr/>
      </vt:variant>
      <vt:variant>
        <vt:i4>4718680</vt:i4>
      </vt:variant>
      <vt:variant>
        <vt:i4>30</vt:i4>
      </vt:variant>
      <vt:variant>
        <vt:i4>0</vt:i4>
      </vt:variant>
      <vt:variant>
        <vt:i4>5</vt:i4>
      </vt:variant>
      <vt:variant>
        <vt:lpwstr>http://www.calgary.ca/CSPS/CNS/Pages/Seniors/Seniors-Programs-Services.aspx?redirect=/seniors</vt:lpwstr>
      </vt:variant>
      <vt:variant>
        <vt:lpwstr/>
      </vt:variant>
      <vt:variant>
        <vt:i4>3670064</vt:i4>
      </vt:variant>
      <vt:variant>
        <vt:i4>27</vt:i4>
      </vt:variant>
      <vt:variant>
        <vt:i4>0</vt:i4>
      </vt:variant>
      <vt:variant>
        <vt:i4>5</vt:i4>
      </vt:variant>
      <vt:variant>
        <vt:lpwstr>http://www.calgary.ca/CSPS/CNS/Pages/Seniors/Seniors-Age-Friendly-Strategy.aspx</vt:lpwstr>
      </vt:variant>
      <vt:variant>
        <vt:lpwstr/>
      </vt:variant>
      <vt:variant>
        <vt:i4>917529</vt:i4>
      </vt:variant>
      <vt:variant>
        <vt:i4>24</vt:i4>
      </vt:variant>
      <vt:variant>
        <vt:i4>0</vt:i4>
      </vt:variant>
      <vt:variant>
        <vt:i4>5</vt:i4>
      </vt:variant>
      <vt:variant>
        <vt:lpwstr>http://www.calgary.ca/seniors</vt:lpwstr>
      </vt:variant>
      <vt:variant>
        <vt:lpwstr/>
      </vt:variant>
      <vt:variant>
        <vt:i4>1441882</vt:i4>
      </vt:variant>
      <vt:variant>
        <vt:i4>21</vt:i4>
      </vt:variant>
      <vt:variant>
        <vt:i4>0</vt:i4>
      </vt:variant>
      <vt:variant>
        <vt:i4>5</vt:i4>
      </vt:variant>
      <vt:variant>
        <vt:lpwstr>http://www.calgary.ca/General/Pages/FloodInformationHome.aspx</vt:lpwstr>
      </vt:variant>
      <vt:variant>
        <vt:lpwstr/>
      </vt:variant>
      <vt:variant>
        <vt:i4>7274539</vt:i4>
      </vt:variant>
      <vt:variant>
        <vt:i4>18</vt:i4>
      </vt:variant>
      <vt:variant>
        <vt:i4>0</vt:i4>
      </vt:variant>
      <vt:variant>
        <vt:i4>5</vt:i4>
      </vt:variant>
      <vt:variant>
        <vt:lpwstr>http://www.redcross.ca/where-we-work/in-canada/alberta</vt:lpwstr>
      </vt:variant>
      <vt:variant>
        <vt:lpwstr/>
      </vt:variant>
      <vt:variant>
        <vt:i4>5636163</vt:i4>
      </vt:variant>
      <vt:variant>
        <vt:i4>15</vt:i4>
      </vt:variant>
      <vt:variant>
        <vt:i4>0</vt:i4>
      </vt:variant>
      <vt:variant>
        <vt:i4>5</vt:i4>
      </vt:variant>
      <vt:variant>
        <vt:lpwstr>http://www.calgary.ca/General/flood-recovery/Documents/Flood Recovery-Project-List-July-2014.pdf</vt:lpwstr>
      </vt:variant>
      <vt:variant>
        <vt:lpwstr/>
      </vt:variant>
      <vt:variant>
        <vt:i4>7208998</vt:i4>
      </vt:variant>
      <vt:variant>
        <vt:i4>12</vt:i4>
      </vt:variant>
      <vt:variant>
        <vt:i4>0</vt:i4>
      </vt:variant>
      <vt:variant>
        <vt:i4>5</vt:i4>
      </vt:variant>
      <vt:variant>
        <vt:lpwstr>http://www.calgary.ca/Transportation/TI/Pages/Road-projects/Glenmore-Trail-and-Ogden-Road-S.E.-Interchange-Project.aspx</vt:lpwstr>
      </vt:variant>
      <vt:variant>
        <vt:lpwstr/>
      </vt:variant>
      <vt:variant>
        <vt:i4>3342461</vt:i4>
      </vt:variant>
      <vt:variant>
        <vt:i4>9</vt:i4>
      </vt:variant>
      <vt:variant>
        <vt:i4>0</vt:i4>
      </vt:variant>
      <vt:variant>
        <vt:i4>5</vt:i4>
      </vt:variant>
      <vt:variant>
        <vt:lpwstr>http://www.calgary.ca/Transportation/TI/Pages/Road-projects/61-Avenue-SE-Extension.aspx</vt:lpwstr>
      </vt:variant>
      <vt:variant>
        <vt:lpwstr/>
      </vt:variant>
      <vt:variant>
        <vt:i4>5963780</vt:i4>
      </vt:variant>
      <vt:variant>
        <vt:i4>6</vt:i4>
      </vt:variant>
      <vt:variant>
        <vt:i4>0</vt:i4>
      </vt:variant>
      <vt:variant>
        <vt:i4>5</vt:i4>
      </vt:variant>
      <vt:variant>
        <vt:lpwstr>http://www.calgary.ca/Transportation/TI/Pages/Road-projects/McKnight-Boulevard-widening-project.aspx</vt:lpwstr>
      </vt:variant>
      <vt:variant>
        <vt:lpwstr/>
      </vt:variant>
      <vt:variant>
        <vt:i4>7602286</vt:i4>
      </vt:variant>
      <vt:variant>
        <vt:i4>3</vt:i4>
      </vt:variant>
      <vt:variant>
        <vt:i4>0</vt:i4>
      </vt:variant>
      <vt:variant>
        <vt:i4>5</vt:i4>
      </vt:variant>
      <vt:variant>
        <vt:lpwstr>http://www.calgary.ca/Transportation/TI/Pages/Road-projects/Edmonton-Trail-Road-Reconstruction-Project.aspx</vt:lpwstr>
      </vt:variant>
      <vt:variant>
        <vt:lpwstr/>
      </vt:variant>
      <vt:variant>
        <vt:i4>6029409</vt:i4>
      </vt:variant>
      <vt:variant>
        <vt:i4>0</vt:i4>
      </vt:variant>
      <vt:variant>
        <vt:i4>0</vt:i4>
      </vt:variant>
      <vt:variant>
        <vt:i4>5</vt:i4>
      </vt:variant>
      <vt:variant>
        <vt:lpwstr>\\Cs1data2\#CS1DATA2\CSCShared\Corporate Marketing &amp; Communications\Marketing\Marketing Channels\Community Newsletter\Monthly Content and Templates\2015\June 2015\Calgary.ca\paving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scampeau</dc:creator>
  <cp:lastModifiedBy>Kambeitz, Cherene</cp:lastModifiedBy>
  <cp:revision>6</cp:revision>
  <cp:lastPrinted>2018-08-16T19:50:00Z</cp:lastPrinted>
  <dcterms:created xsi:type="dcterms:W3CDTF">2025-08-15T14:31:00Z</dcterms:created>
  <dcterms:modified xsi:type="dcterms:W3CDTF">2025-10-20T17:19:00Z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ed5070179871ef329c4de5b5de7d478308d926f7fc25f3c0802629f6cff5e75f</vt:lpwstr>
  </property>
</Properties>
</file>