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FF33" w14:textId="77777777" w:rsidR="001878F1" w:rsidRPr="001878F1" w:rsidRDefault="001878F1" w:rsidP="001878F1">
      <w:pPr>
        <w:spacing w:line="240" w:lineRule="auto"/>
        <w:rPr>
          <w:rFonts w:ascii="Arial" w:hAnsi="Arial" w:cs="Arial"/>
          <w:b/>
          <w:bCs/>
          <w:sz w:val="24"/>
          <w:szCs w:val="24"/>
        </w:rPr>
      </w:pPr>
      <w:bookmarkStart w:id="0" w:name="_Hlk66695030"/>
      <w:bookmarkStart w:id="1" w:name="_Hlk58250684"/>
      <w:r w:rsidRPr="001878F1">
        <w:rPr>
          <w:rFonts w:ascii="Arial" w:hAnsi="Arial" w:cs="Arial"/>
          <w:b/>
          <w:bCs/>
          <w:sz w:val="24"/>
          <w:szCs w:val="24"/>
        </w:rPr>
        <w:t xml:space="preserve">Navigating Calgary’s Ring Road </w:t>
      </w:r>
    </w:p>
    <w:p w14:paraId="7497BDB9" w14:textId="77777777" w:rsidR="00A809F9" w:rsidRDefault="001878F1" w:rsidP="001878F1">
      <w:pPr>
        <w:rPr>
          <w:rFonts w:ascii="Arial" w:hAnsi="Arial" w:cs="Arial"/>
          <w:sz w:val="24"/>
          <w:szCs w:val="24"/>
        </w:rPr>
      </w:pPr>
      <w:r w:rsidRPr="001878F1">
        <w:rPr>
          <w:rFonts w:ascii="Arial" w:hAnsi="Arial" w:cs="Arial"/>
          <w:sz w:val="24"/>
          <w:szCs w:val="24"/>
        </w:rPr>
        <w:t xml:space="preserve">As a growing city and one that moves, Calgary’s Ring Road makes our road network better and provides more options to get around Calgary. It shortens travel time between communities and popular destinations in and around our city. This map shows the sections of the Ring Road that are completed and the proposed West Calgary Ring Road section. View the Calgary Ring Road Map on the Map Gallery before heading out on it. The Calgary Ring Road Map can be found at:  </w:t>
      </w:r>
      <w:hyperlink r:id="rId8">
        <w:r w:rsidRPr="001878F1">
          <w:rPr>
            <w:rStyle w:val="Hyperlink"/>
            <w:rFonts w:ascii="Arial" w:hAnsi="Arial" w:cs="Arial"/>
            <w:sz w:val="24"/>
            <w:szCs w:val="24"/>
          </w:rPr>
          <w:t>https://maps.calgary.ca/calgaryringroad</w:t>
        </w:r>
      </w:hyperlink>
      <w:r w:rsidRPr="001878F1">
        <w:rPr>
          <w:rFonts w:ascii="Arial" w:hAnsi="Arial" w:cs="Arial"/>
          <w:sz w:val="24"/>
          <w:szCs w:val="24"/>
        </w:rPr>
        <w:t xml:space="preserve">. </w:t>
      </w:r>
    </w:p>
    <w:p w14:paraId="44918E82" w14:textId="03371E72" w:rsidR="001878F1" w:rsidRPr="00A809F9" w:rsidRDefault="001878F1" w:rsidP="001878F1">
      <w:pPr>
        <w:rPr>
          <w:rStyle w:val="eop"/>
          <w:rFonts w:ascii="Arial" w:hAnsi="Arial" w:cs="Arial"/>
          <w:sz w:val="24"/>
          <w:szCs w:val="24"/>
        </w:rPr>
      </w:pPr>
      <w:r w:rsidRPr="001878F1">
        <w:rPr>
          <w:rStyle w:val="normaltextrun"/>
          <w:rFonts w:ascii="Arial" w:hAnsi="Arial" w:cs="Arial"/>
          <w:color w:val="000000"/>
          <w:sz w:val="24"/>
          <w:szCs w:val="24"/>
        </w:rPr>
        <w:t>To view more City of Calgary maps, please visit the Map Gallery at maps/calgary.ca.</w:t>
      </w:r>
      <w:r w:rsidRPr="001878F1">
        <w:rPr>
          <w:rStyle w:val="normaltextrun"/>
          <w:rFonts w:ascii="Arial" w:hAnsi="Arial" w:cs="Arial"/>
          <w:color w:val="000000"/>
        </w:rPr>
        <w:t> </w:t>
      </w:r>
      <w:r w:rsidRPr="001878F1">
        <w:rPr>
          <w:rStyle w:val="eop"/>
          <w:rFonts w:ascii="Arial" w:hAnsi="Arial" w:cs="Arial"/>
          <w:color w:val="000000"/>
        </w:rPr>
        <w:t> </w:t>
      </w:r>
      <w:r w:rsidRPr="001878F1">
        <w:rPr>
          <w:rStyle w:val="eop"/>
          <w:rFonts w:ascii="Arial" w:hAnsi="Arial" w:cs="Arial"/>
          <w:color w:val="000000"/>
        </w:rPr>
        <w:tab/>
      </w:r>
    </w:p>
    <w:p w14:paraId="4EA0E780" w14:textId="0DDDF7EA" w:rsidR="001878F1" w:rsidRDefault="001878F1" w:rsidP="001878F1">
      <w:pPr>
        <w:rPr>
          <w:rStyle w:val="eop"/>
          <w:rFonts w:ascii="Arial" w:hAnsi="Arial" w:cs="Arial"/>
          <w:color w:val="000000"/>
        </w:rPr>
      </w:pPr>
    </w:p>
    <w:p w14:paraId="16870D43" w14:textId="77777777" w:rsidR="001878F1" w:rsidRPr="001878F1" w:rsidRDefault="001878F1" w:rsidP="001878F1">
      <w:pPr>
        <w:rPr>
          <w:rFonts w:ascii="Arial" w:hAnsi="Arial" w:cs="Arial"/>
          <w:sz w:val="24"/>
          <w:szCs w:val="24"/>
        </w:rPr>
      </w:pPr>
      <w:r w:rsidRPr="001878F1">
        <w:rPr>
          <w:rFonts w:ascii="Arial" w:hAnsi="Arial" w:cs="Arial"/>
          <w:b/>
          <w:bCs/>
          <w:sz w:val="24"/>
          <w:szCs w:val="24"/>
        </w:rPr>
        <w:t xml:space="preserve">Understanding rights-of-way and your property </w:t>
      </w:r>
      <w:r w:rsidRPr="001878F1">
        <w:rPr>
          <w:rFonts w:ascii="Arial" w:hAnsi="Arial" w:cs="Arial"/>
          <w:b/>
          <w:bCs/>
          <w:sz w:val="24"/>
          <w:szCs w:val="24"/>
        </w:rPr>
        <w:br/>
      </w:r>
      <w:r w:rsidRPr="001878F1">
        <w:rPr>
          <w:rFonts w:ascii="Arial" w:hAnsi="Arial" w:cs="Arial"/>
          <w:i/>
          <w:iCs/>
          <w:sz w:val="24"/>
          <w:szCs w:val="24"/>
        </w:rPr>
        <w:t>Did you know that part of your yard is made up of rights-of-way, and your property line doesn’t begin at the edge of the road or sidewalk closest to your home?</w:t>
      </w:r>
    </w:p>
    <w:p w14:paraId="561487D3" w14:textId="77777777" w:rsidR="001878F1" w:rsidRPr="001878F1" w:rsidRDefault="001878F1" w:rsidP="001878F1">
      <w:pPr>
        <w:rPr>
          <w:rFonts w:ascii="Arial" w:hAnsi="Arial" w:cs="Arial"/>
          <w:sz w:val="24"/>
          <w:szCs w:val="24"/>
        </w:rPr>
      </w:pPr>
      <w:r w:rsidRPr="001878F1">
        <w:rPr>
          <w:rFonts w:ascii="Arial" w:hAnsi="Arial" w:cs="Arial"/>
          <w:sz w:val="24"/>
          <w:szCs w:val="24"/>
        </w:rPr>
        <w:t xml:space="preserve">The City of Calgary is responsible for managing access to municipal rights-of-way in Calgary. A right-of-way is an area that gives The City space to install infrastructure (e.g. street light poles and trees), while also giving shallow utilities (i.e. power, gas and telecommunications providers) a place to install and maintain their critical infrastructure. When utility work is required in your community, crews can apply for the permits required to access the right-of-way to install infrastructure, both above and below ground. All properties contain a road right-of-way, but only some properties have a utility right-of-way on them. In most cases, the utility right-of way starts at your property line and extends inward, toward your home. The space the right-of-way takes up in a yard will vary and it can also be located along the side of your home or at the back. </w:t>
      </w:r>
    </w:p>
    <w:p w14:paraId="6CAB843D" w14:textId="77777777" w:rsidR="001878F1" w:rsidRPr="001878F1" w:rsidRDefault="001878F1" w:rsidP="001878F1">
      <w:pPr>
        <w:rPr>
          <w:rFonts w:ascii="Arial" w:hAnsi="Arial" w:cs="Arial"/>
          <w:sz w:val="24"/>
          <w:szCs w:val="24"/>
        </w:rPr>
      </w:pPr>
      <w:r w:rsidRPr="001878F1">
        <w:rPr>
          <w:rFonts w:ascii="Arial" w:hAnsi="Arial" w:cs="Arial"/>
          <w:sz w:val="24"/>
          <w:szCs w:val="24"/>
        </w:rPr>
        <w:t xml:space="preserve">As a homeowner, you are responsible for mowing and general maintenance, but it is technically the road right-of-way and is considered public land. </w:t>
      </w:r>
    </w:p>
    <w:p w14:paraId="0AFD0928" w14:textId="77777777" w:rsidR="001878F1" w:rsidRPr="001878F1" w:rsidRDefault="001878F1" w:rsidP="001878F1">
      <w:pPr>
        <w:rPr>
          <w:rFonts w:ascii="Arial" w:hAnsi="Arial" w:cs="Arial"/>
          <w:sz w:val="24"/>
          <w:szCs w:val="24"/>
        </w:rPr>
      </w:pPr>
      <w:r w:rsidRPr="001878F1">
        <w:rPr>
          <w:rFonts w:ascii="Arial" w:hAnsi="Arial" w:cs="Arial"/>
          <w:sz w:val="24"/>
          <w:szCs w:val="24"/>
        </w:rPr>
        <w:lastRenderedPageBreak/>
        <w:t xml:space="preserve">For more information or to learn where the right-of-way is located on your property, visit </w:t>
      </w:r>
      <w:hyperlink r:id="rId9" w:history="1">
        <w:r w:rsidRPr="001878F1">
          <w:rPr>
            <w:rStyle w:val="Hyperlink"/>
            <w:rFonts w:ascii="Arial" w:hAnsi="Arial" w:cs="Arial"/>
            <w:sz w:val="24"/>
            <w:szCs w:val="24"/>
          </w:rPr>
          <w:t>Calgary.ca/row</w:t>
        </w:r>
      </w:hyperlink>
      <w:r w:rsidRPr="001878F1">
        <w:rPr>
          <w:rFonts w:ascii="Arial" w:hAnsi="Arial" w:cs="Arial"/>
          <w:sz w:val="24"/>
          <w:szCs w:val="24"/>
        </w:rPr>
        <w:t xml:space="preserve">. </w:t>
      </w:r>
    </w:p>
    <w:p w14:paraId="177C7A64" w14:textId="2F984AB8" w:rsidR="001878F1" w:rsidRDefault="001878F1" w:rsidP="001878F1">
      <w:pPr>
        <w:rPr>
          <w:rStyle w:val="eop"/>
          <w:rFonts w:ascii="Arial" w:hAnsi="Arial" w:cs="Arial"/>
          <w:color w:val="000000"/>
        </w:rPr>
      </w:pPr>
    </w:p>
    <w:p w14:paraId="7BED02ED" w14:textId="77777777" w:rsidR="008C49EC" w:rsidRPr="008C49EC" w:rsidRDefault="008C49EC" w:rsidP="008C49EC">
      <w:pPr>
        <w:rPr>
          <w:rFonts w:ascii="Arial" w:hAnsi="Arial" w:cs="Arial"/>
          <w:b/>
          <w:bCs/>
          <w:sz w:val="24"/>
          <w:szCs w:val="24"/>
        </w:rPr>
      </w:pPr>
      <w:r w:rsidRPr="008C49EC">
        <w:rPr>
          <w:rFonts w:ascii="Arial" w:hAnsi="Arial" w:cs="Arial"/>
          <w:b/>
          <w:bCs/>
          <w:sz w:val="24"/>
          <w:szCs w:val="24"/>
        </w:rPr>
        <w:t>Digital Service Squad program aims to give small businesses an online boost</w:t>
      </w:r>
    </w:p>
    <w:p w14:paraId="4E9626B3" w14:textId="77777777" w:rsidR="008C49EC" w:rsidRPr="008C49EC" w:rsidRDefault="008C49EC" w:rsidP="008C49EC">
      <w:pPr>
        <w:rPr>
          <w:rFonts w:ascii="Arial" w:hAnsi="Arial" w:cs="Arial"/>
          <w:sz w:val="24"/>
          <w:szCs w:val="24"/>
        </w:rPr>
      </w:pPr>
      <w:r w:rsidRPr="008C49EC">
        <w:rPr>
          <w:rFonts w:ascii="Arial" w:hAnsi="Arial" w:cs="Arial"/>
          <w:sz w:val="24"/>
          <w:szCs w:val="24"/>
        </w:rPr>
        <w:t xml:space="preserve">The City of Calgary has launched the </w:t>
      </w:r>
      <w:hyperlink r:id="rId10" w:history="1">
        <w:r w:rsidRPr="008C49EC">
          <w:rPr>
            <w:rStyle w:val="Hyperlink"/>
            <w:rFonts w:ascii="Arial" w:hAnsi="Arial" w:cs="Arial"/>
            <w:sz w:val="24"/>
            <w:szCs w:val="24"/>
          </w:rPr>
          <w:t>Digital Service Squad</w:t>
        </w:r>
      </w:hyperlink>
      <w:r w:rsidRPr="008C49EC">
        <w:rPr>
          <w:rFonts w:ascii="Arial" w:hAnsi="Arial" w:cs="Arial"/>
          <w:sz w:val="24"/>
          <w:szCs w:val="24"/>
        </w:rPr>
        <w:t xml:space="preserve"> program to provide free support, helping small businesses succeed in the online world.</w:t>
      </w:r>
    </w:p>
    <w:p w14:paraId="715775EB" w14:textId="705130AA" w:rsidR="008C49EC" w:rsidRPr="008C49EC" w:rsidRDefault="008C49EC" w:rsidP="008C49EC">
      <w:pPr>
        <w:rPr>
          <w:rFonts w:ascii="Arial" w:hAnsi="Arial" w:cs="Arial"/>
          <w:sz w:val="24"/>
          <w:szCs w:val="24"/>
        </w:rPr>
      </w:pPr>
      <w:r w:rsidRPr="008C49EC">
        <w:rPr>
          <w:rFonts w:ascii="Arial" w:hAnsi="Arial" w:cs="Arial"/>
          <w:sz w:val="24"/>
          <w:szCs w:val="24"/>
        </w:rPr>
        <w:t>The Digital Service Squad (DSS) consists of Calgary post-secondary students temporarily hired by The City</w:t>
      </w:r>
      <w:r w:rsidR="005B0086">
        <w:rPr>
          <w:rFonts w:ascii="Arial" w:hAnsi="Arial" w:cs="Arial"/>
          <w:sz w:val="24"/>
          <w:szCs w:val="24"/>
        </w:rPr>
        <w:t>. The DSS is</w:t>
      </w:r>
      <w:r w:rsidRPr="008C49EC">
        <w:rPr>
          <w:rFonts w:ascii="Arial" w:hAnsi="Arial" w:cs="Arial"/>
          <w:sz w:val="24"/>
          <w:szCs w:val="24"/>
        </w:rPr>
        <w:t xml:space="preserve"> available at no cost to eligible small businesses.</w:t>
      </w:r>
    </w:p>
    <w:p w14:paraId="4353B0DB" w14:textId="05C257B2" w:rsidR="008C49EC" w:rsidRPr="008C49EC" w:rsidRDefault="008C49EC" w:rsidP="008C49EC">
      <w:pPr>
        <w:rPr>
          <w:rFonts w:ascii="Arial" w:hAnsi="Arial" w:cs="Arial"/>
          <w:sz w:val="24"/>
          <w:szCs w:val="24"/>
        </w:rPr>
      </w:pPr>
      <w:r w:rsidRPr="008C49EC">
        <w:rPr>
          <w:rFonts w:ascii="Arial" w:hAnsi="Arial" w:cs="Arial"/>
          <w:sz w:val="24"/>
          <w:szCs w:val="24"/>
        </w:rPr>
        <w:t>The program is underway this year and is anticipated to assist well over 2</w:t>
      </w:r>
      <w:r w:rsidR="005B0086">
        <w:rPr>
          <w:rFonts w:ascii="Arial" w:hAnsi="Arial" w:cs="Arial"/>
          <w:sz w:val="24"/>
          <w:szCs w:val="24"/>
        </w:rPr>
        <w:t>,</w:t>
      </w:r>
      <w:r w:rsidRPr="008C49EC">
        <w:rPr>
          <w:rFonts w:ascii="Arial" w:hAnsi="Arial" w:cs="Arial"/>
          <w:sz w:val="24"/>
          <w:szCs w:val="24"/>
        </w:rPr>
        <w:t xml:space="preserve">000 eligible businesses. Post-secondary students with digital expertise will provide </w:t>
      </w:r>
      <w:r w:rsidR="005B0086">
        <w:rPr>
          <w:rFonts w:ascii="Arial" w:hAnsi="Arial" w:cs="Arial"/>
          <w:sz w:val="24"/>
          <w:szCs w:val="24"/>
        </w:rPr>
        <w:t>one</w:t>
      </w:r>
      <w:r w:rsidRPr="008C49EC">
        <w:rPr>
          <w:rFonts w:ascii="Arial" w:hAnsi="Arial" w:cs="Arial"/>
          <w:sz w:val="24"/>
          <w:szCs w:val="24"/>
        </w:rPr>
        <w:t>-on-</w:t>
      </w:r>
      <w:r w:rsidR="005B0086">
        <w:rPr>
          <w:rFonts w:ascii="Arial" w:hAnsi="Arial" w:cs="Arial"/>
          <w:sz w:val="24"/>
          <w:szCs w:val="24"/>
        </w:rPr>
        <w:t>one</w:t>
      </w:r>
      <w:r w:rsidRPr="008C49EC">
        <w:rPr>
          <w:rFonts w:ascii="Arial" w:hAnsi="Arial" w:cs="Arial"/>
          <w:sz w:val="24"/>
          <w:szCs w:val="24"/>
        </w:rPr>
        <w:t xml:space="preserve"> support to eligible small businesses. The students include those in the first year through to</w:t>
      </w:r>
      <w:r w:rsidR="005B0086">
        <w:rPr>
          <w:rFonts w:ascii="Arial" w:hAnsi="Arial" w:cs="Arial"/>
          <w:sz w:val="24"/>
          <w:szCs w:val="24"/>
        </w:rPr>
        <w:t xml:space="preserve"> the</w:t>
      </w:r>
      <w:r w:rsidRPr="008C49EC">
        <w:rPr>
          <w:rFonts w:ascii="Arial" w:hAnsi="Arial" w:cs="Arial"/>
          <w:sz w:val="24"/>
          <w:szCs w:val="24"/>
        </w:rPr>
        <w:t xml:space="preserve"> last year of their studies.</w:t>
      </w:r>
    </w:p>
    <w:p w14:paraId="7CB49E64" w14:textId="77777777" w:rsidR="008C49EC" w:rsidRPr="008C49EC" w:rsidRDefault="008C49EC" w:rsidP="008C49EC">
      <w:pPr>
        <w:rPr>
          <w:rFonts w:ascii="Arial" w:hAnsi="Arial" w:cs="Arial"/>
          <w:sz w:val="24"/>
          <w:szCs w:val="24"/>
        </w:rPr>
      </w:pPr>
      <w:r w:rsidRPr="008C49EC">
        <w:rPr>
          <w:rFonts w:ascii="Arial" w:hAnsi="Arial" w:cs="Arial"/>
          <w:sz w:val="24"/>
          <w:szCs w:val="24"/>
        </w:rPr>
        <w:t>The free support can include digital transformation support; social media strategy; building a basic website; setting up Google My Business; setting up a Point-of-Sale (POS) solution; Search Engine Optimization (SEO); creating customer databases; and streamlining business processes.</w:t>
      </w:r>
    </w:p>
    <w:p w14:paraId="382D648E" w14:textId="77777777" w:rsidR="008C49EC" w:rsidRPr="008C49EC" w:rsidRDefault="008C49EC" w:rsidP="008C49EC">
      <w:pPr>
        <w:rPr>
          <w:rFonts w:ascii="Arial" w:hAnsi="Arial" w:cs="Arial"/>
          <w:sz w:val="24"/>
          <w:szCs w:val="24"/>
        </w:rPr>
      </w:pPr>
      <w:r w:rsidRPr="008C49EC">
        <w:rPr>
          <w:rFonts w:ascii="Arial" w:hAnsi="Arial" w:cs="Arial"/>
          <w:sz w:val="24"/>
          <w:szCs w:val="24"/>
        </w:rPr>
        <w:t>Eligible businesses:</w:t>
      </w:r>
    </w:p>
    <w:p w14:paraId="407769BD" w14:textId="77777777" w:rsidR="008C49EC" w:rsidRPr="008C49EC" w:rsidRDefault="008C49EC" w:rsidP="008C49EC">
      <w:pPr>
        <w:pStyle w:val="ListParagraph"/>
        <w:numPr>
          <w:ilvl w:val="0"/>
          <w:numId w:val="20"/>
        </w:numPr>
        <w:spacing w:after="160"/>
        <w:rPr>
          <w:rFonts w:ascii="Arial" w:hAnsi="Arial" w:cs="Arial"/>
          <w:sz w:val="24"/>
          <w:szCs w:val="24"/>
        </w:rPr>
      </w:pPr>
      <w:r w:rsidRPr="008C49EC">
        <w:rPr>
          <w:rFonts w:ascii="Arial" w:hAnsi="Arial" w:cs="Arial"/>
          <w:sz w:val="24"/>
          <w:szCs w:val="24"/>
        </w:rPr>
        <w:t>Small businesses located in Calgary and registered in Alberta.</w:t>
      </w:r>
    </w:p>
    <w:p w14:paraId="40203C72" w14:textId="77777777" w:rsidR="008C49EC" w:rsidRPr="008C49EC" w:rsidRDefault="008C49EC" w:rsidP="008C49EC">
      <w:pPr>
        <w:pStyle w:val="ListParagraph"/>
        <w:numPr>
          <w:ilvl w:val="0"/>
          <w:numId w:val="20"/>
        </w:numPr>
        <w:spacing w:after="160"/>
        <w:rPr>
          <w:rFonts w:ascii="Arial" w:hAnsi="Arial" w:cs="Arial"/>
          <w:sz w:val="24"/>
          <w:szCs w:val="24"/>
        </w:rPr>
      </w:pPr>
      <w:r w:rsidRPr="008C49EC">
        <w:rPr>
          <w:rFonts w:ascii="Arial" w:hAnsi="Arial" w:cs="Arial"/>
          <w:sz w:val="24"/>
          <w:szCs w:val="24"/>
        </w:rPr>
        <w:t>Zero to 49 employees (can include self-employed business owners with no employees).</w:t>
      </w:r>
    </w:p>
    <w:p w14:paraId="2FBBB184" w14:textId="77777777" w:rsidR="008C49EC" w:rsidRPr="008C49EC" w:rsidRDefault="008C49EC" w:rsidP="008C49EC">
      <w:pPr>
        <w:pStyle w:val="ListParagraph"/>
        <w:numPr>
          <w:ilvl w:val="0"/>
          <w:numId w:val="20"/>
        </w:numPr>
        <w:spacing w:after="160"/>
        <w:rPr>
          <w:rFonts w:ascii="Arial" w:hAnsi="Arial" w:cs="Arial"/>
          <w:sz w:val="24"/>
          <w:szCs w:val="24"/>
        </w:rPr>
      </w:pPr>
      <w:r w:rsidRPr="008C49EC">
        <w:rPr>
          <w:rFonts w:ascii="Arial" w:hAnsi="Arial" w:cs="Arial"/>
          <w:sz w:val="24"/>
          <w:szCs w:val="24"/>
        </w:rPr>
        <w:t>Home-based or commercial businesses.</w:t>
      </w:r>
    </w:p>
    <w:p w14:paraId="4E95CF19" w14:textId="77777777" w:rsidR="008C49EC" w:rsidRPr="008C49EC" w:rsidRDefault="008C49EC" w:rsidP="008C49EC">
      <w:pPr>
        <w:rPr>
          <w:rFonts w:ascii="Arial" w:hAnsi="Arial" w:cs="Arial"/>
          <w:sz w:val="24"/>
          <w:szCs w:val="24"/>
        </w:rPr>
      </w:pPr>
      <w:r w:rsidRPr="008C49EC">
        <w:rPr>
          <w:rFonts w:ascii="Arial" w:hAnsi="Arial" w:cs="Arial"/>
          <w:sz w:val="24"/>
          <w:szCs w:val="24"/>
        </w:rPr>
        <w:t>Ineligible businesses:</w:t>
      </w:r>
    </w:p>
    <w:p w14:paraId="6436CA1F" w14:textId="0209B1BA" w:rsidR="008C49EC" w:rsidRPr="008C49EC" w:rsidRDefault="008C49EC" w:rsidP="008C49EC">
      <w:pPr>
        <w:pStyle w:val="ListParagraph"/>
        <w:numPr>
          <w:ilvl w:val="0"/>
          <w:numId w:val="21"/>
        </w:numPr>
        <w:spacing w:after="160"/>
        <w:rPr>
          <w:rFonts w:ascii="Arial" w:hAnsi="Arial" w:cs="Arial"/>
          <w:sz w:val="24"/>
          <w:szCs w:val="24"/>
        </w:rPr>
      </w:pPr>
      <w:r w:rsidRPr="008C49EC">
        <w:rPr>
          <w:rFonts w:ascii="Arial" w:hAnsi="Arial" w:cs="Arial"/>
          <w:sz w:val="24"/>
          <w:szCs w:val="24"/>
        </w:rPr>
        <w:lastRenderedPageBreak/>
        <w:t>Non-profits, charitable trusts and franchises.</w:t>
      </w:r>
    </w:p>
    <w:p w14:paraId="24F4F183" w14:textId="6009BB97" w:rsidR="008C49EC" w:rsidRPr="008C49EC" w:rsidRDefault="008C49EC" w:rsidP="008C49EC">
      <w:pPr>
        <w:rPr>
          <w:rFonts w:ascii="Arial" w:hAnsi="Arial" w:cs="Arial"/>
          <w:sz w:val="24"/>
          <w:szCs w:val="24"/>
        </w:rPr>
      </w:pPr>
      <w:r w:rsidRPr="008C49EC">
        <w:rPr>
          <w:rFonts w:ascii="Arial" w:hAnsi="Arial" w:cs="Arial"/>
          <w:sz w:val="24"/>
          <w:szCs w:val="24"/>
        </w:rPr>
        <w:t xml:space="preserve">For local small business operators, it all starts with signing up. Details can be found on the newly-created Digital Service Squad </w:t>
      </w:r>
      <w:hyperlink r:id="rId11">
        <w:r w:rsidRPr="008C49EC">
          <w:rPr>
            <w:rFonts w:ascii="Arial" w:hAnsi="Arial" w:cs="Arial"/>
            <w:sz w:val="24"/>
            <w:szCs w:val="24"/>
          </w:rPr>
          <w:t>webpage</w:t>
        </w:r>
      </w:hyperlink>
      <w:r w:rsidR="005B0086">
        <w:rPr>
          <w:rFonts w:ascii="Arial" w:hAnsi="Arial" w:cs="Arial"/>
          <w:sz w:val="24"/>
          <w:szCs w:val="24"/>
        </w:rPr>
        <w:t xml:space="preserve"> at </w:t>
      </w:r>
      <w:hyperlink r:id="rId12" w:history="1">
        <w:r w:rsidR="005B0086" w:rsidRPr="005B0086">
          <w:rPr>
            <w:rStyle w:val="Hyperlink"/>
            <w:rFonts w:ascii="Arial" w:hAnsi="Arial" w:cs="Arial"/>
            <w:sz w:val="24"/>
            <w:szCs w:val="24"/>
          </w:rPr>
          <w:t>calgary.ca/DSS</w:t>
        </w:r>
      </w:hyperlink>
      <w:r w:rsidRPr="008C49EC">
        <w:rPr>
          <w:rFonts w:ascii="Arial" w:hAnsi="Arial" w:cs="Arial"/>
          <w:sz w:val="24"/>
          <w:szCs w:val="24"/>
        </w:rPr>
        <w:t xml:space="preserve">. Interested small business operators are encouraged to </w:t>
      </w:r>
      <w:hyperlink r:id="rId13" w:history="1">
        <w:r w:rsidRPr="008C49EC">
          <w:rPr>
            <w:rStyle w:val="Hyperlink"/>
            <w:rFonts w:ascii="Arial" w:hAnsi="Arial" w:cs="Arial"/>
            <w:sz w:val="24"/>
            <w:szCs w:val="24"/>
          </w:rPr>
          <w:t>register</w:t>
        </w:r>
      </w:hyperlink>
      <w:r w:rsidRPr="008C49EC">
        <w:rPr>
          <w:rFonts w:ascii="Arial" w:hAnsi="Arial" w:cs="Arial"/>
          <w:sz w:val="24"/>
          <w:szCs w:val="24"/>
        </w:rPr>
        <w:t xml:space="preserve"> as soon as possible. </w:t>
      </w:r>
    </w:p>
    <w:p w14:paraId="48829C9C" w14:textId="706E81BE" w:rsidR="00A63BA8" w:rsidRDefault="008C49EC" w:rsidP="00A63BA8">
      <w:r w:rsidRPr="008C49EC">
        <w:rPr>
          <w:rFonts w:ascii="Arial" w:hAnsi="Arial" w:cs="Arial"/>
          <w:sz w:val="24"/>
          <w:szCs w:val="24"/>
        </w:rPr>
        <w:t xml:space="preserve">The </w:t>
      </w:r>
      <w:hyperlink r:id="rId14" w:history="1">
        <w:r w:rsidRPr="008C49EC">
          <w:rPr>
            <w:rStyle w:val="Hyperlink"/>
            <w:rFonts w:ascii="Arial" w:hAnsi="Arial" w:cs="Arial"/>
            <w:sz w:val="24"/>
            <w:szCs w:val="24"/>
          </w:rPr>
          <w:t>program</w:t>
        </w:r>
      </w:hyperlink>
      <w:r w:rsidRPr="008C49EC">
        <w:rPr>
          <w:rFonts w:ascii="Arial" w:hAnsi="Arial" w:cs="Arial"/>
          <w:sz w:val="24"/>
          <w:szCs w:val="24"/>
        </w:rPr>
        <w:t xml:space="preserve"> is delivered through a partnership between Business Link and Digital Main Street and is funded by the Government of Alberta.</w:t>
      </w:r>
      <w:r w:rsidR="00A63BA8">
        <w:rPr>
          <w:rFonts w:ascii="Arial" w:hAnsi="Arial" w:cs="Arial"/>
          <w:sz w:val="24"/>
          <w:szCs w:val="24"/>
        </w:rPr>
        <w:t xml:space="preserve"> </w:t>
      </w:r>
    </w:p>
    <w:p w14:paraId="58DBD8C3" w14:textId="0517A894" w:rsidR="008C49EC" w:rsidRDefault="008C49EC" w:rsidP="008C49EC">
      <w:pPr>
        <w:rPr>
          <w:rFonts w:ascii="Arial" w:hAnsi="Arial" w:cs="Arial"/>
          <w:sz w:val="24"/>
          <w:szCs w:val="24"/>
        </w:rPr>
      </w:pPr>
    </w:p>
    <w:p w14:paraId="44371DF3" w14:textId="4AC230DD" w:rsidR="008C49EC" w:rsidRPr="008C49EC" w:rsidRDefault="008C49EC" w:rsidP="008C49EC">
      <w:pPr>
        <w:rPr>
          <w:rFonts w:ascii="Arial" w:hAnsi="Arial" w:cs="Arial"/>
          <w:b/>
          <w:bCs/>
          <w:sz w:val="24"/>
          <w:szCs w:val="24"/>
        </w:rPr>
      </w:pPr>
      <w:r w:rsidRPr="008C49EC">
        <w:rPr>
          <w:rFonts w:ascii="Arial" w:hAnsi="Arial" w:cs="Arial"/>
          <w:b/>
          <w:bCs/>
          <w:sz w:val="24"/>
          <w:szCs w:val="24"/>
        </w:rPr>
        <w:t>Water your trees, shrubs</w:t>
      </w:r>
      <w:r w:rsidR="00B80B12">
        <w:rPr>
          <w:rFonts w:ascii="Arial" w:hAnsi="Arial" w:cs="Arial"/>
          <w:b/>
          <w:bCs/>
          <w:sz w:val="24"/>
          <w:szCs w:val="24"/>
        </w:rPr>
        <w:t xml:space="preserve"> </w:t>
      </w:r>
      <w:r w:rsidRPr="008C49EC">
        <w:rPr>
          <w:rFonts w:ascii="Arial" w:hAnsi="Arial" w:cs="Arial"/>
          <w:b/>
          <w:bCs/>
          <w:sz w:val="24"/>
          <w:szCs w:val="24"/>
        </w:rPr>
        <w:t>and flowers with a rain barrel</w:t>
      </w:r>
    </w:p>
    <w:p w14:paraId="73EBCF24" w14:textId="77777777" w:rsidR="00A809F9" w:rsidRDefault="008C49EC" w:rsidP="00A809F9">
      <w:pPr>
        <w:rPr>
          <w:rFonts w:ascii="Arial" w:hAnsi="Arial" w:cs="Arial"/>
          <w:sz w:val="24"/>
          <w:szCs w:val="24"/>
        </w:rPr>
      </w:pPr>
      <w:r w:rsidRPr="008C49EC">
        <w:rPr>
          <w:rFonts w:ascii="Arial" w:hAnsi="Arial" w:cs="Arial"/>
          <w:sz w:val="24"/>
          <w:szCs w:val="24"/>
        </w:rPr>
        <w:t xml:space="preserve">Did you know, watering your yard can account for 30 to 40 per cent of your annual water use? With changing weather patterns in Calgary, capturing rainwater can help you and our community build resiliency during times of hot and dry weather. Rain barrels also help to keep water on your property so less dirt and contaminants wash into the rivers. </w:t>
      </w:r>
    </w:p>
    <w:p w14:paraId="3BD8BBEB" w14:textId="150174D5" w:rsidR="008C49EC" w:rsidRPr="008C49EC" w:rsidRDefault="008C49EC" w:rsidP="00A809F9">
      <w:pPr>
        <w:rPr>
          <w:rFonts w:ascii="Arial" w:hAnsi="Arial" w:cs="Arial"/>
          <w:sz w:val="24"/>
          <w:szCs w:val="24"/>
        </w:rPr>
      </w:pPr>
      <w:r w:rsidRPr="008C49EC">
        <w:rPr>
          <w:rFonts w:ascii="Arial" w:hAnsi="Arial" w:cs="Arial"/>
          <w:sz w:val="24"/>
          <w:szCs w:val="24"/>
        </w:rPr>
        <w:t>How do I choose a rain barrel? Look for a sealed barrel equipped with:</w:t>
      </w:r>
    </w:p>
    <w:p w14:paraId="04ADEED5" w14:textId="40D2C4BC" w:rsidR="008C49EC" w:rsidRPr="008C49EC" w:rsidRDefault="008C49EC" w:rsidP="00A809F9">
      <w:pPr>
        <w:pStyle w:val="ListParagraph"/>
        <w:numPr>
          <w:ilvl w:val="0"/>
          <w:numId w:val="22"/>
        </w:numPr>
        <w:spacing w:line="259" w:lineRule="auto"/>
        <w:rPr>
          <w:rFonts w:ascii="Arial" w:hAnsi="Arial" w:cs="Arial"/>
          <w:sz w:val="24"/>
          <w:szCs w:val="24"/>
        </w:rPr>
      </w:pPr>
      <w:r w:rsidRPr="008C49EC">
        <w:rPr>
          <w:rFonts w:ascii="Arial" w:hAnsi="Arial" w:cs="Arial"/>
          <w:sz w:val="24"/>
          <w:szCs w:val="24"/>
        </w:rPr>
        <w:t>An overflow mechanism, such as a diverter, for use with your existing downspout</w:t>
      </w:r>
      <w:r w:rsidR="00A809F9">
        <w:rPr>
          <w:rFonts w:ascii="Arial" w:hAnsi="Arial" w:cs="Arial"/>
          <w:sz w:val="24"/>
          <w:szCs w:val="24"/>
        </w:rPr>
        <w:t>.</w:t>
      </w:r>
    </w:p>
    <w:p w14:paraId="1FB0074C" w14:textId="26B5E7A4" w:rsidR="008C49EC" w:rsidRPr="008C49EC" w:rsidRDefault="008C49EC" w:rsidP="00A809F9">
      <w:pPr>
        <w:pStyle w:val="ListParagraph"/>
        <w:numPr>
          <w:ilvl w:val="0"/>
          <w:numId w:val="22"/>
        </w:numPr>
        <w:spacing w:line="259" w:lineRule="auto"/>
        <w:rPr>
          <w:rFonts w:ascii="Arial" w:hAnsi="Arial" w:cs="Arial"/>
          <w:sz w:val="24"/>
          <w:szCs w:val="24"/>
        </w:rPr>
      </w:pPr>
      <w:r w:rsidRPr="008C49EC">
        <w:rPr>
          <w:rFonts w:ascii="Arial" w:hAnsi="Arial" w:cs="Arial"/>
          <w:sz w:val="24"/>
          <w:szCs w:val="24"/>
        </w:rPr>
        <w:t>An additional outlet and hose to redirect water to plants or trees from the barrel once it’s full</w:t>
      </w:r>
      <w:r w:rsidR="00A809F9">
        <w:rPr>
          <w:rFonts w:ascii="Arial" w:hAnsi="Arial" w:cs="Arial"/>
          <w:sz w:val="24"/>
          <w:szCs w:val="24"/>
        </w:rPr>
        <w:t>.</w:t>
      </w:r>
    </w:p>
    <w:p w14:paraId="3EF1B106" w14:textId="77777777" w:rsidR="00A809F9" w:rsidRDefault="008C49EC" w:rsidP="00A809F9">
      <w:pPr>
        <w:pStyle w:val="ListParagraph"/>
        <w:numPr>
          <w:ilvl w:val="0"/>
          <w:numId w:val="22"/>
        </w:numPr>
        <w:spacing w:line="259" w:lineRule="auto"/>
        <w:rPr>
          <w:rFonts w:ascii="Arial" w:hAnsi="Arial" w:cs="Arial"/>
          <w:sz w:val="24"/>
          <w:szCs w:val="24"/>
        </w:rPr>
      </w:pPr>
      <w:r w:rsidRPr="008C49EC">
        <w:rPr>
          <w:rFonts w:ascii="Arial" w:hAnsi="Arial" w:cs="Arial"/>
          <w:sz w:val="24"/>
          <w:szCs w:val="24"/>
        </w:rPr>
        <w:t>A drain or tap near the bottom to fill a watering can</w:t>
      </w:r>
      <w:r w:rsidR="00A809F9">
        <w:rPr>
          <w:rFonts w:ascii="Arial" w:hAnsi="Arial" w:cs="Arial"/>
          <w:sz w:val="24"/>
          <w:szCs w:val="24"/>
        </w:rPr>
        <w:t>.</w:t>
      </w:r>
    </w:p>
    <w:p w14:paraId="62A45A01" w14:textId="77777777" w:rsidR="00A809F9" w:rsidRDefault="00A809F9" w:rsidP="00A809F9">
      <w:pPr>
        <w:pStyle w:val="ListParagraph"/>
        <w:spacing w:line="259" w:lineRule="auto"/>
        <w:rPr>
          <w:rFonts w:ascii="Arial" w:hAnsi="Arial" w:cs="Arial"/>
          <w:sz w:val="24"/>
          <w:szCs w:val="24"/>
        </w:rPr>
      </w:pPr>
    </w:p>
    <w:p w14:paraId="2475072E" w14:textId="59210407" w:rsidR="008C49EC" w:rsidRPr="00A809F9" w:rsidRDefault="008C49EC" w:rsidP="00A809F9">
      <w:pPr>
        <w:spacing w:line="259" w:lineRule="auto"/>
        <w:rPr>
          <w:rFonts w:ascii="Arial" w:hAnsi="Arial" w:cs="Arial"/>
          <w:sz w:val="24"/>
          <w:szCs w:val="24"/>
        </w:rPr>
      </w:pPr>
      <w:r w:rsidRPr="00A809F9">
        <w:rPr>
          <w:rFonts w:ascii="Arial" w:hAnsi="Arial" w:cs="Arial"/>
          <w:sz w:val="24"/>
          <w:szCs w:val="24"/>
        </w:rPr>
        <w:t>Setting up your rain barrel:</w:t>
      </w:r>
    </w:p>
    <w:p w14:paraId="12FF5007" w14:textId="77777777" w:rsidR="00A809F9" w:rsidRDefault="008C49EC" w:rsidP="00A809F9">
      <w:pPr>
        <w:rPr>
          <w:rFonts w:ascii="Arial" w:hAnsi="Arial" w:cs="Arial"/>
          <w:sz w:val="24"/>
          <w:szCs w:val="24"/>
        </w:rPr>
      </w:pPr>
      <w:r w:rsidRPr="008C49EC">
        <w:rPr>
          <w:rFonts w:ascii="Arial" w:hAnsi="Arial" w:cs="Arial"/>
          <w:sz w:val="24"/>
          <w:szCs w:val="24"/>
        </w:rPr>
        <w:t xml:space="preserve">Locate the downspout most convenient for barrel placement. If your rain barrel didn’t come with its own stand, set it on some concrete blocks or flagstones for extra stability. </w:t>
      </w:r>
      <w:r w:rsidR="00B80B12">
        <w:rPr>
          <w:rFonts w:ascii="Arial" w:hAnsi="Arial" w:cs="Arial"/>
          <w:sz w:val="24"/>
          <w:szCs w:val="24"/>
        </w:rPr>
        <w:t>Carefully r</w:t>
      </w:r>
      <w:r w:rsidRPr="008C49EC">
        <w:rPr>
          <w:rFonts w:ascii="Arial" w:hAnsi="Arial" w:cs="Arial"/>
          <w:sz w:val="24"/>
          <w:szCs w:val="24"/>
        </w:rPr>
        <w:t xml:space="preserve">ead the installation instructions that come with your rain barrel and refer to </w:t>
      </w:r>
      <w:r w:rsidRPr="008C49EC">
        <w:rPr>
          <w:rFonts w:ascii="Arial" w:hAnsi="Arial" w:cs="Arial"/>
          <w:sz w:val="24"/>
          <w:szCs w:val="24"/>
        </w:rPr>
        <w:lastRenderedPageBreak/>
        <w:t>the barrel manufacturer or retailer for support. You can use one barrel or set up a network of multiple barrels to increase your savings</w:t>
      </w:r>
      <w:r w:rsidR="00A809F9">
        <w:rPr>
          <w:rFonts w:ascii="Arial" w:hAnsi="Arial" w:cs="Arial"/>
          <w:sz w:val="24"/>
          <w:szCs w:val="24"/>
        </w:rPr>
        <w:t xml:space="preserve">. </w:t>
      </w:r>
    </w:p>
    <w:p w14:paraId="291225AD" w14:textId="5098DA66" w:rsidR="008C49EC" w:rsidRPr="008C49EC" w:rsidRDefault="008C49EC" w:rsidP="00A809F9">
      <w:pPr>
        <w:rPr>
          <w:rFonts w:ascii="Arial" w:hAnsi="Arial" w:cs="Arial"/>
          <w:sz w:val="24"/>
          <w:szCs w:val="24"/>
        </w:rPr>
      </w:pPr>
      <w:r w:rsidRPr="008C49EC">
        <w:rPr>
          <w:rFonts w:ascii="Arial" w:hAnsi="Arial" w:cs="Arial"/>
          <w:sz w:val="24"/>
          <w:szCs w:val="24"/>
        </w:rPr>
        <w:t xml:space="preserve">Join the thousands of Calgarians already using rain barrels. Visit calgary.ca/yardsmart. </w:t>
      </w:r>
    </w:p>
    <w:p w14:paraId="77AAF347" w14:textId="5DA14A5E" w:rsidR="008C49EC" w:rsidRDefault="008C49EC" w:rsidP="008C49EC">
      <w:pPr>
        <w:rPr>
          <w:rFonts w:ascii="Arial" w:hAnsi="Arial" w:cs="Arial"/>
          <w:sz w:val="24"/>
          <w:szCs w:val="24"/>
        </w:rPr>
      </w:pPr>
    </w:p>
    <w:p w14:paraId="432F75F9" w14:textId="77777777" w:rsidR="00457600" w:rsidRDefault="009C7B8D" w:rsidP="00457600">
      <w:pPr>
        <w:spacing w:after="60"/>
        <w:rPr>
          <w:rFonts w:ascii="Arial" w:eastAsia="Times New Roman" w:hAnsi="Arial" w:cs="Arial"/>
          <w:b/>
          <w:sz w:val="24"/>
          <w:szCs w:val="24"/>
          <w:lang w:val="en-US"/>
        </w:rPr>
      </w:pPr>
      <w:r w:rsidRPr="009C7B8D">
        <w:rPr>
          <w:rFonts w:ascii="Arial" w:eastAsia="Times New Roman" w:hAnsi="Arial" w:cs="Arial"/>
          <w:b/>
          <w:sz w:val="24"/>
          <w:szCs w:val="24"/>
          <w:lang w:val="en-US"/>
        </w:rPr>
        <w:t>How much do water leaks really cost us</w:t>
      </w:r>
      <w:r w:rsidR="00457600">
        <w:rPr>
          <w:rFonts w:ascii="Arial" w:eastAsia="Times New Roman" w:hAnsi="Arial" w:cs="Arial"/>
          <w:b/>
          <w:sz w:val="24"/>
          <w:szCs w:val="24"/>
          <w:lang w:val="en-US"/>
        </w:rPr>
        <w:t>?</w:t>
      </w:r>
      <w:r w:rsidRPr="009C7B8D">
        <w:rPr>
          <w:rFonts w:ascii="Arial" w:eastAsia="Times New Roman" w:hAnsi="Arial" w:cs="Arial"/>
          <w:vanish/>
          <w:sz w:val="24"/>
          <w:szCs w:val="24"/>
          <w:lang w:val="en-US"/>
        </w:rPr>
        <w:t>Page Content</w:t>
      </w:r>
    </w:p>
    <w:p w14:paraId="7F8094B8" w14:textId="60D76AF7" w:rsidR="009C7B8D" w:rsidRPr="00457600" w:rsidRDefault="009C7B8D" w:rsidP="00457600">
      <w:pPr>
        <w:spacing w:after="60"/>
        <w:rPr>
          <w:rFonts w:ascii="Arial" w:eastAsia="Times New Roman" w:hAnsi="Arial" w:cs="Arial"/>
          <w:b/>
          <w:sz w:val="24"/>
          <w:szCs w:val="24"/>
          <w:lang w:val="en-US"/>
        </w:rPr>
      </w:pPr>
      <w:r w:rsidRPr="009C7B8D">
        <w:rPr>
          <w:rFonts w:ascii="Arial" w:hAnsi="Arial" w:cs="Arial"/>
          <w:sz w:val="24"/>
          <w:szCs w:val="24"/>
        </w:rPr>
        <w:t>As a part of your home maintenance, don’t forget to check your taps, hot water heater, water softener and especially toilets for leaks. Visit Calgary.ca/waterguide for information on finding and repairing leaks.</w:t>
      </w:r>
    </w:p>
    <w:p w14:paraId="203BD615" w14:textId="77777777" w:rsidR="00457600" w:rsidRDefault="009C7B8D" w:rsidP="00457600">
      <w:pPr>
        <w:spacing w:after="60"/>
        <w:outlineLvl w:val="2"/>
        <w:rPr>
          <w:rFonts w:ascii="Arial" w:eastAsia="Times New Roman" w:hAnsi="Arial" w:cs="Arial"/>
          <w:bCs/>
          <w:sz w:val="24"/>
          <w:szCs w:val="24"/>
          <w:lang w:val="en-US"/>
        </w:rPr>
      </w:pPr>
      <w:r w:rsidRPr="009C7B8D">
        <w:rPr>
          <w:rFonts w:ascii="Arial" w:eastAsia="Times New Roman" w:hAnsi="Arial" w:cs="Arial"/>
          <w:bCs/>
          <w:sz w:val="24"/>
          <w:szCs w:val="24"/>
          <w:lang w:val="en-US"/>
        </w:rPr>
        <w:t xml:space="preserve">Toilets are the most common cause of leaks in the home. Most toilet leaks are silent and go unnoticed for long periods of time. </w:t>
      </w:r>
    </w:p>
    <w:p w14:paraId="79306BAF" w14:textId="77777777" w:rsidR="00457600" w:rsidRDefault="009C7B8D" w:rsidP="00457600">
      <w:pPr>
        <w:spacing w:after="60"/>
        <w:outlineLvl w:val="2"/>
        <w:rPr>
          <w:rFonts w:ascii="Arial" w:eastAsia="Times New Roman" w:hAnsi="Arial" w:cs="Arial"/>
          <w:bCs/>
          <w:sz w:val="24"/>
          <w:szCs w:val="24"/>
          <w:lang w:val="en-US"/>
        </w:rPr>
      </w:pPr>
      <w:r w:rsidRPr="009C7B8D">
        <w:rPr>
          <w:rFonts w:ascii="Arial" w:hAnsi="Arial" w:cs="Arial"/>
          <w:sz w:val="24"/>
          <w:szCs w:val="24"/>
        </w:rPr>
        <w:t xml:space="preserve">Checking for toilet leaks regularly can save both water and money. </w:t>
      </w:r>
      <w:r w:rsidRPr="009C7B8D">
        <w:rPr>
          <w:rFonts w:ascii="Arial" w:eastAsia="Times New Roman" w:hAnsi="Arial" w:cs="Arial"/>
          <w:bCs/>
          <w:sz w:val="24"/>
          <w:szCs w:val="24"/>
          <w:lang w:val="en-US"/>
        </w:rPr>
        <w:t>A chain caught under a toilet flapper can waste 3,000 litres a month*. A leak this size could increase your monthly bill by $10 until its fixed.** A broken or worn-out flapper could waste 450,000 litres per month. A leak this size could add almost $1</w:t>
      </w:r>
      <w:r>
        <w:rPr>
          <w:rFonts w:ascii="Arial" w:eastAsia="Times New Roman" w:hAnsi="Arial" w:cs="Arial"/>
          <w:bCs/>
          <w:sz w:val="24"/>
          <w:szCs w:val="24"/>
          <w:lang w:val="en-US"/>
        </w:rPr>
        <w:t>,</w:t>
      </w:r>
      <w:r w:rsidRPr="009C7B8D">
        <w:rPr>
          <w:rFonts w:ascii="Arial" w:eastAsia="Times New Roman" w:hAnsi="Arial" w:cs="Arial"/>
          <w:bCs/>
          <w:sz w:val="24"/>
          <w:szCs w:val="24"/>
          <w:lang w:val="en-US"/>
        </w:rPr>
        <w:t>200 to your bill.***</w:t>
      </w:r>
    </w:p>
    <w:p w14:paraId="1680E745" w14:textId="7112CC31" w:rsidR="009C7B8D" w:rsidRPr="00457600" w:rsidRDefault="009C7B8D" w:rsidP="00457600">
      <w:pPr>
        <w:spacing w:after="60"/>
        <w:outlineLvl w:val="2"/>
        <w:rPr>
          <w:rFonts w:ascii="Arial" w:eastAsia="Times New Roman" w:hAnsi="Arial" w:cs="Arial"/>
          <w:bCs/>
          <w:sz w:val="24"/>
          <w:szCs w:val="24"/>
          <w:lang w:val="en-US"/>
        </w:rPr>
      </w:pPr>
      <w:r w:rsidRPr="009C7B8D">
        <w:rPr>
          <w:rFonts w:ascii="Arial" w:hAnsi="Arial" w:cs="Arial"/>
          <w:sz w:val="24"/>
          <w:szCs w:val="24"/>
        </w:rPr>
        <w:t>Take the Leaky Toilet Test to find out if your toilet is leaking.</w:t>
      </w:r>
    </w:p>
    <w:p w14:paraId="6A34FE88" w14:textId="77777777" w:rsidR="009C7B8D" w:rsidRPr="009C7B8D" w:rsidRDefault="009C7B8D" w:rsidP="00457600">
      <w:pPr>
        <w:pStyle w:val="ListParagraph"/>
        <w:numPr>
          <w:ilvl w:val="1"/>
          <w:numId w:val="23"/>
        </w:numPr>
        <w:spacing w:after="60"/>
        <w:rPr>
          <w:rFonts w:ascii="Arial" w:hAnsi="Arial" w:cs="Arial"/>
          <w:sz w:val="24"/>
          <w:szCs w:val="24"/>
        </w:rPr>
      </w:pPr>
      <w:r w:rsidRPr="009C7B8D">
        <w:rPr>
          <w:rFonts w:ascii="Arial" w:hAnsi="Arial" w:cs="Arial"/>
          <w:sz w:val="24"/>
          <w:szCs w:val="24"/>
        </w:rPr>
        <w:t>Remove the tank cover.</w:t>
      </w:r>
    </w:p>
    <w:p w14:paraId="0E1597A7" w14:textId="77777777" w:rsidR="009C7B8D" w:rsidRPr="009C7B8D" w:rsidRDefault="009C7B8D" w:rsidP="00457600">
      <w:pPr>
        <w:pStyle w:val="ListParagraph"/>
        <w:numPr>
          <w:ilvl w:val="1"/>
          <w:numId w:val="23"/>
        </w:numPr>
        <w:spacing w:after="60"/>
        <w:rPr>
          <w:rFonts w:ascii="Arial" w:hAnsi="Arial" w:cs="Arial"/>
          <w:sz w:val="24"/>
          <w:szCs w:val="24"/>
        </w:rPr>
      </w:pPr>
      <w:r w:rsidRPr="009C7B8D">
        <w:rPr>
          <w:rFonts w:ascii="Arial" w:hAnsi="Arial" w:cs="Arial"/>
          <w:sz w:val="24"/>
          <w:szCs w:val="24"/>
        </w:rPr>
        <w:t>Put several drops of food colouring (or another coloured liquid you have in your home like coffee or tea) into the toilet tank.</w:t>
      </w:r>
    </w:p>
    <w:p w14:paraId="6D6798E3" w14:textId="77777777" w:rsidR="009C7B8D" w:rsidRPr="009C7B8D" w:rsidRDefault="009C7B8D" w:rsidP="00457600">
      <w:pPr>
        <w:pStyle w:val="ListParagraph"/>
        <w:numPr>
          <w:ilvl w:val="1"/>
          <w:numId w:val="23"/>
        </w:numPr>
        <w:spacing w:after="60"/>
        <w:rPr>
          <w:rFonts w:ascii="Arial" w:hAnsi="Arial" w:cs="Arial"/>
          <w:sz w:val="24"/>
          <w:szCs w:val="24"/>
        </w:rPr>
      </w:pPr>
      <w:r w:rsidRPr="009C7B8D">
        <w:rPr>
          <w:rFonts w:ascii="Arial" w:hAnsi="Arial" w:cs="Arial"/>
          <w:sz w:val="24"/>
          <w:szCs w:val="24"/>
        </w:rPr>
        <w:t>Wait 15-20 minutes.</w:t>
      </w:r>
    </w:p>
    <w:p w14:paraId="3A6137A6" w14:textId="77777777" w:rsidR="009C7B8D" w:rsidRPr="009C7B8D" w:rsidRDefault="009C7B8D" w:rsidP="00457600">
      <w:pPr>
        <w:pStyle w:val="ListParagraph"/>
        <w:numPr>
          <w:ilvl w:val="1"/>
          <w:numId w:val="23"/>
        </w:numPr>
        <w:spacing w:after="60"/>
        <w:rPr>
          <w:rFonts w:ascii="Arial" w:hAnsi="Arial" w:cs="Arial"/>
          <w:sz w:val="24"/>
          <w:szCs w:val="24"/>
        </w:rPr>
      </w:pPr>
      <w:r w:rsidRPr="009C7B8D">
        <w:rPr>
          <w:rFonts w:ascii="Arial" w:hAnsi="Arial" w:cs="Arial"/>
          <w:sz w:val="24"/>
          <w:szCs w:val="24"/>
        </w:rPr>
        <w:t xml:space="preserve">Look in the bowl. If the water changes colour, you’ve got a leak. </w:t>
      </w:r>
    </w:p>
    <w:p w14:paraId="3EA0A675" w14:textId="77777777" w:rsidR="009C7B8D" w:rsidRPr="009C7B8D" w:rsidRDefault="009C7B8D" w:rsidP="00457600">
      <w:pPr>
        <w:spacing w:after="60"/>
        <w:outlineLvl w:val="2"/>
        <w:rPr>
          <w:rFonts w:ascii="Arial" w:hAnsi="Arial" w:cs="Arial"/>
          <w:sz w:val="24"/>
          <w:szCs w:val="24"/>
        </w:rPr>
      </w:pPr>
      <w:r w:rsidRPr="009C7B8D">
        <w:rPr>
          <w:rFonts w:ascii="Arial" w:hAnsi="Arial" w:cs="Arial"/>
          <w:sz w:val="24"/>
          <w:szCs w:val="24"/>
        </w:rPr>
        <w:t xml:space="preserve">The sooner you make a repair, the better. Go to Calgary.ca/waterguide for detailed instructions on how to repair leaks. </w:t>
      </w:r>
    </w:p>
    <w:p w14:paraId="341EB776" w14:textId="77777777" w:rsidR="009C7B8D" w:rsidRPr="009C7B8D" w:rsidRDefault="009C7B8D" w:rsidP="00457600">
      <w:pPr>
        <w:spacing w:after="60"/>
        <w:outlineLvl w:val="2"/>
        <w:rPr>
          <w:rFonts w:ascii="Arial" w:eastAsia="Times New Roman" w:hAnsi="Arial" w:cs="Arial"/>
          <w:b/>
          <w:bCs/>
          <w:sz w:val="24"/>
          <w:szCs w:val="24"/>
          <w:lang w:val="en-US"/>
        </w:rPr>
      </w:pPr>
    </w:p>
    <w:p w14:paraId="1971055B" w14:textId="7C693619" w:rsidR="009C7B8D" w:rsidRPr="009C7B8D" w:rsidRDefault="009C7B8D" w:rsidP="00457600">
      <w:pPr>
        <w:spacing w:after="60"/>
        <w:rPr>
          <w:rFonts w:ascii="Arial" w:eastAsia="Times New Roman" w:hAnsi="Arial" w:cs="Arial"/>
          <w:sz w:val="24"/>
          <w:szCs w:val="24"/>
          <w:lang w:val="en-US"/>
        </w:rPr>
      </w:pPr>
      <w:r w:rsidRPr="009C7B8D">
        <w:rPr>
          <w:rFonts w:ascii="Arial" w:eastAsia="Times New Roman" w:hAnsi="Arial" w:cs="Arial"/>
          <w:sz w:val="24"/>
          <w:szCs w:val="24"/>
          <w:lang w:val="en-US"/>
        </w:rPr>
        <w:lastRenderedPageBreak/>
        <w:t>*Volume of water can vary based on type of fixture and water pressure. Assumes a 30</w:t>
      </w:r>
      <w:r>
        <w:rPr>
          <w:rFonts w:ascii="Arial" w:eastAsia="Times New Roman" w:hAnsi="Arial" w:cs="Arial"/>
          <w:sz w:val="24"/>
          <w:szCs w:val="24"/>
          <w:lang w:val="en-US"/>
        </w:rPr>
        <w:t>-</w:t>
      </w:r>
      <w:r w:rsidRPr="009C7B8D">
        <w:rPr>
          <w:rFonts w:ascii="Arial" w:eastAsia="Times New Roman" w:hAnsi="Arial" w:cs="Arial"/>
          <w:sz w:val="24"/>
          <w:szCs w:val="24"/>
          <w:lang w:val="en-US"/>
        </w:rPr>
        <w:t>day billing period.</w:t>
      </w:r>
    </w:p>
    <w:p w14:paraId="1FE74595" w14:textId="77777777" w:rsidR="009C7B8D" w:rsidRPr="009C7B8D" w:rsidRDefault="009C7B8D" w:rsidP="00457600">
      <w:pPr>
        <w:spacing w:after="60"/>
        <w:rPr>
          <w:rFonts w:ascii="Arial" w:eastAsia="Times New Roman" w:hAnsi="Arial" w:cs="Arial"/>
          <w:sz w:val="24"/>
          <w:szCs w:val="24"/>
          <w:lang w:val="en-US"/>
        </w:rPr>
      </w:pPr>
      <w:r w:rsidRPr="009C7B8D">
        <w:rPr>
          <w:rFonts w:ascii="Arial" w:eastAsia="Times New Roman" w:hAnsi="Arial" w:cs="Arial"/>
          <w:sz w:val="24"/>
          <w:szCs w:val="24"/>
          <w:lang w:val="en-US"/>
        </w:rPr>
        <w:t>** Based on 2022 water rate ($1.39/m3) and wastewater rate ($1.55/m3) for Calgary. Not including service charges.</w:t>
      </w:r>
    </w:p>
    <w:p w14:paraId="06653096" w14:textId="31288973" w:rsidR="009C7B8D" w:rsidRPr="009C7B8D" w:rsidRDefault="009C7B8D" w:rsidP="00457600">
      <w:pPr>
        <w:spacing w:after="60"/>
        <w:rPr>
          <w:rFonts w:ascii="Arial" w:eastAsia="Times New Roman" w:hAnsi="Arial" w:cs="Arial"/>
          <w:sz w:val="24"/>
          <w:szCs w:val="24"/>
          <w:lang w:val="en-US"/>
        </w:rPr>
      </w:pPr>
      <w:r w:rsidRPr="009C7B8D">
        <w:rPr>
          <w:rFonts w:ascii="Arial" w:eastAsia="Times New Roman" w:hAnsi="Arial" w:cs="Arial"/>
          <w:sz w:val="24"/>
          <w:szCs w:val="24"/>
          <w:lang w:val="en-US"/>
        </w:rPr>
        <w:t xml:space="preserve">*** Based on modeling of possible flow rate of </w:t>
      </w:r>
      <w:r>
        <w:rPr>
          <w:rFonts w:ascii="Arial" w:eastAsia="Times New Roman" w:hAnsi="Arial" w:cs="Arial"/>
          <w:sz w:val="24"/>
          <w:szCs w:val="24"/>
          <w:lang w:val="en-US"/>
        </w:rPr>
        <w:t>one-inch</w:t>
      </w:r>
      <w:r w:rsidRPr="009C7B8D">
        <w:rPr>
          <w:rFonts w:ascii="Arial" w:eastAsia="Times New Roman" w:hAnsi="Arial" w:cs="Arial"/>
          <w:sz w:val="24"/>
          <w:szCs w:val="24"/>
          <w:lang w:val="en-US"/>
        </w:rPr>
        <w:t xml:space="preserve"> diameter residential service line.</w:t>
      </w:r>
    </w:p>
    <w:p w14:paraId="1EFA93BB" w14:textId="0E022270" w:rsidR="008C49EC" w:rsidRDefault="008C49EC" w:rsidP="008C49EC">
      <w:pPr>
        <w:spacing w:after="0"/>
        <w:rPr>
          <w:rFonts w:ascii="Arial" w:eastAsia="Times New Roman" w:hAnsi="Arial" w:cs="Arial"/>
          <w:sz w:val="24"/>
          <w:szCs w:val="24"/>
          <w:lang w:val="en-US"/>
        </w:rPr>
      </w:pPr>
    </w:p>
    <w:p w14:paraId="74A0625B" w14:textId="3189AA47" w:rsidR="008C49EC" w:rsidRPr="008C49EC" w:rsidRDefault="008C49EC" w:rsidP="008C49EC">
      <w:pPr>
        <w:rPr>
          <w:rFonts w:ascii="Arial" w:hAnsi="Arial" w:cs="Arial"/>
          <w:b/>
          <w:bCs/>
          <w:sz w:val="24"/>
          <w:szCs w:val="24"/>
        </w:rPr>
      </w:pPr>
      <w:r w:rsidRPr="008C49EC">
        <w:rPr>
          <w:rFonts w:ascii="Arial" w:hAnsi="Arial" w:cs="Arial"/>
          <w:b/>
          <w:bCs/>
          <w:sz w:val="24"/>
          <w:szCs w:val="24"/>
        </w:rPr>
        <w:t xml:space="preserve">Disc Golf: fun for all ages </w:t>
      </w:r>
    </w:p>
    <w:p w14:paraId="0167F7A4" w14:textId="3F88B3C9" w:rsidR="008C49EC" w:rsidRPr="008C49EC" w:rsidRDefault="008C49EC" w:rsidP="00A809F9">
      <w:pPr>
        <w:rPr>
          <w:rFonts w:ascii="Arial" w:hAnsi="Arial" w:cs="Arial"/>
          <w:sz w:val="24"/>
          <w:szCs w:val="24"/>
        </w:rPr>
      </w:pPr>
      <w:r w:rsidRPr="008C49EC">
        <w:rPr>
          <w:rFonts w:ascii="Arial" w:hAnsi="Arial" w:cs="Arial"/>
          <w:sz w:val="24"/>
          <w:szCs w:val="24"/>
        </w:rPr>
        <w:t>Disc golf is a popular year-round outdoor activity. It’s low cost, fun, easy to learn and can be played by all ages and abilities. The City of Calgary operates a number of permanent courses throughout the city, and some temporary ones</w:t>
      </w:r>
      <w:r w:rsidR="007E36B8">
        <w:rPr>
          <w:rFonts w:ascii="Arial" w:hAnsi="Arial" w:cs="Arial"/>
          <w:sz w:val="24"/>
          <w:szCs w:val="24"/>
        </w:rPr>
        <w:t xml:space="preserve"> –</w:t>
      </w:r>
      <w:r w:rsidRPr="008C49EC">
        <w:rPr>
          <w:rFonts w:ascii="Arial" w:hAnsi="Arial" w:cs="Arial"/>
          <w:sz w:val="24"/>
          <w:szCs w:val="24"/>
        </w:rPr>
        <w:t xml:space="preserve"> like North Glenmore park. </w:t>
      </w:r>
    </w:p>
    <w:p w14:paraId="251CC4E4" w14:textId="48222B45" w:rsidR="008C49EC" w:rsidRPr="008C49EC" w:rsidRDefault="008C49EC" w:rsidP="00A809F9">
      <w:pPr>
        <w:rPr>
          <w:rFonts w:ascii="Arial" w:hAnsi="Arial" w:cs="Arial"/>
          <w:sz w:val="24"/>
          <w:szCs w:val="24"/>
        </w:rPr>
      </w:pPr>
      <w:r w:rsidRPr="008C49EC">
        <w:rPr>
          <w:rFonts w:ascii="Arial" w:hAnsi="Arial" w:cs="Arial"/>
          <w:sz w:val="24"/>
          <w:szCs w:val="24"/>
        </w:rPr>
        <w:t>Our city’s parks (especially those with disc golf courses) can get quite busy, so here’s a quick rundown of simple disc golf tips to ensure everyone enjoys their time outside</w:t>
      </w:r>
      <w:r w:rsidR="00AA41E6">
        <w:rPr>
          <w:rFonts w:ascii="Arial" w:hAnsi="Arial" w:cs="Arial"/>
          <w:sz w:val="24"/>
          <w:szCs w:val="24"/>
        </w:rPr>
        <w:t>.</w:t>
      </w:r>
    </w:p>
    <w:p w14:paraId="5BBA217A" w14:textId="7AB859B8" w:rsidR="008C49EC" w:rsidRPr="008C49EC" w:rsidRDefault="008C49EC" w:rsidP="00A809F9">
      <w:pPr>
        <w:pStyle w:val="ListParagraph"/>
        <w:numPr>
          <w:ilvl w:val="0"/>
          <w:numId w:val="25"/>
        </w:numPr>
        <w:contextualSpacing w:val="0"/>
        <w:rPr>
          <w:rFonts w:ascii="Arial" w:hAnsi="Arial" w:cs="Arial"/>
          <w:sz w:val="24"/>
          <w:szCs w:val="24"/>
        </w:rPr>
      </w:pPr>
      <w:r w:rsidRPr="008C49EC">
        <w:rPr>
          <w:rFonts w:ascii="Arial" w:hAnsi="Arial" w:cs="Arial"/>
          <w:sz w:val="24"/>
          <w:szCs w:val="24"/>
        </w:rPr>
        <w:t>Be aware of park rules</w:t>
      </w:r>
      <w:r w:rsidR="00A05140">
        <w:rPr>
          <w:rFonts w:ascii="Arial" w:hAnsi="Arial" w:cs="Arial"/>
          <w:sz w:val="24"/>
          <w:szCs w:val="24"/>
        </w:rPr>
        <w:t xml:space="preserve"> </w:t>
      </w:r>
      <w:r w:rsidRPr="008C49EC">
        <w:rPr>
          <w:rFonts w:ascii="Arial" w:hAnsi="Arial" w:cs="Arial"/>
          <w:sz w:val="24"/>
          <w:szCs w:val="24"/>
        </w:rPr>
        <w:t>and be courteous to all park guests. Be especially aware of kids and dogs, who might not be paying attention as they play.</w:t>
      </w:r>
    </w:p>
    <w:p w14:paraId="0EA321D3" w14:textId="57CCEC3E" w:rsidR="008C49EC" w:rsidRPr="008C49EC" w:rsidRDefault="008C49EC" w:rsidP="00A809F9">
      <w:pPr>
        <w:pStyle w:val="ListParagraph"/>
        <w:numPr>
          <w:ilvl w:val="0"/>
          <w:numId w:val="25"/>
        </w:numPr>
        <w:contextualSpacing w:val="0"/>
        <w:rPr>
          <w:rFonts w:ascii="Arial" w:hAnsi="Arial" w:cs="Arial"/>
          <w:sz w:val="24"/>
          <w:szCs w:val="24"/>
        </w:rPr>
      </w:pPr>
      <w:r w:rsidRPr="008C49EC">
        <w:rPr>
          <w:rFonts w:ascii="Arial" w:hAnsi="Arial" w:cs="Arial"/>
          <w:sz w:val="24"/>
          <w:szCs w:val="24"/>
        </w:rPr>
        <w:t>Make sure the path is clear before you throw. Disc golf courses often share space with other park users who are walking, cross</w:t>
      </w:r>
      <w:r w:rsidR="00AA41E6">
        <w:rPr>
          <w:rFonts w:ascii="Arial" w:hAnsi="Arial" w:cs="Arial"/>
          <w:sz w:val="24"/>
          <w:szCs w:val="24"/>
        </w:rPr>
        <w:t>-</w:t>
      </w:r>
      <w:r w:rsidRPr="008C49EC">
        <w:rPr>
          <w:rFonts w:ascii="Arial" w:hAnsi="Arial" w:cs="Arial"/>
          <w:sz w:val="24"/>
          <w:szCs w:val="24"/>
        </w:rPr>
        <w:t>country skiing or biking. Double check before you toss your disc. And always yell</w:t>
      </w:r>
      <w:r w:rsidR="00A05140">
        <w:rPr>
          <w:rFonts w:ascii="Arial" w:hAnsi="Arial" w:cs="Arial"/>
          <w:sz w:val="24"/>
          <w:szCs w:val="24"/>
        </w:rPr>
        <w:t>,</w:t>
      </w:r>
      <w:r w:rsidRPr="008C49EC">
        <w:rPr>
          <w:rFonts w:ascii="Arial" w:hAnsi="Arial" w:cs="Arial"/>
          <w:sz w:val="24"/>
          <w:szCs w:val="24"/>
        </w:rPr>
        <w:t xml:space="preserve"> “FORE!” to warn others. </w:t>
      </w:r>
    </w:p>
    <w:p w14:paraId="23554504" w14:textId="35B690DD" w:rsidR="008C49EC" w:rsidRPr="008C49EC" w:rsidRDefault="008C49EC" w:rsidP="00A809F9">
      <w:pPr>
        <w:pStyle w:val="ListParagraph"/>
        <w:numPr>
          <w:ilvl w:val="0"/>
          <w:numId w:val="25"/>
        </w:numPr>
        <w:contextualSpacing w:val="0"/>
        <w:rPr>
          <w:rFonts w:ascii="Arial" w:hAnsi="Arial" w:cs="Arial"/>
          <w:sz w:val="24"/>
          <w:szCs w:val="24"/>
        </w:rPr>
      </w:pPr>
      <w:r w:rsidRPr="008C49EC">
        <w:rPr>
          <w:rFonts w:ascii="Arial" w:hAnsi="Arial" w:cs="Arial"/>
          <w:sz w:val="24"/>
          <w:szCs w:val="24"/>
        </w:rPr>
        <w:t>Be aware of disc golf groups around you. Are you playing slow</w:t>
      </w:r>
      <w:r w:rsidR="007E36B8">
        <w:rPr>
          <w:rFonts w:ascii="Arial" w:hAnsi="Arial" w:cs="Arial"/>
          <w:sz w:val="24"/>
          <w:szCs w:val="24"/>
        </w:rPr>
        <w:t>ly</w:t>
      </w:r>
      <w:r w:rsidRPr="008C49EC">
        <w:rPr>
          <w:rFonts w:ascii="Arial" w:hAnsi="Arial" w:cs="Arial"/>
          <w:sz w:val="24"/>
          <w:szCs w:val="24"/>
        </w:rPr>
        <w:t>? Invite faster groups to play through. Catch up to a larger group? Respectfully ask to play through.</w:t>
      </w:r>
    </w:p>
    <w:p w14:paraId="1945681F" w14:textId="6A943B2F" w:rsidR="008C49EC" w:rsidRPr="008C49EC" w:rsidRDefault="008C49EC" w:rsidP="00A809F9">
      <w:pPr>
        <w:pStyle w:val="ListParagraph"/>
        <w:numPr>
          <w:ilvl w:val="0"/>
          <w:numId w:val="25"/>
        </w:numPr>
        <w:contextualSpacing w:val="0"/>
        <w:rPr>
          <w:rFonts w:ascii="Arial" w:hAnsi="Arial" w:cs="Arial"/>
          <w:sz w:val="24"/>
          <w:szCs w:val="24"/>
        </w:rPr>
      </w:pPr>
      <w:r w:rsidRPr="008C49EC">
        <w:rPr>
          <w:rFonts w:ascii="Arial" w:hAnsi="Arial" w:cs="Arial"/>
          <w:sz w:val="24"/>
          <w:szCs w:val="24"/>
        </w:rPr>
        <w:lastRenderedPageBreak/>
        <w:t xml:space="preserve">Be a good sport. It’s only a game! (Did you know, that in sanctioned competitive play, bad manners of any kind </w:t>
      </w:r>
      <w:r w:rsidR="00AA41E6">
        <w:rPr>
          <w:rFonts w:ascii="Arial" w:hAnsi="Arial" w:cs="Arial"/>
          <w:sz w:val="24"/>
          <w:szCs w:val="24"/>
        </w:rPr>
        <w:t>are</w:t>
      </w:r>
      <w:r w:rsidRPr="008C49EC">
        <w:rPr>
          <w:rFonts w:ascii="Arial" w:hAnsi="Arial" w:cs="Arial"/>
          <w:sz w:val="24"/>
          <w:szCs w:val="24"/>
        </w:rPr>
        <w:t xml:space="preserve"> considered a “courtesy violation” which can lead to penalty strokes</w:t>
      </w:r>
      <w:r w:rsidR="00A05140">
        <w:rPr>
          <w:rFonts w:ascii="Arial" w:hAnsi="Arial" w:cs="Arial"/>
          <w:sz w:val="24"/>
          <w:szCs w:val="24"/>
        </w:rPr>
        <w:t>?</w:t>
      </w:r>
      <w:r w:rsidRPr="008C49EC">
        <w:rPr>
          <w:rFonts w:ascii="Arial" w:hAnsi="Arial" w:cs="Arial"/>
          <w:sz w:val="24"/>
          <w:szCs w:val="24"/>
        </w:rPr>
        <w:t>) </w:t>
      </w:r>
    </w:p>
    <w:p w14:paraId="16B8338C" w14:textId="77777777" w:rsidR="008C49EC" w:rsidRPr="008C49EC" w:rsidRDefault="008C49EC" w:rsidP="00A809F9">
      <w:pPr>
        <w:pStyle w:val="ListParagraph"/>
        <w:numPr>
          <w:ilvl w:val="0"/>
          <w:numId w:val="25"/>
        </w:numPr>
        <w:contextualSpacing w:val="0"/>
        <w:rPr>
          <w:rFonts w:ascii="Arial" w:hAnsi="Arial" w:cs="Arial"/>
          <w:sz w:val="24"/>
          <w:szCs w:val="24"/>
        </w:rPr>
      </w:pPr>
      <w:r w:rsidRPr="008C49EC">
        <w:rPr>
          <w:rFonts w:ascii="Arial" w:hAnsi="Arial" w:cs="Arial"/>
          <w:sz w:val="24"/>
          <w:szCs w:val="24"/>
        </w:rPr>
        <w:t xml:space="preserve">Pack out any trash you bring on the course, and don’t litter. </w:t>
      </w:r>
    </w:p>
    <w:p w14:paraId="39870BF2" w14:textId="37E0364B" w:rsidR="00A809F9" w:rsidRDefault="008C49EC" w:rsidP="00A809F9">
      <w:pPr>
        <w:pStyle w:val="ListParagraph"/>
        <w:numPr>
          <w:ilvl w:val="0"/>
          <w:numId w:val="25"/>
        </w:numPr>
        <w:contextualSpacing w:val="0"/>
        <w:rPr>
          <w:rFonts w:ascii="Arial" w:hAnsi="Arial" w:cs="Arial"/>
          <w:sz w:val="24"/>
          <w:szCs w:val="24"/>
        </w:rPr>
      </w:pPr>
      <w:r w:rsidRPr="008C49EC">
        <w:rPr>
          <w:rFonts w:ascii="Arial" w:hAnsi="Arial" w:cs="Arial"/>
          <w:sz w:val="24"/>
          <w:szCs w:val="24"/>
        </w:rPr>
        <w:t xml:space="preserve">Learn the official rules. A quick google can give you the lowdown. </w:t>
      </w:r>
    </w:p>
    <w:p w14:paraId="0A72D970" w14:textId="69358CFC" w:rsidR="00942456" w:rsidRPr="00E15A37" w:rsidRDefault="008C49EC" w:rsidP="00AA41E6">
      <w:pPr>
        <w:rPr>
          <w:rFonts w:ascii="Arial" w:hAnsi="Arial" w:cs="Arial"/>
          <w:sz w:val="24"/>
          <w:szCs w:val="24"/>
        </w:rPr>
      </w:pPr>
      <w:r w:rsidRPr="00A809F9">
        <w:rPr>
          <w:rFonts w:ascii="Arial" w:hAnsi="Arial" w:cs="Arial"/>
          <w:sz w:val="24"/>
          <w:szCs w:val="24"/>
        </w:rPr>
        <w:t xml:space="preserve">Visit Calgary.ca and search “disc golf” for all locations in Calgary and more info! </w:t>
      </w:r>
      <w:bookmarkEnd w:id="0"/>
      <w:bookmarkEnd w:id="1"/>
    </w:p>
    <w:sectPr w:rsidR="00942456" w:rsidRPr="00E15A37" w:rsidSect="00F7524B">
      <w:headerReference w:type="default" r:id="rId15"/>
      <w:footerReference w:type="defaul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F1C9" w14:textId="0889788E" w:rsidR="00457600" w:rsidRPr="006812E3" w:rsidRDefault="00457600" w:rsidP="00A33E24">
    <w:pPr>
      <w:pStyle w:val="Header"/>
      <w:pBdr>
        <w:bottom w:val="single" w:sz="4" w:space="1" w:color="auto"/>
      </w:pBdr>
      <w:tabs>
        <w:tab w:val="clear" w:pos="4680"/>
      </w:tabs>
      <w:rPr>
        <w:b/>
        <w:sz w:val="16"/>
        <w:szCs w:val="16"/>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April 2022   </w:t>
    </w:r>
    <w:r>
      <w:rPr>
        <w:b/>
        <w:sz w:val="40"/>
        <w:szCs w:val="40"/>
      </w:rPr>
      <w:br/>
      <w:t xml:space="preserve">COMMUNITY </w:t>
    </w:r>
    <w:r w:rsidRPr="004D3910">
      <w:rPr>
        <w:b/>
        <w:sz w:val="40"/>
        <w:szCs w:val="40"/>
      </w:rPr>
      <w:t>NEWSLETTER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27F83"/>
    <w:multiLevelType w:val="hybridMultilevel"/>
    <w:tmpl w:val="60062DF8"/>
    <w:lvl w:ilvl="0" w:tplc="8278A974">
      <w:start w:val="3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F638D"/>
    <w:multiLevelType w:val="hybridMultilevel"/>
    <w:tmpl w:val="CF9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14700"/>
    <w:multiLevelType w:val="hybridMultilevel"/>
    <w:tmpl w:val="1AA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FE08D2"/>
    <w:multiLevelType w:val="hybridMultilevel"/>
    <w:tmpl w:val="238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72AB7"/>
    <w:multiLevelType w:val="hybridMultilevel"/>
    <w:tmpl w:val="C6FA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46332"/>
    <w:multiLevelType w:val="hybridMultilevel"/>
    <w:tmpl w:val="6B1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18"/>
  </w:num>
  <w:num w:numId="5">
    <w:abstractNumId w:val="8"/>
  </w:num>
  <w:num w:numId="6">
    <w:abstractNumId w:val="6"/>
  </w:num>
  <w:num w:numId="7">
    <w:abstractNumId w:val="2"/>
  </w:num>
  <w:num w:numId="8">
    <w:abstractNumId w:val="21"/>
  </w:num>
  <w:num w:numId="9">
    <w:abstractNumId w:val="9"/>
  </w:num>
  <w:num w:numId="10">
    <w:abstractNumId w:val="15"/>
  </w:num>
  <w:num w:numId="11">
    <w:abstractNumId w:val="20"/>
  </w:num>
  <w:num w:numId="12">
    <w:abstractNumId w:val="16"/>
  </w:num>
  <w:num w:numId="13">
    <w:abstractNumId w:val="15"/>
  </w:num>
  <w:num w:numId="14">
    <w:abstractNumId w:val="1"/>
  </w:num>
  <w:num w:numId="15">
    <w:abstractNumId w:val="11"/>
  </w:num>
  <w:num w:numId="16">
    <w:abstractNumId w:val="3"/>
  </w:num>
  <w:num w:numId="17">
    <w:abstractNumId w:val="14"/>
  </w:num>
  <w:num w:numId="18">
    <w:abstractNumId w:val="10"/>
  </w:num>
  <w:num w:numId="19">
    <w:abstractNumId w:val="22"/>
  </w:num>
  <w:num w:numId="20">
    <w:abstractNumId w:val="13"/>
  </w:num>
  <w:num w:numId="21">
    <w:abstractNumId w:val="7"/>
  </w:num>
  <w:num w:numId="22">
    <w:abstractNumId w:val="12"/>
  </w:num>
  <w:num w:numId="23">
    <w:abstractNumId w:val="19"/>
  </w:num>
  <w:num w:numId="24">
    <w:abstractNumId w:val="17"/>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BDF"/>
    <w:rsid w:val="00036BA8"/>
    <w:rsid w:val="00036FF9"/>
    <w:rsid w:val="00040C02"/>
    <w:rsid w:val="0004354A"/>
    <w:rsid w:val="00044CB2"/>
    <w:rsid w:val="00044E1F"/>
    <w:rsid w:val="0004591F"/>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3372"/>
    <w:rsid w:val="000B3F7C"/>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542A"/>
    <w:rsid w:val="001B5B66"/>
    <w:rsid w:val="001B66A7"/>
    <w:rsid w:val="001C3A29"/>
    <w:rsid w:val="001C5791"/>
    <w:rsid w:val="001C6C21"/>
    <w:rsid w:val="001C6CD1"/>
    <w:rsid w:val="001C7CA2"/>
    <w:rsid w:val="001D0BD6"/>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EE6"/>
    <w:rsid w:val="0044463B"/>
    <w:rsid w:val="00444B48"/>
    <w:rsid w:val="00444C66"/>
    <w:rsid w:val="0044731C"/>
    <w:rsid w:val="00450F9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5989"/>
    <w:rsid w:val="00476538"/>
    <w:rsid w:val="00476F4D"/>
    <w:rsid w:val="004776D2"/>
    <w:rsid w:val="00477C99"/>
    <w:rsid w:val="00477EE5"/>
    <w:rsid w:val="00483340"/>
    <w:rsid w:val="00483C1F"/>
    <w:rsid w:val="004851F4"/>
    <w:rsid w:val="00485AA2"/>
    <w:rsid w:val="00486457"/>
    <w:rsid w:val="00486C20"/>
    <w:rsid w:val="00486DB9"/>
    <w:rsid w:val="00487498"/>
    <w:rsid w:val="0048752E"/>
    <w:rsid w:val="00487ACD"/>
    <w:rsid w:val="004902EC"/>
    <w:rsid w:val="004912A5"/>
    <w:rsid w:val="00492A77"/>
    <w:rsid w:val="00496CB5"/>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736D"/>
    <w:rsid w:val="004D2010"/>
    <w:rsid w:val="004D2781"/>
    <w:rsid w:val="004D3910"/>
    <w:rsid w:val="004D4959"/>
    <w:rsid w:val="004D52F9"/>
    <w:rsid w:val="004D76BA"/>
    <w:rsid w:val="004D7BCC"/>
    <w:rsid w:val="004E1E08"/>
    <w:rsid w:val="004E208A"/>
    <w:rsid w:val="004E2E6B"/>
    <w:rsid w:val="004E6238"/>
    <w:rsid w:val="004E73FE"/>
    <w:rsid w:val="004F05A0"/>
    <w:rsid w:val="004F076A"/>
    <w:rsid w:val="004F366B"/>
    <w:rsid w:val="004F3913"/>
    <w:rsid w:val="004F3A50"/>
    <w:rsid w:val="004F47D7"/>
    <w:rsid w:val="004F5ECB"/>
    <w:rsid w:val="004F5F89"/>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770B"/>
    <w:rsid w:val="005541DC"/>
    <w:rsid w:val="0055458B"/>
    <w:rsid w:val="00554994"/>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3D4"/>
    <w:rsid w:val="00757A8A"/>
    <w:rsid w:val="00757E0F"/>
    <w:rsid w:val="0076002E"/>
    <w:rsid w:val="007605C1"/>
    <w:rsid w:val="00760CFA"/>
    <w:rsid w:val="00761496"/>
    <w:rsid w:val="00762838"/>
    <w:rsid w:val="00765214"/>
    <w:rsid w:val="0076584D"/>
    <w:rsid w:val="00767289"/>
    <w:rsid w:val="007674F1"/>
    <w:rsid w:val="00770A2C"/>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CD3"/>
    <w:rsid w:val="007F3464"/>
    <w:rsid w:val="007F5C17"/>
    <w:rsid w:val="007F5C85"/>
    <w:rsid w:val="007F5E23"/>
    <w:rsid w:val="00800B37"/>
    <w:rsid w:val="008014CF"/>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F87"/>
    <w:rsid w:val="00841E61"/>
    <w:rsid w:val="00842052"/>
    <w:rsid w:val="008438CE"/>
    <w:rsid w:val="00844118"/>
    <w:rsid w:val="008446F5"/>
    <w:rsid w:val="008458A7"/>
    <w:rsid w:val="00852944"/>
    <w:rsid w:val="00852BD0"/>
    <w:rsid w:val="00854469"/>
    <w:rsid w:val="00856C2C"/>
    <w:rsid w:val="008600B9"/>
    <w:rsid w:val="008610FF"/>
    <w:rsid w:val="00861A1A"/>
    <w:rsid w:val="00862260"/>
    <w:rsid w:val="008634F7"/>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4F2"/>
    <w:rsid w:val="008875C6"/>
    <w:rsid w:val="00890526"/>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309C5"/>
    <w:rsid w:val="00933137"/>
    <w:rsid w:val="00933615"/>
    <w:rsid w:val="00933A47"/>
    <w:rsid w:val="0093448D"/>
    <w:rsid w:val="00936CF7"/>
    <w:rsid w:val="00937168"/>
    <w:rsid w:val="009416B5"/>
    <w:rsid w:val="00942456"/>
    <w:rsid w:val="009426B7"/>
    <w:rsid w:val="00943FC9"/>
    <w:rsid w:val="009449DC"/>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4DB1"/>
    <w:rsid w:val="00A860A6"/>
    <w:rsid w:val="00A90B36"/>
    <w:rsid w:val="00A919D1"/>
    <w:rsid w:val="00A92F52"/>
    <w:rsid w:val="00A93328"/>
    <w:rsid w:val="00AA1041"/>
    <w:rsid w:val="00AA1BA1"/>
    <w:rsid w:val="00AA23F1"/>
    <w:rsid w:val="00AA2596"/>
    <w:rsid w:val="00AA2976"/>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859"/>
    <w:rsid w:val="00B9497F"/>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E18C4"/>
    <w:rsid w:val="00BE3142"/>
    <w:rsid w:val="00BE339D"/>
    <w:rsid w:val="00BE3E75"/>
    <w:rsid w:val="00BF08E6"/>
    <w:rsid w:val="00BF0DAA"/>
    <w:rsid w:val="00BF1689"/>
    <w:rsid w:val="00BF3CFD"/>
    <w:rsid w:val="00BF416B"/>
    <w:rsid w:val="00BF60E8"/>
    <w:rsid w:val="00BF6132"/>
    <w:rsid w:val="00BF6503"/>
    <w:rsid w:val="00BF6779"/>
    <w:rsid w:val="00BF67CC"/>
    <w:rsid w:val="00BF7A92"/>
    <w:rsid w:val="00C00065"/>
    <w:rsid w:val="00C00117"/>
    <w:rsid w:val="00C005D6"/>
    <w:rsid w:val="00C01AA2"/>
    <w:rsid w:val="00C02A96"/>
    <w:rsid w:val="00C034E8"/>
    <w:rsid w:val="00C04841"/>
    <w:rsid w:val="00C052A9"/>
    <w:rsid w:val="00C056CA"/>
    <w:rsid w:val="00C065EC"/>
    <w:rsid w:val="00C06EB4"/>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405F2"/>
    <w:rsid w:val="00C413FD"/>
    <w:rsid w:val="00C42AEC"/>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32E1"/>
    <w:rsid w:val="00C64AFD"/>
    <w:rsid w:val="00C6542F"/>
    <w:rsid w:val="00C65709"/>
    <w:rsid w:val="00C66643"/>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EF0"/>
    <w:rsid w:val="00D6232B"/>
    <w:rsid w:val="00D63992"/>
    <w:rsid w:val="00D65CCF"/>
    <w:rsid w:val="00D65EDB"/>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7A14"/>
    <w:rsid w:val="00DF0428"/>
    <w:rsid w:val="00DF14CF"/>
    <w:rsid w:val="00DF1EBA"/>
    <w:rsid w:val="00DF23A7"/>
    <w:rsid w:val="00DF3400"/>
    <w:rsid w:val="00DF3460"/>
    <w:rsid w:val="00DF3E17"/>
    <w:rsid w:val="00DF4BDE"/>
    <w:rsid w:val="00DF4E95"/>
    <w:rsid w:val="00DF5106"/>
    <w:rsid w:val="00DF5561"/>
    <w:rsid w:val="00DF5E6E"/>
    <w:rsid w:val="00DF72CE"/>
    <w:rsid w:val="00E00EF3"/>
    <w:rsid w:val="00E01A61"/>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ECB"/>
    <w:rsid w:val="00ED289F"/>
    <w:rsid w:val="00ED3816"/>
    <w:rsid w:val="00ED46A0"/>
    <w:rsid w:val="00ED4C4E"/>
    <w:rsid w:val="00ED62A4"/>
    <w:rsid w:val="00ED66FD"/>
    <w:rsid w:val="00ED7587"/>
    <w:rsid w:val="00ED7F8D"/>
    <w:rsid w:val="00EE0E2B"/>
    <w:rsid w:val="00EE2501"/>
    <w:rsid w:val="00EF1156"/>
    <w:rsid w:val="00EF125D"/>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389F"/>
    <w:rsid w:val="00F14917"/>
    <w:rsid w:val="00F14EC6"/>
    <w:rsid w:val="00F15131"/>
    <w:rsid w:val="00F16733"/>
    <w:rsid w:val="00F17306"/>
    <w:rsid w:val="00F17687"/>
    <w:rsid w:val="00F21631"/>
    <w:rsid w:val="00F22CC4"/>
    <w:rsid w:val="00F24A71"/>
    <w:rsid w:val="00F24F4C"/>
    <w:rsid w:val="00F2505C"/>
    <w:rsid w:val="00F250EC"/>
    <w:rsid w:val="00F254FE"/>
    <w:rsid w:val="00F25F1B"/>
    <w:rsid w:val="00F262AB"/>
    <w:rsid w:val="00F276B2"/>
    <w:rsid w:val="00F27C54"/>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E74"/>
    <w:rsid w:val="00F9028B"/>
    <w:rsid w:val="00F92559"/>
    <w:rsid w:val="00F9293E"/>
    <w:rsid w:val="00F93296"/>
    <w:rsid w:val="00F93A07"/>
    <w:rsid w:val="00F93C0C"/>
    <w:rsid w:val="00F9589E"/>
    <w:rsid w:val="00F97BDD"/>
    <w:rsid w:val="00FA1568"/>
    <w:rsid w:val="00FA23EC"/>
    <w:rsid w:val="00FA4536"/>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5013"/>
    <w:rsid w:val="00FE655D"/>
    <w:rsid w:val="00FE739D"/>
    <w:rsid w:val="00FF06BE"/>
    <w:rsid w:val="00FF14B9"/>
    <w:rsid w:val="00FF1C27"/>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3B5E"/>
    <w:rPr>
      <w:color w:val="0000FF"/>
      <w:u w:val="single"/>
    </w:rPr>
  </w:style>
  <w:style w:type="paragraph" w:styleId="ListParagraph">
    <w:name w:val="List Paragraph"/>
    <w:aliases w:val="Bullet,Numbered List Paragraph,Medium Grid 1 - Accent 21,Bullets,Headline 2"/>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calgary.ca/calgaryringroad" TargetMode="External"/><Relationship Id="rId13" Type="http://schemas.openxmlformats.org/officeDocument/2006/relationships/hyperlink" Target="https://www.calgary.ca/business-economy/investment-and-support/digital-service-squad-program.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gary.ca/business-economy/investment-and-support/digital-service-squad-program.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cdata1\tfeist$\data\____BLE%20Client%202021_2022\DSS%20Program\calgary.ca\D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lgary.ca/business-economy/investment-and-support/digital-service-squad-program.html" TargetMode="External"/><Relationship Id="rId4" Type="http://schemas.openxmlformats.org/officeDocument/2006/relationships/settings" Target="settings.xml"/><Relationship Id="rId9" Type="http://schemas.openxmlformats.org/officeDocument/2006/relationships/hyperlink" Target="file:///C:\Users\cdavis\AppData\Local\Microsoft\Windows\INetCache\Content.Outlook\UYGHY28Z\calgary.ca\row" TargetMode="External"/><Relationship Id="rId14" Type="http://schemas.openxmlformats.org/officeDocument/2006/relationships/hyperlink" Target="https://www.calgary.ca/business-economy/investment-and-support/digital-service-squad-progra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8462</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Gibbs, Louise</cp:lastModifiedBy>
  <cp:revision>10</cp:revision>
  <cp:lastPrinted>2018-08-16T19:50:00Z</cp:lastPrinted>
  <dcterms:created xsi:type="dcterms:W3CDTF">2022-02-14T20:49:00Z</dcterms:created>
  <dcterms:modified xsi:type="dcterms:W3CDTF">2022-02-16T20:11:00Z</dcterms:modified>
</cp:coreProperties>
</file>